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40" w:rsidRPr="009029E8" w:rsidRDefault="0026546B" w:rsidP="00A21F4C">
      <w:pPr>
        <w:pStyle w:val="a3"/>
        <w:rPr>
          <w:rFonts w:ascii="Times New Roman" w:hAnsi="Times New Roman"/>
          <w:b/>
          <w:sz w:val="28"/>
          <w:szCs w:val="28"/>
        </w:rPr>
      </w:pPr>
      <w:r>
        <w:rPr>
          <w:noProof/>
          <w:sz w:val="28"/>
          <w:szCs w:val="28"/>
        </w:rPr>
        <w:drawing>
          <wp:anchor distT="0" distB="0" distL="114300" distR="114300" simplePos="0" relativeHeight="251658240" behindDoc="1" locked="0" layoutInCell="1" allowOverlap="1" wp14:anchorId="2954192F" wp14:editId="1A56F74B">
            <wp:simplePos x="0" y="0"/>
            <wp:positionH relativeFrom="column">
              <wp:posOffset>1323340</wp:posOffset>
            </wp:positionH>
            <wp:positionV relativeFrom="paragraph">
              <wp:posOffset>-1314450</wp:posOffset>
            </wp:positionV>
            <wp:extent cx="6837045" cy="9484995"/>
            <wp:effectExtent l="9525" t="0" r="0" b="0"/>
            <wp:wrapTight wrapText="bothSides">
              <wp:wrapPolygon edited="0">
                <wp:start x="30" y="21622"/>
                <wp:lineTo x="21516" y="21622"/>
                <wp:lineTo x="21516" y="61"/>
                <wp:lineTo x="30" y="61"/>
                <wp:lineTo x="30" y="21622"/>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6.jpg"/>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6837045" cy="9484995"/>
                    </a:xfrm>
                    <a:prstGeom prst="rect">
                      <a:avLst/>
                    </a:prstGeom>
                  </pic:spPr>
                </pic:pic>
              </a:graphicData>
            </a:graphic>
            <wp14:sizeRelH relativeFrom="page">
              <wp14:pctWidth>0</wp14:pctWidth>
            </wp14:sizeRelH>
            <wp14:sizeRelV relativeFrom="page">
              <wp14:pctHeight>0</wp14:pctHeight>
            </wp14:sizeRelV>
          </wp:anchor>
        </w:drawing>
      </w:r>
    </w:p>
    <w:p w:rsidR="0026546B" w:rsidRPr="00D92477" w:rsidRDefault="0026546B" w:rsidP="00A21F4C">
      <w:pPr>
        <w:rPr>
          <w:sz w:val="28"/>
          <w:szCs w:val="28"/>
        </w:rPr>
      </w:pPr>
      <w:bookmarkStart w:id="0" w:name="_GoBack"/>
      <w:bookmarkEnd w:id="0"/>
    </w:p>
    <w:p w:rsidR="0099352E" w:rsidRPr="00A21F4C" w:rsidRDefault="0099352E" w:rsidP="00A21F4C">
      <w:pPr>
        <w:rPr>
          <w:color w:val="00B0F0"/>
          <w:sz w:val="28"/>
          <w:szCs w:val="28"/>
          <w:u w:val="single"/>
        </w:rPr>
      </w:pPr>
    </w:p>
    <w:p w:rsidR="00855EF2" w:rsidRPr="001B0B4B" w:rsidRDefault="00855EF2" w:rsidP="001B0B4B">
      <w:pPr>
        <w:pStyle w:val="a5"/>
        <w:numPr>
          <w:ilvl w:val="0"/>
          <w:numId w:val="26"/>
        </w:numPr>
        <w:spacing w:after="0" w:line="240" w:lineRule="auto"/>
        <w:ind w:left="0" w:firstLine="283"/>
        <w:jc w:val="center"/>
        <w:rPr>
          <w:rFonts w:ascii="Times New Roman" w:hAnsi="Times New Roman"/>
          <w:b/>
          <w:bCs/>
          <w:sz w:val="24"/>
          <w:szCs w:val="24"/>
        </w:rPr>
      </w:pPr>
      <w:r w:rsidRPr="001B0B4B">
        <w:rPr>
          <w:rFonts w:ascii="Times New Roman" w:hAnsi="Times New Roman"/>
          <w:b/>
          <w:bCs/>
          <w:sz w:val="24"/>
          <w:szCs w:val="24"/>
        </w:rPr>
        <w:t>ПЛАНИРУЕМЫЕ  РЕЗУЛЬТАТЫ ОСВОЕНИЯ УЧЕБНОГО ПРЕДМЕТА</w:t>
      </w:r>
    </w:p>
    <w:p w:rsidR="008D2365" w:rsidRPr="001B0B4B" w:rsidRDefault="001E455C" w:rsidP="001B0B4B">
      <w:pPr>
        <w:ind w:firstLine="283"/>
      </w:pPr>
      <w:r w:rsidRPr="001B0B4B">
        <w:rPr>
          <w:b/>
        </w:rPr>
        <w:t xml:space="preserve">Личностным результатом изучения предмета является формирование следующих умений и качеств: </w:t>
      </w:r>
    </w:p>
    <w:p w:rsidR="002100FE" w:rsidRPr="001B0B4B" w:rsidRDefault="002100FE" w:rsidP="001B0B4B">
      <w:pPr>
        <w:pStyle w:val="af"/>
        <w:numPr>
          <w:ilvl w:val="0"/>
          <w:numId w:val="27"/>
        </w:numPr>
        <w:spacing w:before="0" w:beforeAutospacing="0" w:after="0" w:afterAutospacing="0"/>
        <w:ind w:left="284" w:firstLine="0"/>
        <w:rPr>
          <w:color w:val="000000"/>
        </w:rPr>
      </w:pPr>
      <w:r w:rsidRPr="001B0B4B">
        <w:rPr>
          <w:color w:val="000000"/>
        </w:rPr>
        <w:t xml:space="preserve"> основ гражданской идентичности личности (включая когнитивный, эмоционально-ценностный и поведенческий компоненты),</w:t>
      </w:r>
    </w:p>
    <w:p w:rsidR="002100FE" w:rsidRPr="001B0B4B" w:rsidRDefault="002100FE" w:rsidP="001B0B4B">
      <w:pPr>
        <w:pStyle w:val="af"/>
        <w:numPr>
          <w:ilvl w:val="0"/>
          <w:numId w:val="27"/>
        </w:numPr>
        <w:spacing w:before="0" w:beforeAutospacing="0" w:after="0" w:afterAutospacing="0"/>
        <w:ind w:left="284" w:firstLine="0"/>
        <w:rPr>
          <w:color w:val="000000"/>
        </w:rPr>
      </w:pPr>
      <w:r w:rsidRPr="001B0B4B">
        <w:rPr>
          <w:color w:val="000000"/>
        </w:rPr>
        <w:t>основ социальных компетенций (включая ценностно-смысловые установки и моральные нормы, опыт социальных и межличностных отношений, правосознание)</w:t>
      </w:r>
    </w:p>
    <w:p w:rsidR="002100FE" w:rsidRPr="001B0B4B" w:rsidRDefault="002100FE" w:rsidP="001B0B4B">
      <w:pPr>
        <w:pStyle w:val="af"/>
        <w:numPr>
          <w:ilvl w:val="0"/>
          <w:numId w:val="27"/>
        </w:numPr>
        <w:spacing w:before="0" w:beforeAutospacing="0" w:after="0" w:afterAutospacing="0"/>
        <w:ind w:left="284" w:firstLine="0"/>
        <w:rPr>
          <w:color w:val="000000"/>
        </w:rPr>
      </w:pPr>
      <w:r w:rsidRPr="001B0B4B">
        <w:rPr>
          <w:color w:val="000000"/>
        </w:rPr>
        <w:t>готовности и способности к переходу к самообразованию на основе учебно-познавательной мотивации, в том числе – готовности к выбору направления профильного образования.</w:t>
      </w:r>
    </w:p>
    <w:p w:rsidR="002100FE" w:rsidRPr="001B0B4B" w:rsidRDefault="002100FE" w:rsidP="001B0B4B">
      <w:pPr>
        <w:pStyle w:val="af"/>
        <w:numPr>
          <w:ilvl w:val="0"/>
          <w:numId w:val="27"/>
        </w:numPr>
        <w:spacing w:before="0" w:beforeAutospacing="0" w:after="0" w:afterAutospacing="0"/>
        <w:ind w:left="284" w:firstLine="0"/>
        <w:rPr>
          <w:color w:val="000000"/>
        </w:rPr>
      </w:pPr>
      <w:r w:rsidRPr="001B0B4B">
        <w:rPr>
          <w:color w:val="000000"/>
        </w:rPr>
        <w:t>целенаправленное формирование интереса к изучаемым областям знания и видам деятельности, педагогическая поддержка любознательности и избирательности интересов;</w:t>
      </w:r>
    </w:p>
    <w:p w:rsidR="002100FE" w:rsidRPr="001B0B4B" w:rsidRDefault="002100FE" w:rsidP="001B0B4B">
      <w:pPr>
        <w:pStyle w:val="af"/>
        <w:numPr>
          <w:ilvl w:val="0"/>
          <w:numId w:val="27"/>
        </w:numPr>
        <w:spacing w:before="0" w:beforeAutospacing="0" w:after="0" w:afterAutospacing="0"/>
        <w:ind w:left="284" w:firstLine="0"/>
        <w:rPr>
          <w:color w:val="000000"/>
        </w:rPr>
      </w:pPr>
      <w:r w:rsidRPr="001B0B4B">
        <w:rPr>
          <w:color w:val="000000"/>
        </w:rPr>
        <w:t>реализация уровневого подхода как в преподавании (на основе дифференциации требований к освоению учебных программ и достижению планируемых результатов), так и в оценочных процедурах (на основе дифференциации содержания проверочных заданий и/или критериев оценки достижения планируемых результатов на базовом и повышенных уровнях);</w:t>
      </w:r>
    </w:p>
    <w:p w:rsidR="002100FE" w:rsidRPr="001B0B4B" w:rsidRDefault="002100FE" w:rsidP="001B0B4B">
      <w:pPr>
        <w:pStyle w:val="af"/>
        <w:numPr>
          <w:ilvl w:val="0"/>
          <w:numId w:val="27"/>
        </w:numPr>
        <w:spacing w:before="0" w:beforeAutospacing="0" w:after="0" w:afterAutospacing="0"/>
        <w:ind w:left="284" w:firstLine="0"/>
        <w:rPr>
          <w:color w:val="000000"/>
        </w:rPr>
      </w:pPr>
      <w:r w:rsidRPr="001B0B4B">
        <w:rPr>
          <w:color w:val="000000"/>
        </w:rPr>
        <w:t xml:space="preserve">формирование навыков </w:t>
      </w:r>
      <w:proofErr w:type="spellStart"/>
      <w:r w:rsidRPr="001B0B4B">
        <w:rPr>
          <w:color w:val="000000"/>
        </w:rPr>
        <w:t>взаимо</w:t>
      </w:r>
      <w:proofErr w:type="spellEnd"/>
      <w:r w:rsidRPr="001B0B4B">
        <w:rPr>
          <w:color w:val="000000"/>
        </w:rPr>
        <w:t xml:space="preserve">- и самооценки, навыков рефлексии на основе использования </w:t>
      </w:r>
      <w:proofErr w:type="spellStart"/>
      <w:r w:rsidRPr="001B0B4B">
        <w:rPr>
          <w:color w:val="000000"/>
        </w:rPr>
        <w:t>критериальной</w:t>
      </w:r>
      <w:proofErr w:type="spellEnd"/>
      <w:r w:rsidRPr="001B0B4B">
        <w:rPr>
          <w:color w:val="000000"/>
        </w:rPr>
        <w:t xml:space="preserve"> системы оценки;</w:t>
      </w:r>
    </w:p>
    <w:p w:rsidR="002100FE" w:rsidRPr="001B0B4B" w:rsidRDefault="002100FE" w:rsidP="001B0B4B">
      <w:pPr>
        <w:pStyle w:val="af"/>
        <w:numPr>
          <w:ilvl w:val="0"/>
          <w:numId w:val="27"/>
        </w:numPr>
        <w:spacing w:before="0" w:beforeAutospacing="0" w:after="0" w:afterAutospacing="0"/>
        <w:ind w:left="284" w:firstLine="0"/>
        <w:rPr>
          <w:color w:val="000000"/>
        </w:rPr>
      </w:pPr>
      <w:r w:rsidRPr="001B0B4B">
        <w:rPr>
          <w:color w:val="000000"/>
        </w:rPr>
        <w:t>организация системы проб подростками своих возможностей (в том числе – предпрофессиональных проб) за счёт использования дополнительных возможностей образовательного процесса, в том числе а) факультативов, вводимых образовательным у</w:t>
      </w:r>
      <w:r w:rsidR="00E26DEF" w:rsidRPr="001B0B4B">
        <w:rPr>
          <w:color w:val="000000"/>
        </w:rPr>
        <w:t>ч</w:t>
      </w:r>
      <w:r w:rsidRPr="001B0B4B">
        <w:rPr>
          <w:color w:val="000000"/>
        </w:rPr>
        <w:t>реждением, б) программы формирования ИКТ-компетентности школьников, в) программы учебно-исследовательской и проектной деятельности, г) программы внеурочной деятельности, д) программы профессиональной ориентации, е) программ</w:t>
      </w:r>
      <w:r w:rsidR="00E26DEF" w:rsidRPr="001B0B4B">
        <w:rPr>
          <w:color w:val="000000"/>
        </w:rPr>
        <w:t>ы экологическо</w:t>
      </w:r>
      <w:r w:rsidRPr="001B0B4B">
        <w:rPr>
          <w:color w:val="000000"/>
        </w:rPr>
        <w:t>го образования, ж) программы дополнительного образования, иных возможностей образовательного учреждения;</w:t>
      </w:r>
    </w:p>
    <w:p w:rsidR="002100FE" w:rsidRPr="001B0B4B" w:rsidRDefault="002100FE" w:rsidP="001B0B4B">
      <w:pPr>
        <w:pStyle w:val="af"/>
        <w:numPr>
          <w:ilvl w:val="0"/>
          <w:numId w:val="27"/>
        </w:numPr>
        <w:spacing w:before="0" w:beforeAutospacing="0" w:after="0" w:afterAutospacing="0"/>
        <w:ind w:left="284" w:firstLine="0"/>
        <w:rPr>
          <w:color w:val="000000"/>
        </w:rPr>
      </w:pPr>
      <w:r w:rsidRPr="001B0B4B">
        <w:rPr>
          <w:color w:val="000000"/>
        </w:rPr>
        <w:t>целенаправленное формирование в курсе технологии представлений о рынке труда и требованиях, предъявляемых различными массовыми востребованными профессиями к подготовке и личным качествам будущего труженика;</w:t>
      </w:r>
    </w:p>
    <w:p w:rsidR="002100FE" w:rsidRPr="001B0B4B" w:rsidRDefault="002100FE" w:rsidP="001B0B4B">
      <w:pPr>
        <w:pStyle w:val="af"/>
        <w:numPr>
          <w:ilvl w:val="0"/>
          <w:numId w:val="27"/>
        </w:numPr>
        <w:spacing w:before="0" w:beforeAutospacing="0" w:after="0" w:afterAutospacing="0"/>
        <w:ind w:left="284" w:firstLine="0"/>
        <w:rPr>
          <w:color w:val="000000"/>
        </w:rPr>
      </w:pPr>
      <w:r w:rsidRPr="001B0B4B">
        <w:rPr>
          <w:color w:val="000000"/>
        </w:rPr>
        <w:t>приобретение практического опыта пробного проектирования жизненной и</w:t>
      </w:r>
    </w:p>
    <w:p w:rsidR="002100FE" w:rsidRPr="001B0B4B" w:rsidRDefault="002100FE" w:rsidP="001B0B4B">
      <w:pPr>
        <w:pStyle w:val="af"/>
        <w:numPr>
          <w:ilvl w:val="0"/>
          <w:numId w:val="27"/>
        </w:numPr>
        <w:spacing w:before="0" w:beforeAutospacing="0" w:after="0" w:afterAutospacing="0"/>
        <w:ind w:left="284" w:firstLine="0"/>
        <w:rPr>
          <w:color w:val="000000"/>
        </w:rPr>
      </w:pPr>
      <w:r w:rsidRPr="001B0B4B">
        <w:rPr>
          <w:color w:val="000000"/>
        </w:rPr>
        <w:t>профессион</w:t>
      </w:r>
      <w:r w:rsidR="00E26DEF" w:rsidRPr="001B0B4B">
        <w:rPr>
          <w:color w:val="000000"/>
        </w:rPr>
        <w:t>альной карьеры на основе соотнош</w:t>
      </w:r>
      <w:r w:rsidRPr="001B0B4B">
        <w:rPr>
          <w:color w:val="000000"/>
        </w:rPr>
        <w:t>ения своих интересов, склонностей, личностных</w:t>
      </w:r>
    </w:p>
    <w:p w:rsidR="001E455C" w:rsidRPr="001B0B4B" w:rsidRDefault="00CE5CCD" w:rsidP="001B0B4B">
      <w:pPr>
        <w:ind w:left="284"/>
        <w:rPr>
          <w:b/>
        </w:rPr>
      </w:pPr>
      <w:r w:rsidRPr="001B0B4B">
        <w:t xml:space="preserve"> </w:t>
      </w:r>
      <w:proofErr w:type="spellStart"/>
      <w:r w:rsidR="00B9424C" w:rsidRPr="001B0B4B">
        <w:rPr>
          <w:b/>
        </w:rPr>
        <w:t>Метапредметным</w:t>
      </w:r>
      <w:proofErr w:type="spellEnd"/>
      <w:r w:rsidR="00B9424C" w:rsidRPr="001B0B4B">
        <w:rPr>
          <w:b/>
        </w:rPr>
        <w:t xml:space="preserve"> результато</w:t>
      </w:r>
      <w:r w:rsidRPr="001B0B4B">
        <w:rPr>
          <w:b/>
        </w:rPr>
        <w:t>м изучения курса является формирование универсальных учебных действий:</w:t>
      </w:r>
    </w:p>
    <w:p w:rsidR="00CE5CCD" w:rsidRPr="001B0B4B" w:rsidRDefault="00CE5CCD" w:rsidP="001B0B4B">
      <w:pPr>
        <w:ind w:left="284"/>
        <w:rPr>
          <w:b/>
        </w:rPr>
      </w:pPr>
      <w:r w:rsidRPr="001B0B4B">
        <w:rPr>
          <w:b/>
        </w:rPr>
        <w:t>Регулятивные УУД:</w:t>
      </w:r>
    </w:p>
    <w:p w:rsidR="00CE5CCD" w:rsidRPr="001B0B4B" w:rsidRDefault="00CE5CCD" w:rsidP="001B0B4B">
      <w:pPr>
        <w:pStyle w:val="a5"/>
        <w:numPr>
          <w:ilvl w:val="0"/>
          <w:numId w:val="14"/>
        </w:numPr>
        <w:spacing w:after="0" w:line="240" w:lineRule="auto"/>
        <w:ind w:left="284" w:firstLine="0"/>
        <w:rPr>
          <w:rFonts w:ascii="Times New Roman" w:hAnsi="Times New Roman"/>
          <w:sz w:val="24"/>
          <w:szCs w:val="24"/>
        </w:rPr>
      </w:pPr>
      <w:r w:rsidRPr="001B0B4B">
        <w:rPr>
          <w:rFonts w:ascii="Times New Roman" w:hAnsi="Times New Roman"/>
          <w:sz w:val="24"/>
          <w:szCs w:val="24"/>
        </w:rPr>
        <w:t>Самостоятельно обнаруживать и формулировать учебную проблему, определять цель УД;</w:t>
      </w:r>
    </w:p>
    <w:p w:rsidR="00CE5CCD" w:rsidRPr="001B0B4B" w:rsidRDefault="00CE5CCD" w:rsidP="001B0B4B">
      <w:pPr>
        <w:pStyle w:val="a5"/>
        <w:numPr>
          <w:ilvl w:val="0"/>
          <w:numId w:val="14"/>
        </w:numPr>
        <w:spacing w:after="0" w:line="240" w:lineRule="auto"/>
        <w:ind w:left="284" w:firstLine="0"/>
        <w:rPr>
          <w:rFonts w:ascii="Times New Roman" w:hAnsi="Times New Roman"/>
          <w:sz w:val="24"/>
          <w:szCs w:val="24"/>
        </w:rPr>
      </w:pPr>
      <w:r w:rsidRPr="001B0B4B">
        <w:rPr>
          <w:rFonts w:ascii="Times New Roman" w:hAnsi="Times New Roman"/>
          <w:sz w:val="24"/>
          <w:szCs w:val="24"/>
        </w:rPr>
        <w:t>Выдвигать версии решения проблемы, осознавать (и интерпретировать в случае необходимости) конечный результат, выбирать средства достижения цели из предложенных, а также искать их самостоятельно;</w:t>
      </w:r>
    </w:p>
    <w:p w:rsidR="00CE5CCD" w:rsidRPr="001B0B4B" w:rsidRDefault="00CE5CCD" w:rsidP="001B0B4B">
      <w:pPr>
        <w:pStyle w:val="a5"/>
        <w:numPr>
          <w:ilvl w:val="0"/>
          <w:numId w:val="14"/>
        </w:numPr>
        <w:spacing w:after="0" w:line="240" w:lineRule="auto"/>
        <w:ind w:left="284" w:firstLine="0"/>
        <w:rPr>
          <w:rFonts w:ascii="Times New Roman" w:hAnsi="Times New Roman"/>
          <w:sz w:val="24"/>
          <w:szCs w:val="24"/>
        </w:rPr>
      </w:pPr>
      <w:r w:rsidRPr="001B0B4B">
        <w:rPr>
          <w:rFonts w:ascii="Times New Roman" w:hAnsi="Times New Roman"/>
          <w:sz w:val="24"/>
          <w:szCs w:val="24"/>
        </w:rPr>
        <w:t>Составлять (индивидуально или в группе) план решения проблемы (выполнения проекта);</w:t>
      </w:r>
    </w:p>
    <w:p w:rsidR="00CE5CCD" w:rsidRPr="001B0B4B" w:rsidRDefault="00CE5CCD" w:rsidP="001B0B4B">
      <w:pPr>
        <w:pStyle w:val="a5"/>
        <w:numPr>
          <w:ilvl w:val="0"/>
          <w:numId w:val="14"/>
        </w:numPr>
        <w:spacing w:after="0" w:line="240" w:lineRule="auto"/>
        <w:ind w:left="284" w:firstLine="0"/>
        <w:rPr>
          <w:rFonts w:ascii="Times New Roman" w:hAnsi="Times New Roman"/>
          <w:sz w:val="24"/>
          <w:szCs w:val="24"/>
        </w:rPr>
      </w:pPr>
      <w:r w:rsidRPr="001B0B4B">
        <w:rPr>
          <w:rFonts w:ascii="Times New Roman" w:hAnsi="Times New Roman"/>
          <w:sz w:val="24"/>
          <w:szCs w:val="24"/>
        </w:rPr>
        <w:t>Работая по плану, сверять свои действия с целью и при необходимости исправлять ошибки самостоятельно (в том числе и корректировать план);</w:t>
      </w:r>
    </w:p>
    <w:p w:rsidR="007C7E41" w:rsidRPr="001B0B4B" w:rsidRDefault="007C7E41" w:rsidP="001B0B4B">
      <w:pPr>
        <w:pStyle w:val="a5"/>
        <w:numPr>
          <w:ilvl w:val="0"/>
          <w:numId w:val="14"/>
        </w:numPr>
        <w:spacing w:after="0" w:line="240" w:lineRule="auto"/>
        <w:ind w:left="284" w:firstLine="0"/>
        <w:rPr>
          <w:rFonts w:ascii="Times New Roman" w:hAnsi="Times New Roman"/>
          <w:sz w:val="24"/>
          <w:szCs w:val="24"/>
        </w:rPr>
      </w:pPr>
      <w:r w:rsidRPr="001B0B4B">
        <w:rPr>
          <w:rFonts w:ascii="Times New Roman" w:hAnsi="Times New Roman"/>
          <w:sz w:val="24"/>
          <w:szCs w:val="24"/>
        </w:rPr>
        <w:t>В диалоге с учителем совершенствовать самостоятельно выбранные критерии оценки.</w:t>
      </w:r>
    </w:p>
    <w:p w:rsidR="007C7E41" w:rsidRPr="001B0B4B" w:rsidRDefault="007C7E41" w:rsidP="001B0B4B">
      <w:pPr>
        <w:ind w:firstLine="283"/>
        <w:rPr>
          <w:b/>
        </w:rPr>
      </w:pPr>
      <w:r w:rsidRPr="001B0B4B">
        <w:rPr>
          <w:b/>
        </w:rPr>
        <w:lastRenderedPageBreak/>
        <w:t>Познавательные УУД:</w:t>
      </w:r>
    </w:p>
    <w:p w:rsidR="007C7E41" w:rsidRPr="001B0B4B" w:rsidRDefault="007C7E41" w:rsidP="001B0B4B">
      <w:pPr>
        <w:pStyle w:val="a5"/>
        <w:numPr>
          <w:ilvl w:val="0"/>
          <w:numId w:val="15"/>
        </w:numPr>
        <w:spacing w:after="0" w:line="240" w:lineRule="auto"/>
        <w:ind w:left="0" w:firstLine="283"/>
        <w:rPr>
          <w:rFonts w:ascii="Times New Roman" w:hAnsi="Times New Roman"/>
          <w:sz w:val="24"/>
          <w:szCs w:val="24"/>
        </w:rPr>
      </w:pPr>
      <w:r w:rsidRPr="001B0B4B">
        <w:rPr>
          <w:rFonts w:ascii="Times New Roman" w:hAnsi="Times New Roman"/>
          <w:sz w:val="24"/>
          <w:szCs w:val="24"/>
        </w:rPr>
        <w:t>Проводить наблюдение под руководством учителя;</w:t>
      </w:r>
    </w:p>
    <w:p w:rsidR="007C7E41" w:rsidRPr="001B0B4B" w:rsidRDefault="007C7E41" w:rsidP="001B0B4B">
      <w:pPr>
        <w:pStyle w:val="a5"/>
        <w:numPr>
          <w:ilvl w:val="0"/>
          <w:numId w:val="15"/>
        </w:numPr>
        <w:spacing w:after="0" w:line="240" w:lineRule="auto"/>
        <w:ind w:left="0" w:firstLine="283"/>
        <w:rPr>
          <w:rFonts w:ascii="Times New Roman" w:hAnsi="Times New Roman"/>
          <w:sz w:val="24"/>
          <w:szCs w:val="24"/>
        </w:rPr>
      </w:pPr>
      <w:r w:rsidRPr="001B0B4B">
        <w:rPr>
          <w:rFonts w:ascii="Times New Roman" w:hAnsi="Times New Roman"/>
          <w:sz w:val="24"/>
          <w:szCs w:val="24"/>
        </w:rPr>
        <w:t>Осуществлять расширенный поиск информации с использованием ресурсов библиотек и Интернета;</w:t>
      </w:r>
    </w:p>
    <w:p w:rsidR="007C7E41" w:rsidRPr="001B0B4B" w:rsidRDefault="007C7E41" w:rsidP="001B0B4B">
      <w:pPr>
        <w:pStyle w:val="a5"/>
        <w:numPr>
          <w:ilvl w:val="0"/>
          <w:numId w:val="15"/>
        </w:numPr>
        <w:spacing w:after="0" w:line="240" w:lineRule="auto"/>
        <w:ind w:left="0" w:firstLine="283"/>
        <w:rPr>
          <w:rFonts w:ascii="Times New Roman" w:hAnsi="Times New Roman"/>
          <w:sz w:val="24"/>
          <w:szCs w:val="24"/>
        </w:rPr>
      </w:pPr>
      <w:r w:rsidRPr="001B0B4B">
        <w:rPr>
          <w:rFonts w:ascii="Times New Roman" w:hAnsi="Times New Roman"/>
          <w:sz w:val="24"/>
          <w:szCs w:val="24"/>
        </w:rPr>
        <w:t>Анализировать, сравнивать, классифицировать и обобщать факты и явления;</w:t>
      </w:r>
    </w:p>
    <w:p w:rsidR="007C7E41" w:rsidRPr="001B0B4B" w:rsidRDefault="007C7E41" w:rsidP="001B0B4B">
      <w:pPr>
        <w:pStyle w:val="a5"/>
        <w:numPr>
          <w:ilvl w:val="0"/>
          <w:numId w:val="15"/>
        </w:numPr>
        <w:spacing w:after="0" w:line="240" w:lineRule="auto"/>
        <w:ind w:left="0" w:firstLine="283"/>
        <w:rPr>
          <w:rFonts w:ascii="Times New Roman" w:hAnsi="Times New Roman"/>
          <w:sz w:val="24"/>
          <w:szCs w:val="24"/>
        </w:rPr>
      </w:pPr>
      <w:r w:rsidRPr="001B0B4B">
        <w:rPr>
          <w:rFonts w:ascii="Times New Roman" w:hAnsi="Times New Roman"/>
          <w:sz w:val="24"/>
          <w:szCs w:val="24"/>
        </w:rPr>
        <w:t>Давать определения понятий.</w:t>
      </w:r>
    </w:p>
    <w:p w:rsidR="007C7E41" w:rsidRPr="001B0B4B" w:rsidRDefault="007C7E41" w:rsidP="001B0B4B">
      <w:pPr>
        <w:ind w:firstLine="283"/>
        <w:rPr>
          <w:b/>
        </w:rPr>
      </w:pPr>
      <w:r w:rsidRPr="001B0B4B">
        <w:rPr>
          <w:b/>
        </w:rPr>
        <w:t>Коммуникативные УУД:</w:t>
      </w:r>
    </w:p>
    <w:p w:rsidR="007C7E41" w:rsidRPr="001B0B4B" w:rsidRDefault="007C7E41" w:rsidP="001B0B4B">
      <w:pPr>
        <w:pStyle w:val="a5"/>
        <w:numPr>
          <w:ilvl w:val="0"/>
          <w:numId w:val="16"/>
        </w:numPr>
        <w:spacing w:after="0" w:line="240" w:lineRule="auto"/>
        <w:ind w:left="0" w:firstLine="283"/>
        <w:rPr>
          <w:rFonts w:ascii="Times New Roman" w:hAnsi="Times New Roman"/>
          <w:sz w:val="24"/>
          <w:szCs w:val="24"/>
        </w:rPr>
      </w:pPr>
      <w:r w:rsidRPr="001B0B4B">
        <w:rPr>
          <w:rFonts w:ascii="Times New Roman" w:hAnsi="Times New Roman"/>
          <w:sz w:val="24"/>
          <w:szCs w:val="24"/>
        </w:rPr>
        <w:t>Самостоятельно организовывать учебное взаимодействие в группе (определять общие цели, договариваться друг с другом и т.д.);</w:t>
      </w:r>
    </w:p>
    <w:p w:rsidR="007C7E41" w:rsidRPr="001B0B4B" w:rsidRDefault="007C7E41" w:rsidP="001B0B4B">
      <w:pPr>
        <w:pStyle w:val="a5"/>
        <w:numPr>
          <w:ilvl w:val="0"/>
          <w:numId w:val="16"/>
        </w:numPr>
        <w:spacing w:after="0" w:line="240" w:lineRule="auto"/>
        <w:ind w:left="0" w:firstLine="283"/>
        <w:rPr>
          <w:rFonts w:ascii="Times New Roman" w:hAnsi="Times New Roman"/>
          <w:sz w:val="24"/>
          <w:szCs w:val="24"/>
        </w:rPr>
      </w:pPr>
      <w:r w:rsidRPr="001B0B4B">
        <w:rPr>
          <w:rFonts w:ascii="Times New Roman" w:hAnsi="Times New Roman"/>
          <w:sz w:val="24"/>
          <w:szCs w:val="24"/>
        </w:rPr>
        <w:t>В дискуссии уметь выдвинуть аргументы и контраргументы;</w:t>
      </w:r>
    </w:p>
    <w:p w:rsidR="007C7E41" w:rsidRPr="001B0B4B" w:rsidRDefault="007C7E41" w:rsidP="001B0B4B">
      <w:pPr>
        <w:pStyle w:val="a5"/>
        <w:numPr>
          <w:ilvl w:val="0"/>
          <w:numId w:val="16"/>
        </w:numPr>
        <w:spacing w:after="0" w:line="240" w:lineRule="auto"/>
        <w:ind w:left="0" w:firstLine="283"/>
        <w:rPr>
          <w:rFonts w:ascii="Times New Roman" w:hAnsi="Times New Roman"/>
          <w:sz w:val="24"/>
          <w:szCs w:val="24"/>
        </w:rPr>
      </w:pPr>
      <w:r w:rsidRPr="001B0B4B">
        <w:rPr>
          <w:rFonts w:ascii="Times New Roman" w:hAnsi="Times New Roman"/>
          <w:sz w:val="24"/>
          <w:szCs w:val="24"/>
        </w:rPr>
        <w:t>Учиться критично относиться к своему мнению, с достоинством признавать ошибочность своего мнения и корректировать его;</w:t>
      </w:r>
    </w:p>
    <w:p w:rsidR="00AC678E" w:rsidRPr="001B0B4B" w:rsidRDefault="007C7E41" w:rsidP="001B0B4B">
      <w:pPr>
        <w:pStyle w:val="a5"/>
        <w:numPr>
          <w:ilvl w:val="0"/>
          <w:numId w:val="16"/>
        </w:numPr>
        <w:spacing w:after="0" w:line="240" w:lineRule="auto"/>
        <w:ind w:left="0" w:firstLine="283"/>
        <w:rPr>
          <w:rFonts w:ascii="Times New Roman" w:hAnsi="Times New Roman"/>
          <w:sz w:val="24"/>
          <w:szCs w:val="24"/>
        </w:rPr>
      </w:pPr>
      <w:r w:rsidRPr="001B0B4B">
        <w:rPr>
          <w:rFonts w:ascii="Times New Roman" w:hAnsi="Times New Roman"/>
          <w:sz w:val="24"/>
          <w:szCs w:val="24"/>
        </w:rPr>
        <w:t>Понимая позицию другого, различать в его речи мнение (точку зрения)</w:t>
      </w:r>
      <w:r w:rsidR="00AC678E" w:rsidRPr="001B0B4B">
        <w:rPr>
          <w:rFonts w:ascii="Times New Roman" w:hAnsi="Times New Roman"/>
          <w:sz w:val="24"/>
          <w:szCs w:val="24"/>
        </w:rPr>
        <w:t>, доказательство (аргументы), факты;</w:t>
      </w:r>
    </w:p>
    <w:p w:rsidR="00AC678E" w:rsidRPr="001B0B4B" w:rsidRDefault="00AC678E" w:rsidP="001B0B4B">
      <w:pPr>
        <w:pStyle w:val="a5"/>
        <w:numPr>
          <w:ilvl w:val="0"/>
          <w:numId w:val="16"/>
        </w:numPr>
        <w:spacing w:after="0" w:line="240" w:lineRule="auto"/>
        <w:ind w:left="0" w:firstLine="283"/>
        <w:rPr>
          <w:rFonts w:ascii="Times New Roman" w:hAnsi="Times New Roman"/>
          <w:sz w:val="24"/>
          <w:szCs w:val="24"/>
        </w:rPr>
      </w:pPr>
      <w:r w:rsidRPr="001B0B4B">
        <w:rPr>
          <w:rFonts w:ascii="Times New Roman" w:hAnsi="Times New Roman"/>
          <w:sz w:val="24"/>
          <w:szCs w:val="24"/>
        </w:rPr>
        <w:t>Уметь взглянуть на ситуацию с иной позиции и договариваться с людьми иных позиций;</w:t>
      </w:r>
    </w:p>
    <w:p w:rsidR="00AC678E" w:rsidRPr="001B0B4B" w:rsidRDefault="00AC678E" w:rsidP="001B0B4B">
      <w:pPr>
        <w:pStyle w:val="a5"/>
        <w:numPr>
          <w:ilvl w:val="0"/>
          <w:numId w:val="16"/>
        </w:numPr>
        <w:spacing w:after="0" w:line="240" w:lineRule="auto"/>
        <w:ind w:left="0" w:firstLine="283"/>
        <w:rPr>
          <w:rFonts w:ascii="Times New Roman" w:hAnsi="Times New Roman"/>
          <w:sz w:val="24"/>
          <w:szCs w:val="24"/>
        </w:rPr>
      </w:pPr>
      <w:r w:rsidRPr="001B0B4B">
        <w:rPr>
          <w:rFonts w:ascii="Times New Roman" w:hAnsi="Times New Roman"/>
          <w:sz w:val="24"/>
          <w:szCs w:val="24"/>
        </w:rPr>
        <w:t>Оценивать свои учебные достижения, поведение, черты своей личности с учетом мнения других людей;</w:t>
      </w:r>
    </w:p>
    <w:p w:rsidR="00AC678E" w:rsidRPr="001B0B4B" w:rsidRDefault="00AC678E" w:rsidP="001B0B4B">
      <w:pPr>
        <w:pStyle w:val="a5"/>
        <w:numPr>
          <w:ilvl w:val="0"/>
          <w:numId w:val="16"/>
        </w:numPr>
        <w:spacing w:after="0" w:line="240" w:lineRule="auto"/>
        <w:ind w:left="567" w:hanging="425"/>
        <w:rPr>
          <w:rFonts w:ascii="Times New Roman" w:hAnsi="Times New Roman"/>
          <w:sz w:val="24"/>
          <w:szCs w:val="24"/>
        </w:rPr>
      </w:pPr>
      <w:r w:rsidRPr="001B0B4B">
        <w:rPr>
          <w:rFonts w:ascii="Times New Roman" w:hAnsi="Times New Roman"/>
          <w:sz w:val="24"/>
          <w:szCs w:val="24"/>
        </w:rPr>
        <w:t>Определять собственное отношение к явлениям современной  жизни, формирование своей точки зрения.</w:t>
      </w:r>
    </w:p>
    <w:p w:rsidR="007C7E41" w:rsidRPr="001B0B4B" w:rsidRDefault="00AC678E" w:rsidP="001B0B4B">
      <w:pPr>
        <w:ind w:left="567" w:hanging="425"/>
      </w:pPr>
      <w:r w:rsidRPr="001B0B4B">
        <w:rPr>
          <w:b/>
        </w:rPr>
        <w:t>Предметным результатом</w:t>
      </w:r>
      <w:r w:rsidRPr="001B0B4B">
        <w:t xml:space="preserve"> изучения курса является </w:t>
      </w:r>
      <w:proofErr w:type="spellStart"/>
      <w:r w:rsidRPr="001B0B4B">
        <w:t>сформированность</w:t>
      </w:r>
      <w:proofErr w:type="spellEnd"/>
      <w:r w:rsidRPr="001B0B4B">
        <w:t xml:space="preserve"> следующих умений:</w:t>
      </w:r>
    </w:p>
    <w:p w:rsidR="00B26D99" w:rsidRPr="001B0B4B" w:rsidRDefault="00B26D99" w:rsidP="001B0B4B">
      <w:pPr>
        <w:pStyle w:val="a5"/>
        <w:numPr>
          <w:ilvl w:val="0"/>
          <w:numId w:val="28"/>
        </w:numPr>
        <w:spacing w:line="240" w:lineRule="auto"/>
        <w:ind w:left="567" w:hanging="425"/>
        <w:rPr>
          <w:rFonts w:ascii="Times New Roman" w:hAnsi="Times New Roman"/>
          <w:sz w:val="24"/>
          <w:szCs w:val="24"/>
        </w:rPr>
      </w:pPr>
      <w:r w:rsidRPr="001B0B4B">
        <w:rPr>
          <w:rFonts w:ascii="Times New Roman" w:hAnsi="Times New Roman"/>
          <w:sz w:val="24"/>
          <w:szCs w:val="24"/>
        </w:rPr>
        <w:t xml:space="preserve">умение использовать термины «информация», «сообщение», «данные», «кодирование», «алгоритм», «программа»; понимание различий между употреблением этих терминов в обыденной речи и в информатике; </w:t>
      </w:r>
    </w:p>
    <w:p w:rsidR="00910355" w:rsidRPr="001B0B4B" w:rsidRDefault="00B26D99" w:rsidP="001B0B4B">
      <w:pPr>
        <w:pStyle w:val="a5"/>
        <w:numPr>
          <w:ilvl w:val="0"/>
          <w:numId w:val="28"/>
        </w:numPr>
        <w:spacing w:line="240" w:lineRule="auto"/>
        <w:ind w:left="567" w:hanging="425"/>
        <w:rPr>
          <w:rFonts w:ascii="Times New Roman" w:hAnsi="Times New Roman"/>
          <w:sz w:val="24"/>
          <w:szCs w:val="24"/>
        </w:rPr>
      </w:pPr>
      <w:r w:rsidRPr="001B0B4B">
        <w:rPr>
          <w:rFonts w:ascii="Times New Roman" w:hAnsi="Times New Roman"/>
          <w:sz w:val="24"/>
          <w:szCs w:val="24"/>
        </w:rPr>
        <w:t xml:space="preserve">умение описывать размер двоичных текстов, используя термины «бит», «байт» и производные от них; использовать термины, описывающие скорость передачи данных; записывать в двоичной системе целые числа от 0 до 256; </w:t>
      </w:r>
    </w:p>
    <w:p w:rsidR="00910355" w:rsidRPr="001B0B4B" w:rsidRDefault="00B26D99" w:rsidP="001B0B4B">
      <w:pPr>
        <w:pStyle w:val="a5"/>
        <w:numPr>
          <w:ilvl w:val="0"/>
          <w:numId w:val="28"/>
        </w:numPr>
        <w:spacing w:line="240" w:lineRule="auto"/>
        <w:ind w:left="567" w:hanging="425"/>
        <w:rPr>
          <w:rFonts w:ascii="Times New Roman" w:hAnsi="Times New Roman"/>
          <w:sz w:val="24"/>
          <w:szCs w:val="24"/>
        </w:rPr>
      </w:pPr>
      <w:r w:rsidRPr="001B0B4B">
        <w:rPr>
          <w:rFonts w:ascii="Times New Roman" w:hAnsi="Times New Roman"/>
          <w:sz w:val="24"/>
          <w:szCs w:val="24"/>
        </w:rPr>
        <w:t xml:space="preserve">умение кодировать и декодировать тексты при известной кодовой таблице; </w:t>
      </w:r>
    </w:p>
    <w:p w:rsidR="00910355" w:rsidRPr="001B0B4B" w:rsidRDefault="00B26D99" w:rsidP="001B0B4B">
      <w:pPr>
        <w:pStyle w:val="a5"/>
        <w:numPr>
          <w:ilvl w:val="0"/>
          <w:numId w:val="28"/>
        </w:numPr>
        <w:spacing w:line="240" w:lineRule="auto"/>
        <w:ind w:left="567" w:hanging="425"/>
        <w:rPr>
          <w:rFonts w:ascii="Times New Roman" w:hAnsi="Times New Roman"/>
          <w:sz w:val="24"/>
          <w:szCs w:val="24"/>
        </w:rPr>
      </w:pPr>
      <w:r w:rsidRPr="001B0B4B">
        <w:rPr>
          <w:rFonts w:ascii="Times New Roman" w:hAnsi="Times New Roman"/>
          <w:sz w:val="24"/>
          <w:szCs w:val="24"/>
        </w:rPr>
        <w:t xml:space="preserve">умение составлять неветвящиеся (линейные) алгоритмы управления исполнителями и записывать их на выбранном алгоритмическом языке (языке программирования); </w:t>
      </w:r>
    </w:p>
    <w:p w:rsidR="00910355" w:rsidRPr="001B0B4B" w:rsidRDefault="00B26D99" w:rsidP="001B0B4B">
      <w:pPr>
        <w:pStyle w:val="a5"/>
        <w:numPr>
          <w:ilvl w:val="0"/>
          <w:numId w:val="28"/>
        </w:numPr>
        <w:spacing w:line="240" w:lineRule="auto"/>
        <w:ind w:left="567" w:hanging="425"/>
        <w:rPr>
          <w:rFonts w:ascii="Times New Roman" w:hAnsi="Times New Roman"/>
          <w:sz w:val="24"/>
          <w:szCs w:val="24"/>
        </w:rPr>
      </w:pPr>
      <w:r w:rsidRPr="001B0B4B">
        <w:rPr>
          <w:rFonts w:ascii="Times New Roman" w:hAnsi="Times New Roman"/>
          <w:sz w:val="24"/>
          <w:szCs w:val="24"/>
        </w:rPr>
        <w:t xml:space="preserve">умение использовать логические значения, операции и выражения с ними; </w:t>
      </w:r>
    </w:p>
    <w:p w:rsidR="00910355" w:rsidRPr="001B0B4B" w:rsidRDefault="00B26D99" w:rsidP="001B0B4B">
      <w:pPr>
        <w:pStyle w:val="a5"/>
        <w:numPr>
          <w:ilvl w:val="0"/>
          <w:numId w:val="28"/>
        </w:numPr>
        <w:spacing w:line="240" w:lineRule="auto"/>
        <w:ind w:left="567" w:hanging="425"/>
        <w:rPr>
          <w:rFonts w:ascii="Times New Roman" w:hAnsi="Times New Roman"/>
          <w:sz w:val="24"/>
          <w:szCs w:val="24"/>
        </w:rPr>
      </w:pPr>
      <w:r w:rsidRPr="001B0B4B">
        <w:rPr>
          <w:rFonts w:ascii="Times New Roman" w:hAnsi="Times New Roman"/>
          <w:sz w:val="24"/>
          <w:szCs w:val="24"/>
        </w:rPr>
        <w:t xml:space="preserve">умение формально выполнять алгоритмы, описанные с использованием конструкций ветвления (условные операторы) и повторения (циклы), вспомогательных алгоритмов, простых и табличных величин; </w:t>
      </w:r>
    </w:p>
    <w:p w:rsidR="00910355" w:rsidRPr="001B0B4B" w:rsidRDefault="00B26D99" w:rsidP="001B0B4B">
      <w:pPr>
        <w:pStyle w:val="a5"/>
        <w:numPr>
          <w:ilvl w:val="0"/>
          <w:numId w:val="28"/>
        </w:numPr>
        <w:spacing w:line="240" w:lineRule="auto"/>
        <w:ind w:left="567" w:hanging="425"/>
        <w:rPr>
          <w:rFonts w:ascii="Times New Roman" w:hAnsi="Times New Roman"/>
          <w:sz w:val="24"/>
          <w:szCs w:val="24"/>
        </w:rPr>
      </w:pPr>
      <w:r w:rsidRPr="001B0B4B">
        <w:rPr>
          <w:rFonts w:ascii="Times New Roman" w:hAnsi="Times New Roman"/>
          <w:sz w:val="24"/>
          <w:szCs w:val="24"/>
        </w:rPr>
        <w:t xml:space="preserve">умение создавать и выполнять программы для решения несложных алгоритмических задач в выбранной среде программирования; </w:t>
      </w:r>
    </w:p>
    <w:p w:rsidR="00910355" w:rsidRPr="001B0B4B" w:rsidRDefault="00B26D99" w:rsidP="001B0B4B">
      <w:pPr>
        <w:pStyle w:val="a5"/>
        <w:numPr>
          <w:ilvl w:val="0"/>
          <w:numId w:val="28"/>
        </w:numPr>
        <w:spacing w:line="240" w:lineRule="auto"/>
        <w:ind w:left="567" w:hanging="425"/>
        <w:rPr>
          <w:rFonts w:ascii="Times New Roman" w:hAnsi="Times New Roman"/>
          <w:sz w:val="24"/>
          <w:szCs w:val="24"/>
        </w:rPr>
      </w:pPr>
      <w:r w:rsidRPr="001B0B4B">
        <w:rPr>
          <w:rFonts w:ascii="Times New Roman" w:hAnsi="Times New Roman"/>
          <w:sz w:val="24"/>
          <w:szCs w:val="24"/>
        </w:rPr>
        <w:t xml:space="preserve">умение использовать готовые прикладные компьютерные программы и сервисы в выбранной специализации, умение работать с описаниями программ и сервисами; </w:t>
      </w:r>
    </w:p>
    <w:p w:rsidR="00D4759A" w:rsidRPr="001B0B4B" w:rsidRDefault="00B26D99" w:rsidP="001B0B4B">
      <w:pPr>
        <w:pStyle w:val="a5"/>
        <w:numPr>
          <w:ilvl w:val="0"/>
          <w:numId w:val="28"/>
        </w:numPr>
        <w:spacing w:line="240" w:lineRule="auto"/>
        <w:ind w:left="567" w:hanging="425"/>
        <w:rPr>
          <w:rFonts w:ascii="Times New Roman" w:hAnsi="Times New Roman"/>
          <w:b/>
          <w:bCs/>
          <w:iCs/>
          <w:sz w:val="24"/>
          <w:szCs w:val="24"/>
        </w:rPr>
      </w:pPr>
      <w:r w:rsidRPr="001B0B4B">
        <w:rPr>
          <w:rFonts w:ascii="Times New Roman" w:hAnsi="Times New Roman"/>
          <w:sz w:val="24"/>
          <w:szCs w:val="24"/>
        </w:rPr>
        <w:t>навыки выбора способа представления данных в зависимости от постановленной задачи.</w:t>
      </w:r>
    </w:p>
    <w:p w:rsidR="00D4759A" w:rsidRPr="001B0B4B" w:rsidRDefault="00D4759A" w:rsidP="001B0B4B">
      <w:pPr>
        <w:ind w:left="142"/>
        <w:jc w:val="both"/>
        <w:rPr>
          <w:b/>
        </w:rPr>
      </w:pPr>
      <w:r w:rsidRPr="001B0B4B">
        <w:rPr>
          <w:b/>
        </w:rPr>
        <w:t>Выпускник научится:</w:t>
      </w:r>
    </w:p>
    <w:p w:rsidR="00D4759A" w:rsidRPr="001B0B4B" w:rsidRDefault="00D4759A" w:rsidP="001B0B4B">
      <w:pPr>
        <w:pStyle w:val="a5"/>
        <w:numPr>
          <w:ilvl w:val="0"/>
          <w:numId w:val="36"/>
        </w:numPr>
        <w:tabs>
          <w:tab w:val="left" w:pos="820"/>
          <w:tab w:val="left" w:pos="993"/>
          <w:tab w:val="left" w:pos="4100"/>
          <w:tab w:val="left" w:pos="6260"/>
          <w:tab w:val="left" w:pos="8240"/>
        </w:tabs>
        <w:spacing w:after="0" w:line="240" w:lineRule="auto"/>
        <w:ind w:left="142" w:firstLine="0"/>
        <w:jc w:val="both"/>
        <w:rPr>
          <w:rFonts w:ascii="Times New Roman" w:hAnsi="Times New Roman"/>
          <w:sz w:val="24"/>
          <w:szCs w:val="24"/>
        </w:rPr>
      </w:pPr>
      <w:r w:rsidRPr="001B0B4B">
        <w:rPr>
          <w:rFonts w:ascii="Times New Roman" w:hAnsi="Times New Roman"/>
          <w:sz w:val="24"/>
          <w:szCs w:val="24"/>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D4759A" w:rsidRPr="001B0B4B" w:rsidRDefault="00D4759A" w:rsidP="001B0B4B">
      <w:pPr>
        <w:pStyle w:val="a5"/>
        <w:numPr>
          <w:ilvl w:val="0"/>
          <w:numId w:val="36"/>
        </w:numPr>
        <w:tabs>
          <w:tab w:val="left" w:pos="820"/>
          <w:tab w:val="left" w:pos="993"/>
          <w:tab w:val="left" w:pos="4100"/>
          <w:tab w:val="left" w:pos="6260"/>
          <w:tab w:val="left" w:pos="8240"/>
        </w:tabs>
        <w:spacing w:after="0" w:line="240" w:lineRule="auto"/>
        <w:ind w:left="142" w:firstLine="0"/>
        <w:jc w:val="both"/>
        <w:rPr>
          <w:rFonts w:ascii="Times New Roman" w:hAnsi="Times New Roman"/>
          <w:sz w:val="24"/>
          <w:szCs w:val="24"/>
        </w:rPr>
      </w:pPr>
      <w:r w:rsidRPr="001B0B4B">
        <w:rPr>
          <w:rFonts w:ascii="Times New Roman" w:hAnsi="Times New Roman"/>
          <w:sz w:val="24"/>
          <w:szCs w:val="24"/>
        </w:rPr>
        <w:t>различать виды информации по способам ее восприятия человеком и по способам ее представления на материальных носителях;</w:t>
      </w:r>
    </w:p>
    <w:p w:rsidR="00D4759A" w:rsidRPr="001B0B4B" w:rsidRDefault="00D4759A" w:rsidP="001B0B4B">
      <w:pPr>
        <w:pStyle w:val="a5"/>
        <w:numPr>
          <w:ilvl w:val="0"/>
          <w:numId w:val="36"/>
        </w:numPr>
        <w:tabs>
          <w:tab w:val="left" w:pos="820"/>
          <w:tab w:val="left" w:pos="993"/>
          <w:tab w:val="left" w:pos="4100"/>
          <w:tab w:val="left" w:pos="6260"/>
          <w:tab w:val="left" w:pos="8240"/>
        </w:tabs>
        <w:spacing w:after="0" w:line="240" w:lineRule="auto"/>
        <w:ind w:left="142" w:firstLine="0"/>
        <w:jc w:val="both"/>
        <w:rPr>
          <w:rFonts w:ascii="Times New Roman" w:hAnsi="Times New Roman"/>
          <w:strike/>
          <w:sz w:val="24"/>
          <w:szCs w:val="24"/>
        </w:rPr>
      </w:pPr>
      <w:r w:rsidRPr="001B0B4B">
        <w:rPr>
          <w:rFonts w:ascii="Times New Roman" w:hAnsi="Times New Roman"/>
          <w:sz w:val="24"/>
          <w:szCs w:val="24"/>
        </w:rPr>
        <w:lastRenderedPageBreak/>
        <w:t>раскрывать общие закономерности протекания информационных процессов в системах различной природы;</w:t>
      </w:r>
    </w:p>
    <w:p w:rsidR="00D4759A" w:rsidRPr="001B0B4B" w:rsidRDefault="00D4759A" w:rsidP="001B0B4B">
      <w:pPr>
        <w:pStyle w:val="a5"/>
        <w:numPr>
          <w:ilvl w:val="0"/>
          <w:numId w:val="36"/>
        </w:numPr>
        <w:tabs>
          <w:tab w:val="left" w:pos="820"/>
          <w:tab w:val="left" w:pos="993"/>
          <w:tab w:val="left" w:pos="4100"/>
          <w:tab w:val="left" w:pos="6260"/>
          <w:tab w:val="left" w:pos="8240"/>
        </w:tabs>
        <w:spacing w:after="0" w:line="240" w:lineRule="auto"/>
        <w:ind w:left="142" w:firstLine="0"/>
        <w:jc w:val="both"/>
        <w:rPr>
          <w:rFonts w:ascii="Times New Roman" w:hAnsi="Times New Roman"/>
          <w:sz w:val="24"/>
          <w:szCs w:val="24"/>
        </w:rPr>
      </w:pPr>
      <w:r w:rsidRPr="001B0B4B">
        <w:rPr>
          <w:rFonts w:ascii="Times New Roman" w:hAnsi="Times New Roman"/>
          <w:sz w:val="24"/>
          <w:szCs w:val="24"/>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D4759A" w:rsidRPr="001B0B4B" w:rsidRDefault="00D4759A" w:rsidP="001B0B4B">
      <w:pPr>
        <w:pStyle w:val="a5"/>
        <w:numPr>
          <w:ilvl w:val="0"/>
          <w:numId w:val="36"/>
        </w:numPr>
        <w:tabs>
          <w:tab w:val="left" w:pos="820"/>
          <w:tab w:val="left" w:pos="993"/>
          <w:tab w:val="left" w:pos="4100"/>
          <w:tab w:val="left" w:pos="6260"/>
          <w:tab w:val="left" w:pos="8240"/>
        </w:tabs>
        <w:spacing w:after="0" w:line="240" w:lineRule="auto"/>
        <w:ind w:left="142" w:firstLine="0"/>
        <w:jc w:val="both"/>
        <w:rPr>
          <w:rFonts w:ascii="Times New Roman" w:hAnsi="Times New Roman"/>
          <w:sz w:val="24"/>
          <w:szCs w:val="24"/>
        </w:rPr>
      </w:pPr>
      <w:r w:rsidRPr="001B0B4B">
        <w:rPr>
          <w:rFonts w:ascii="Times New Roman" w:hAnsi="Times New Roman"/>
          <w:sz w:val="24"/>
          <w:szCs w:val="24"/>
        </w:rPr>
        <w:t>классифицировать средства ИКТ в соответствии с кругом выполняемых задач;</w:t>
      </w:r>
    </w:p>
    <w:p w:rsidR="00D4759A" w:rsidRPr="001B0B4B" w:rsidRDefault="00D4759A" w:rsidP="001B0B4B">
      <w:pPr>
        <w:pStyle w:val="a5"/>
        <w:numPr>
          <w:ilvl w:val="0"/>
          <w:numId w:val="36"/>
        </w:numPr>
        <w:tabs>
          <w:tab w:val="left" w:pos="820"/>
          <w:tab w:val="left" w:pos="993"/>
          <w:tab w:val="left" w:pos="4100"/>
          <w:tab w:val="left" w:pos="6260"/>
          <w:tab w:val="left" w:pos="8240"/>
        </w:tabs>
        <w:spacing w:after="0" w:line="240" w:lineRule="auto"/>
        <w:ind w:left="142" w:firstLine="0"/>
        <w:jc w:val="both"/>
        <w:rPr>
          <w:rFonts w:ascii="Times New Roman" w:hAnsi="Times New Roman"/>
          <w:sz w:val="24"/>
          <w:szCs w:val="24"/>
        </w:rPr>
      </w:pPr>
      <w:r w:rsidRPr="001B0B4B">
        <w:rPr>
          <w:rFonts w:ascii="Times New Roman" w:hAnsi="Times New Roman"/>
          <w:sz w:val="24"/>
          <w:szCs w:val="24"/>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D4759A" w:rsidRPr="001B0B4B" w:rsidRDefault="00D4759A" w:rsidP="001B0B4B">
      <w:pPr>
        <w:pStyle w:val="a5"/>
        <w:numPr>
          <w:ilvl w:val="0"/>
          <w:numId w:val="36"/>
        </w:numPr>
        <w:tabs>
          <w:tab w:val="left" w:pos="820"/>
          <w:tab w:val="left" w:pos="993"/>
          <w:tab w:val="left" w:pos="4100"/>
          <w:tab w:val="left" w:pos="6260"/>
          <w:tab w:val="left" w:pos="8240"/>
        </w:tabs>
        <w:spacing w:after="0" w:line="240" w:lineRule="auto"/>
        <w:ind w:left="142" w:firstLine="0"/>
        <w:jc w:val="both"/>
        <w:rPr>
          <w:rFonts w:ascii="Times New Roman" w:hAnsi="Times New Roman"/>
          <w:sz w:val="24"/>
          <w:szCs w:val="24"/>
        </w:rPr>
      </w:pPr>
      <w:r w:rsidRPr="001B0B4B">
        <w:rPr>
          <w:rFonts w:ascii="Times New Roman" w:hAnsi="Times New Roman"/>
          <w:sz w:val="24"/>
          <w:szCs w:val="24"/>
        </w:rPr>
        <w:t>определять качественные и количественные характеристики компонентов компьютера;</w:t>
      </w:r>
    </w:p>
    <w:p w:rsidR="00D4759A" w:rsidRPr="001B0B4B" w:rsidRDefault="00D4759A" w:rsidP="001B0B4B">
      <w:pPr>
        <w:pStyle w:val="a5"/>
        <w:numPr>
          <w:ilvl w:val="0"/>
          <w:numId w:val="36"/>
        </w:numPr>
        <w:tabs>
          <w:tab w:val="left" w:pos="820"/>
          <w:tab w:val="left" w:pos="993"/>
          <w:tab w:val="left" w:pos="4100"/>
          <w:tab w:val="left" w:pos="6260"/>
          <w:tab w:val="left" w:pos="8240"/>
        </w:tabs>
        <w:spacing w:after="0" w:line="240" w:lineRule="auto"/>
        <w:ind w:left="142" w:firstLine="0"/>
        <w:jc w:val="both"/>
        <w:rPr>
          <w:rFonts w:ascii="Times New Roman" w:hAnsi="Times New Roman"/>
          <w:sz w:val="24"/>
          <w:szCs w:val="24"/>
        </w:rPr>
      </w:pPr>
      <w:r w:rsidRPr="001B0B4B">
        <w:rPr>
          <w:rFonts w:ascii="Times New Roman" w:hAnsi="Times New Roman"/>
          <w:sz w:val="24"/>
          <w:szCs w:val="24"/>
        </w:rPr>
        <w:t xml:space="preserve">узнает об истории и тенденциях развития компьютеров; о том как можно улучшить характеристики компьютеров; </w:t>
      </w:r>
    </w:p>
    <w:p w:rsidR="00D4759A" w:rsidRPr="001B0B4B" w:rsidRDefault="00D4759A" w:rsidP="001B0B4B">
      <w:pPr>
        <w:pStyle w:val="a5"/>
        <w:numPr>
          <w:ilvl w:val="0"/>
          <w:numId w:val="36"/>
        </w:numPr>
        <w:tabs>
          <w:tab w:val="left" w:pos="820"/>
          <w:tab w:val="left" w:pos="993"/>
          <w:tab w:val="left" w:pos="4100"/>
          <w:tab w:val="left" w:pos="6260"/>
          <w:tab w:val="left" w:pos="8240"/>
        </w:tabs>
        <w:spacing w:after="0" w:line="240" w:lineRule="auto"/>
        <w:ind w:left="142" w:firstLine="0"/>
        <w:jc w:val="both"/>
        <w:rPr>
          <w:rFonts w:ascii="Times New Roman" w:hAnsi="Times New Roman"/>
          <w:sz w:val="24"/>
          <w:szCs w:val="24"/>
        </w:rPr>
      </w:pPr>
      <w:r w:rsidRPr="001B0B4B">
        <w:rPr>
          <w:rFonts w:ascii="Times New Roman" w:hAnsi="Times New Roman"/>
          <w:sz w:val="24"/>
          <w:szCs w:val="24"/>
        </w:rPr>
        <w:t>узнает о том, какие задачи решаются с помощью суперкомпьютеров.</w:t>
      </w:r>
    </w:p>
    <w:p w:rsidR="00D4759A" w:rsidRPr="001B0B4B" w:rsidRDefault="00D4759A" w:rsidP="001B0B4B">
      <w:pPr>
        <w:ind w:left="142"/>
        <w:jc w:val="both"/>
        <w:rPr>
          <w:b/>
        </w:rPr>
      </w:pPr>
      <w:r w:rsidRPr="001B0B4B">
        <w:rPr>
          <w:b/>
        </w:rPr>
        <w:t>Выпускник получит возможность:</w:t>
      </w:r>
    </w:p>
    <w:p w:rsidR="00D4759A" w:rsidRPr="001B0B4B" w:rsidRDefault="00D4759A" w:rsidP="001B0B4B">
      <w:pPr>
        <w:pStyle w:val="a5"/>
        <w:numPr>
          <w:ilvl w:val="0"/>
          <w:numId w:val="37"/>
        </w:numPr>
        <w:tabs>
          <w:tab w:val="left" w:pos="940"/>
        </w:tabs>
        <w:spacing w:after="0" w:line="240" w:lineRule="auto"/>
        <w:ind w:left="142" w:firstLine="0"/>
        <w:jc w:val="both"/>
        <w:rPr>
          <w:rFonts w:ascii="Times New Roman" w:hAnsi="Times New Roman"/>
          <w:i/>
          <w:sz w:val="24"/>
          <w:szCs w:val="24"/>
        </w:rPr>
      </w:pPr>
      <w:r w:rsidRPr="001B0B4B">
        <w:rPr>
          <w:rFonts w:ascii="Times New Roman" w:hAnsi="Times New Roman"/>
          <w:i/>
          <w:sz w:val="24"/>
          <w:szCs w:val="24"/>
        </w:rPr>
        <w:t>осознано подходить к выбору ИКТ–средств для своих учебных и иных целей;</w:t>
      </w:r>
    </w:p>
    <w:p w:rsidR="00D4759A" w:rsidRPr="001B0B4B" w:rsidRDefault="00D4759A" w:rsidP="001B0B4B">
      <w:pPr>
        <w:pStyle w:val="a5"/>
        <w:numPr>
          <w:ilvl w:val="0"/>
          <w:numId w:val="37"/>
        </w:numPr>
        <w:tabs>
          <w:tab w:val="left" w:pos="940"/>
        </w:tabs>
        <w:spacing w:after="0" w:line="240" w:lineRule="auto"/>
        <w:ind w:left="142" w:firstLine="0"/>
        <w:jc w:val="both"/>
        <w:rPr>
          <w:rFonts w:ascii="Times New Roman" w:hAnsi="Times New Roman"/>
          <w:i/>
          <w:sz w:val="24"/>
          <w:szCs w:val="24"/>
        </w:rPr>
      </w:pPr>
      <w:r w:rsidRPr="001B0B4B">
        <w:rPr>
          <w:rFonts w:ascii="Times New Roman" w:hAnsi="Times New Roman"/>
          <w:i/>
          <w:sz w:val="24"/>
          <w:szCs w:val="24"/>
        </w:rPr>
        <w:t>узнать о физических ограничениях на значения характеристик компьютера.</w:t>
      </w:r>
    </w:p>
    <w:p w:rsidR="00D4759A" w:rsidRPr="001B0B4B" w:rsidRDefault="00D4759A" w:rsidP="001B0B4B">
      <w:pPr>
        <w:ind w:left="142"/>
        <w:jc w:val="both"/>
      </w:pPr>
      <w:r w:rsidRPr="001B0B4B">
        <w:rPr>
          <w:b/>
          <w:bCs/>
        </w:rPr>
        <w:t>Математические основы информатики</w:t>
      </w:r>
    </w:p>
    <w:p w:rsidR="00D4759A" w:rsidRPr="001B0B4B" w:rsidRDefault="00D4759A" w:rsidP="001B0B4B">
      <w:pPr>
        <w:ind w:left="142"/>
        <w:jc w:val="both"/>
        <w:rPr>
          <w:b/>
        </w:rPr>
      </w:pPr>
      <w:r w:rsidRPr="001B0B4B">
        <w:rPr>
          <w:b/>
        </w:rPr>
        <w:t>Выпускник научится:</w:t>
      </w:r>
    </w:p>
    <w:p w:rsidR="00D4759A" w:rsidRPr="001B0B4B" w:rsidRDefault="00D4759A" w:rsidP="001B0B4B">
      <w:pPr>
        <w:pStyle w:val="a5"/>
        <w:numPr>
          <w:ilvl w:val="0"/>
          <w:numId w:val="37"/>
        </w:numPr>
        <w:tabs>
          <w:tab w:val="left" w:pos="820"/>
          <w:tab w:val="left" w:pos="993"/>
        </w:tabs>
        <w:spacing w:after="0" w:line="240" w:lineRule="auto"/>
        <w:ind w:left="142" w:firstLine="0"/>
        <w:jc w:val="both"/>
        <w:rPr>
          <w:rFonts w:ascii="Times New Roman" w:hAnsi="Times New Roman"/>
          <w:sz w:val="24"/>
          <w:szCs w:val="24"/>
        </w:rPr>
      </w:pPr>
      <w:r w:rsidRPr="001B0B4B">
        <w:rPr>
          <w:rFonts w:ascii="Times New Roman" w:hAnsi="Times New Roman"/>
          <w:sz w:val="24"/>
          <w:szCs w:val="24"/>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D4759A" w:rsidRPr="001B0B4B" w:rsidRDefault="00D4759A" w:rsidP="001B0B4B">
      <w:pPr>
        <w:pStyle w:val="a5"/>
        <w:numPr>
          <w:ilvl w:val="0"/>
          <w:numId w:val="37"/>
        </w:numPr>
        <w:tabs>
          <w:tab w:val="left" w:pos="820"/>
          <w:tab w:val="left" w:pos="993"/>
        </w:tabs>
        <w:spacing w:after="0" w:line="240" w:lineRule="auto"/>
        <w:ind w:left="142" w:firstLine="0"/>
        <w:jc w:val="both"/>
        <w:rPr>
          <w:rFonts w:ascii="Times New Roman" w:hAnsi="Times New Roman"/>
          <w:sz w:val="24"/>
          <w:szCs w:val="24"/>
        </w:rPr>
      </w:pPr>
      <w:r w:rsidRPr="001B0B4B">
        <w:rPr>
          <w:rFonts w:ascii="Times New Roman" w:hAnsi="Times New Roman"/>
          <w:sz w:val="24"/>
          <w:szCs w:val="24"/>
        </w:rPr>
        <w:t>кодировать и декодировать тексты по заданной кодовой таблице;</w:t>
      </w:r>
    </w:p>
    <w:p w:rsidR="00D4759A" w:rsidRPr="001B0B4B" w:rsidRDefault="00D4759A" w:rsidP="001B0B4B">
      <w:pPr>
        <w:pStyle w:val="a5"/>
        <w:numPr>
          <w:ilvl w:val="0"/>
          <w:numId w:val="37"/>
        </w:numPr>
        <w:tabs>
          <w:tab w:val="left" w:pos="820"/>
          <w:tab w:val="left" w:pos="993"/>
        </w:tabs>
        <w:spacing w:after="0" w:line="240" w:lineRule="auto"/>
        <w:ind w:left="142" w:firstLine="0"/>
        <w:jc w:val="both"/>
        <w:rPr>
          <w:rFonts w:ascii="Times New Roman" w:hAnsi="Times New Roman"/>
          <w:sz w:val="24"/>
          <w:szCs w:val="24"/>
        </w:rPr>
      </w:pPr>
      <w:r w:rsidRPr="001B0B4B">
        <w:rPr>
          <w:rFonts w:ascii="Times New Roman" w:hAnsi="Times New Roman"/>
          <w:sz w:val="24"/>
          <w:szCs w:val="24"/>
        </w:rPr>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D4759A" w:rsidRPr="001B0B4B" w:rsidRDefault="00D4759A" w:rsidP="001B0B4B">
      <w:pPr>
        <w:pStyle w:val="a5"/>
        <w:numPr>
          <w:ilvl w:val="0"/>
          <w:numId w:val="37"/>
        </w:numPr>
        <w:tabs>
          <w:tab w:val="left" w:pos="820"/>
          <w:tab w:val="left" w:pos="993"/>
        </w:tabs>
        <w:spacing w:after="0" w:line="240" w:lineRule="auto"/>
        <w:ind w:left="142" w:firstLine="0"/>
        <w:jc w:val="both"/>
        <w:rPr>
          <w:rFonts w:ascii="Times New Roman" w:hAnsi="Times New Roman"/>
          <w:sz w:val="24"/>
          <w:szCs w:val="24"/>
        </w:rPr>
      </w:pPr>
      <w:r w:rsidRPr="001B0B4B">
        <w:rPr>
          <w:rFonts w:ascii="Times New Roman" w:hAnsi="Times New Roman"/>
          <w:sz w:val="24"/>
          <w:szCs w:val="24"/>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D4759A" w:rsidRPr="001B0B4B" w:rsidRDefault="00D4759A" w:rsidP="001B0B4B">
      <w:pPr>
        <w:pStyle w:val="a5"/>
        <w:numPr>
          <w:ilvl w:val="0"/>
          <w:numId w:val="37"/>
        </w:numPr>
        <w:tabs>
          <w:tab w:val="left" w:pos="820"/>
          <w:tab w:val="left" w:pos="993"/>
        </w:tabs>
        <w:spacing w:after="0" w:line="240" w:lineRule="auto"/>
        <w:ind w:left="142" w:firstLine="0"/>
        <w:jc w:val="both"/>
        <w:rPr>
          <w:rFonts w:ascii="Times New Roman" w:hAnsi="Times New Roman"/>
          <w:sz w:val="24"/>
          <w:szCs w:val="24"/>
        </w:rPr>
      </w:pPr>
      <w:r w:rsidRPr="001B0B4B">
        <w:rPr>
          <w:rFonts w:ascii="Times New Roman" w:hAnsi="Times New Roman"/>
          <w:sz w:val="24"/>
          <w:szCs w:val="24"/>
        </w:rPr>
        <w:t>определять длину кодовой последовательности по длине исходного текста и кодовой таблице равномерного кода;</w:t>
      </w:r>
    </w:p>
    <w:p w:rsidR="00D4759A" w:rsidRPr="001B0B4B" w:rsidRDefault="00D4759A" w:rsidP="001B0B4B">
      <w:pPr>
        <w:pStyle w:val="a5"/>
        <w:numPr>
          <w:ilvl w:val="0"/>
          <w:numId w:val="37"/>
        </w:numPr>
        <w:tabs>
          <w:tab w:val="left" w:pos="820"/>
          <w:tab w:val="left" w:pos="993"/>
        </w:tabs>
        <w:spacing w:after="0" w:line="240" w:lineRule="auto"/>
        <w:ind w:left="142" w:firstLine="0"/>
        <w:jc w:val="both"/>
        <w:rPr>
          <w:rFonts w:ascii="Times New Roman" w:hAnsi="Times New Roman"/>
          <w:sz w:val="24"/>
          <w:szCs w:val="24"/>
        </w:rPr>
      </w:pPr>
      <w:r w:rsidRPr="001B0B4B">
        <w:rPr>
          <w:rFonts w:ascii="Times New Roman" w:hAnsi="Times New Roman"/>
          <w:sz w:val="24"/>
          <w:szCs w:val="24"/>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D4759A" w:rsidRPr="001B0B4B" w:rsidRDefault="00D4759A" w:rsidP="001B0B4B">
      <w:pPr>
        <w:pStyle w:val="a5"/>
        <w:numPr>
          <w:ilvl w:val="0"/>
          <w:numId w:val="37"/>
        </w:numPr>
        <w:tabs>
          <w:tab w:val="left" w:pos="820"/>
          <w:tab w:val="left" w:pos="993"/>
          <w:tab w:val="left" w:pos="1960"/>
        </w:tabs>
        <w:spacing w:after="0" w:line="240" w:lineRule="auto"/>
        <w:ind w:left="142" w:firstLine="0"/>
        <w:jc w:val="both"/>
        <w:rPr>
          <w:rFonts w:ascii="Times New Roman" w:hAnsi="Times New Roman"/>
          <w:sz w:val="24"/>
          <w:szCs w:val="24"/>
        </w:rPr>
      </w:pPr>
      <w:r w:rsidRPr="001B0B4B">
        <w:rPr>
          <w:rFonts w:ascii="Times New Roman" w:hAnsi="Times New Roman"/>
          <w:sz w:val="24"/>
          <w:szCs w:val="24"/>
        </w:rPr>
        <w:t>записывать логические 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D4759A" w:rsidRPr="001B0B4B" w:rsidRDefault="00D4759A" w:rsidP="001B0B4B">
      <w:pPr>
        <w:pStyle w:val="a5"/>
        <w:numPr>
          <w:ilvl w:val="0"/>
          <w:numId w:val="37"/>
        </w:numPr>
        <w:tabs>
          <w:tab w:val="left" w:pos="820"/>
          <w:tab w:val="left" w:pos="993"/>
        </w:tabs>
        <w:spacing w:after="0" w:line="240" w:lineRule="auto"/>
        <w:ind w:left="142" w:firstLine="0"/>
        <w:jc w:val="both"/>
        <w:rPr>
          <w:rFonts w:ascii="Times New Roman" w:hAnsi="Times New Roman"/>
          <w:sz w:val="24"/>
          <w:szCs w:val="24"/>
        </w:rPr>
      </w:pPr>
      <w:r w:rsidRPr="001B0B4B">
        <w:rPr>
          <w:rFonts w:ascii="Times New Roman" w:hAnsi="Times New Roman"/>
          <w:sz w:val="24"/>
          <w:szCs w:val="24"/>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D4759A" w:rsidRPr="001B0B4B" w:rsidRDefault="00D4759A" w:rsidP="001B0B4B">
      <w:pPr>
        <w:pStyle w:val="a5"/>
        <w:numPr>
          <w:ilvl w:val="0"/>
          <w:numId w:val="37"/>
        </w:numPr>
        <w:tabs>
          <w:tab w:val="left" w:pos="820"/>
          <w:tab w:val="left" w:pos="993"/>
        </w:tabs>
        <w:spacing w:after="0" w:line="240" w:lineRule="auto"/>
        <w:ind w:left="142" w:firstLine="0"/>
        <w:jc w:val="both"/>
        <w:rPr>
          <w:rFonts w:ascii="Times New Roman" w:hAnsi="Times New Roman"/>
          <w:sz w:val="24"/>
          <w:szCs w:val="24"/>
        </w:rPr>
      </w:pPr>
      <w:r w:rsidRPr="001B0B4B">
        <w:rPr>
          <w:rFonts w:ascii="Times New Roman" w:hAnsi="Times New Roman"/>
          <w:sz w:val="24"/>
          <w:szCs w:val="24"/>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D4759A" w:rsidRPr="001B0B4B" w:rsidRDefault="00D4759A" w:rsidP="001B0B4B">
      <w:pPr>
        <w:pStyle w:val="a5"/>
        <w:numPr>
          <w:ilvl w:val="0"/>
          <w:numId w:val="37"/>
        </w:numPr>
        <w:tabs>
          <w:tab w:val="left" w:pos="820"/>
          <w:tab w:val="left" w:pos="993"/>
        </w:tabs>
        <w:spacing w:after="0" w:line="240" w:lineRule="auto"/>
        <w:ind w:left="142" w:firstLine="0"/>
        <w:jc w:val="both"/>
        <w:rPr>
          <w:rFonts w:ascii="Times New Roman" w:hAnsi="Times New Roman"/>
          <w:sz w:val="24"/>
          <w:szCs w:val="24"/>
        </w:rPr>
      </w:pPr>
      <w:r w:rsidRPr="001B0B4B">
        <w:rPr>
          <w:rFonts w:ascii="Times New Roman" w:hAnsi="Times New Roman"/>
          <w:sz w:val="24"/>
          <w:szCs w:val="24"/>
        </w:rPr>
        <w:t>описывать граф с помощью матрицы смежности с указанием длин ребер (знание термина «матрица смежности» не обязательно);</w:t>
      </w:r>
    </w:p>
    <w:p w:rsidR="00D4759A" w:rsidRPr="001B0B4B" w:rsidRDefault="00D4759A" w:rsidP="001B0B4B">
      <w:pPr>
        <w:pStyle w:val="a5"/>
        <w:numPr>
          <w:ilvl w:val="0"/>
          <w:numId w:val="37"/>
        </w:numPr>
        <w:tabs>
          <w:tab w:val="left" w:pos="284"/>
          <w:tab w:val="left" w:pos="993"/>
        </w:tabs>
        <w:spacing w:after="0" w:line="240" w:lineRule="auto"/>
        <w:ind w:left="142" w:firstLine="0"/>
        <w:jc w:val="both"/>
        <w:rPr>
          <w:rFonts w:ascii="Times New Roman" w:hAnsi="Times New Roman"/>
          <w:sz w:val="24"/>
          <w:szCs w:val="24"/>
        </w:rPr>
      </w:pPr>
      <w:r w:rsidRPr="001B0B4B">
        <w:rPr>
          <w:rFonts w:ascii="Times New Roman" w:hAnsi="Times New Roman"/>
          <w:sz w:val="24"/>
          <w:szCs w:val="24"/>
        </w:rPr>
        <w:t>познакомиться с двоичным кодированием текстов и с наиболее употребительными современными кодами;</w:t>
      </w:r>
    </w:p>
    <w:p w:rsidR="00D4759A" w:rsidRPr="001B0B4B" w:rsidRDefault="00D4759A" w:rsidP="001B0B4B">
      <w:pPr>
        <w:pStyle w:val="a5"/>
        <w:numPr>
          <w:ilvl w:val="0"/>
          <w:numId w:val="37"/>
        </w:numPr>
        <w:tabs>
          <w:tab w:val="left" w:pos="820"/>
          <w:tab w:val="left" w:pos="993"/>
        </w:tabs>
        <w:spacing w:after="0" w:line="240" w:lineRule="auto"/>
        <w:ind w:left="142" w:firstLine="0"/>
        <w:jc w:val="both"/>
        <w:rPr>
          <w:rFonts w:ascii="Times New Roman" w:hAnsi="Times New Roman"/>
          <w:sz w:val="24"/>
          <w:szCs w:val="24"/>
        </w:rPr>
      </w:pPr>
      <w:r w:rsidRPr="001B0B4B">
        <w:rPr>
          <w:rFonts w:ascii="Times New Roman" w:hAnsi="Times New Roman"/>
          <w:sz w:val="24"/>
          <w:szCs w:val="24"/>
        </w:rPr>
        <w:t>использовать основные способы графического представления числовой информации, (графики, диаграммы).</w:t>
      </w:r>
    </w:p>
    <w:p w:rsidR="00D4759A" w:rsidRPr="001B0B4B" w:rsidRDefault="00D4759A" w:rsidP="001B0B4B">
      <w:pPr>
        <w:ind w:left="142"/>
        <w:jc w:val="both"/>
        <w:rPr>
          <w:b/>
        </w:rPr>
      </w:pPr>
      <w:r w:rsidRPr="001B0B4B">
        <w:rPr>
          <w:b/>
        </w:rPr>
        <w:lastRenderedPageBreak/>
        <w:t>Выпускник получит возможность:</w:t>
      </w:r>
    </w:p>
    <w:p w:rsidR="00D4759A" w:rsidRPr="001B0B4B" w:rsidRDefault="00D4759A" w:rsidP="001B0B4B">
      <w:pPr>
        <w:pStyle w:val="a5"/>
        <w:numPr>
          <w:ilvl w:val="0"/>
          <w:numId w:val="38"/>
        </w:numPr>
        <w:tabs>
          <w:tab w:val="left" w:pos="820"/>
          <w:tab w:val="left" w:pos="993"/>
        </w:tabs>
        <w:spacing w:after="0" w:line="240" w:lineRule="auto"/>
        <w:ind w:left="142" w:firstLine="0"/>
        <w:jc w:val="both"/>
        <w:rPr>
          <w:rFonts w:ascii="Times New Roman" w:hAnsi="Times New Roman"/>
          <w:i/>
          <w:sz w:val="24"/>
          <w:szCs w:val="24"/>
        </w:rPr>
      </w:pPr>
      <w:r w:rsidRPr="001B0B4B">
        <w:rPr>
          <w:rFonts w:ascii="Times New Roman" w:hAnsi="Times New Roman"/>
          <w:i/>
          <w:sz w:val="24"/>
          <w:szCs w:val="24"/>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D4759A" w:rsidRPr="001B0B4B" w:rsidRDefault="00D4759A" w:rsidP="001B0B4B">
      <w:pPr>
        <w:pStyle w:val="a5"/>
        <w:numPr>
          <w:ilvl w:val="0"/>
          <w:numId w:val="38"/>
        </w:numPr>
        <w:tabs>
          <w:tab w:val="left" w:pos="820"/>
          <w:tab w:val="left" w:pos="993"/>
        </w:tabs>
        <w:spacing w:after="0" w:line="240" w:lineRule="auto"/>
        <w:ind w:left="142" w:firstLine="0"/>
        <w:jc w:val="both"/>
        <w:rPr>
          <w:rFonts w:ascii="Times New Roman" w:hAnsi="Times New Roman"/>
          <w:i/>
          <w:sz w:val="24"/>
          <w:szCs w:val="24"/>
        </w:rPr>
      </w:pPr>
      <w:r w:rsidRPr="001B0B4B">
        <w:rPr>
          <w:rFonts w:ascii="Times New Roman" w:hAnsi="Times New Roman"/>
          <w:i/>
          <w:sz w:val="24"/>
          <w:szCs w:val="24"/>
        </w:rPr>
        <w:t>узнать о том, что любые дискретные данные можно описать, используя алфавит, содержащий только два символа, например, 0 и 1;</w:t>
      </w:r>
    </w:p>
    <w:p w:rsidR="00D4759A" w:rsidRPr="001B0B4B" w:rsidRDefault="00D4759A" w:rsidP="001B0B4B">
      <w:pPr>
        <w:pStyle w:val="a5"/>
        <w:numPr>
          <w:ilvl w:val="0"/>
          <w:numId w:val="38"/>
        </w:numPr>
        <w:tabs>
          <w:tab w:val="left" w:pos="820"/>
          <w:tab w:val="left" w:pos="993"/>
        </w:tabs>
        <w:spacing w:after="0" w:line="240" w:lineRule="auto"/>
        <w:ind w:left="142" w:firstLine="0"/>
        <w:jc w:val="both"/>
        <w:rPr>
          <w:rFonts w:ascii="Times New Roman" w:hAnsi="Times New Roman"/>
          <w:i/>
          <w:sz w:val="24"/>
          <w:szCs w:val="24"/>
        </w:rPr>
      </w:pPr>
      <w:r w:rsidRPr="001B0B4B">
        <w:rPr>
          <w:rFonts w:ascii="Times New Roman" w:hAnsi="Times New Roman"/>
          <w:i/>
          <w:sz w:val="24"/>
          <w:szCs w:val="24"/>
        </w:rPr>
        <w:t>познакомиться с тем, как информация (данные) представляется в современных компьютерах и робототехнических системах;</w:t>
      </w:r>
    </w:p>
    <w:p w:rsidR="00D4759A" w:rsidRPr="001B0B4B" w:rsidRDefault="00D4759A" w:rsidP="001B0B4B">
      <w:pPr>
        <w:pStyle w:val="a5"/>
        <w:numPr>
          <w:ilvl w:val="0"/>
          <w:numId w:val="38"/>
        </w:numPr>
        <w:tabs>
          <w:tab w:val="left" w:pos="820"/>
          <w:tab w:val="left" w:pos="993"/>
        </w:tabs>
        <w:spacing w:after="0" w:line="240" w:lineRule="auto"/>
        <w:ind w:left="142" w:firstLine="0"/>
        <w:jc w:val="both"/>
        <w:rPr>
          <w:rFonts w:ascii="Times New Roman" w:hAnsi="Times New Roman"/>
          <w:i/>
          <w:sz w:val="24"/>
          <w:szCs w:val="24"/>
        </w:rPr>
      </w:pPr>
      <w:r w:rsidRPr="001B0B4B">
        <w:rPr>
          <w:rFonts w:ascii="Times New Roman" w:hAnsi="Times New Roman"/>
          <w:i/>
          <w:sz w:val="24"/>
          <w:szCs w:val="24"/>
        </w:rPr>
        <w:t>познакомиться с примерами использования графов, деревьев и списков при описании реальных объектов и процессов;</w:t>
      </w:r>
    </w:p>
    <w:p w:rsidR="00D4759A" w:rsidRPr="001B0B4B" w:rsidRDefault="00D4759A" w:rsidP="001B0B4B">
      <w:pPr>
        <w:pStyle w:val="a5"/>
        <w:numPr>
          <w:ilvl w:val="0"/>
          <w:numId w:val="38"/>
        </w:numPr>
        <w:tabs>
          <w:tab w:val="left" w:pos="940"/>
        </w:tabs>
        <w:spacing w:after="0" w:line="240" w:lineRule="auto"/>
        <w:ind w:left="142" w:firstLine="0"/>
        <w:jc w:val="both"/>
        <w:rPr>
          <w:rFonts w:ascii="Times New Roman" w:hAnsi="Times New Roman"/>
          <w:i/>
          <w:sz w:val="24"/>
          <w:szCs w:val="24"/>
        </w:rPr>
      </w:pPr>
      <w:r w:rsidRPr="001B0B4B">
        <w:rPr>
          <w:rFonts w:ascii="Times New Roman" w:hAnsi="Times New Roman"/>
          <w:i/>
          <w:sz w:val="24"/>
          <w:szCs w:val="24"/>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D4759A" w:rsidRPr="001B0B4B" w:rsidRDefault="00D4759A" w:rsidP="001B0B4B">
      <w:pPr>
        <w:pStyle w:val="a5"/>
        <w:numPr>
          <w:ilvl w:val="0"/>
          <w:numId w:val="38"/>
        </w:numPr>
        <w:tabs>
          <w:tab w:val="left" w:pos="940"/>
        </w:tabs>
        <w:spacing w:after="0" w:line="240" w:lineRule="auto"/>
        <w:ind w:left="142" w:firstLine="0"/>
        <w:jc w:val="both"/>
        <w:rPr>
          <w:rFonts w:ascii="Times New Roman" w:hAnsi="Times New Roman"/>
          <w:i/>
          <w:sz w:val="24"/>
          <w:szCs w:val="24"/>
        </w:rPr>
      </w:pPr>
      <w:r w:rsidRPr="001B0B4B">
        <w:rPr>
          <w:rFonts w:ascii="Times New Roman" w:hAnsi="Times New Roman"/>
          <w:i/>
          <w:sz w:val="24"/>
          <w:szCs w:val="24"/>
        </w:rPr>
        <w:t>узнать о наличии кодов, которые исправляют ошибки искажения, возникающие при передаче информации.</w:t>
      </w:r>
    </w:p>
    <w:p w:rsidR="00D4759A" w:rsidRPr="001B0B4B" w:rsidRDefault="00D4759A" w:rsidP="001B0B4B">
      <w:pPr>
        <w:ind w:left="142"/>
        <w:jc w:val="both"/>
      </w:pPr>
      <w:r w:rsidRPr="001B0B4B">
        <w:rPr>
          <w:b/>
          <w:bCs/>
        </w:rPr>
        <w:t>Алгоритмы и элементы программирования</w:t>
      </w:r>
    </w:p>
    <w:p w:rsidR="00D4759A" w:rsidRPr="001B0B4B" w:rsidRDefault="00D4759A" w:rsidP="001B0B4B">
      <w:pPr>
        <w:ind w:left="142"/>
        <w:jc w:val="both"/>
        <w:rPr>
          <w:b/>
        </w:rPr>
      </w:pPr>
      <w:r w:rsidRPr="001B0B4B">
        <w:rPr>
          <w:b/>
        </w:rPr>
        <w:t>Выпускник научится:</w:t>
      </w:r>
    </w:p>
    <w:p w:rsidR="00D4759A" w:rsidRPr="001B0B4B" w:rsidRDefault="00D4759A" w:rsidP="001B0B4B">
      <w:pPr>
        <w:pStyle w:val="a5"/>
        <w:numPr>
          <w:ilvl w:val="0"/>
          <w:numId w:val="39"/>
        </w:numPr>
        <w:tabs>
          <w:tab w:val="left" w:pos="820"/>
          <w:tab w:val="left" w:pos="993"/>
        </w:tabs>
        <w:spacing w:after="0" w:line="240" w:lineRule="auto"/>
        <w:ind w:left="142" w:firstLine="0"/>
        <w:jc w:val="both"/>
        <w:rPr>
          <w:rFonts w:ascii="Times New Roman" w:hAnsi="Times New Roman"/>
          <w:sz w:val="24"/>
          <w:szCs w:val="24"/>
        </w:rPr>
      </w:pPr>
      <w:r w:rsidRPr="001B0B4B">
        <w:rPr>
          <w:rFonts w:ascii="Times New Roman" w:hAnsi="Times New Roman"/>
          <w:sz w:val="24"/>
          <w:szCs w:val="24"/>
        </w:rPr>
        <w:t>составлять алгоритмы для решения учебных задач различных типов;</w:t>
      </w:r>
    </w:p>
    <w:p w:rsidR="00D4759A" w:rsidRPr="001B0B4B" w:rsidRDefault="00D4759A" w:rsidP="001B0B4B">
      <w:pPr>
        <w:pStyle w:val="a5"/>
        <w:numPr>
          <w:ilvl w:val="0"/>
          <w:numId w:val="39"/>
        </w:numPr>
        <w:tabs>
          <w:tab w:val="left" w:pos="820"/>
          <w:tab w:val="left" w:pos="993"/>
        </w:tabs>
        <w:spacing w:after="0" w:line="240" w:lineRule="auto"/>
        <w:ind w:left="142" w:firstLine="0"/>
        <w:jc w:val="both"/>
        <w:rPr>
          <w:rStyle w:val="dash0410005f0431005f0437005f0430005f0446005f0020005f0441005f043f005f0438005f0441005f043a005f0430005f005fchar1char1"/>
        </w:rPr>
      </w:pPr>
      <w:r w:rsidRPr="001B0B4B">
        <w:rPr>
          <w:rStyle w:val="dash0410005f0431005f0437005f0430005f0446005f0020005f0441005f043f005f0438005f0441005f043a005f0430005f005fchar1char1"/>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D4759A" w:rsidRPr="001B0B4B" w:rsidRDefault="00D4759A" w:rsidP="001B0B4B">
      <w:pPr>
        <w:pStyle w:val="a5"/>
        <w:numPr>
          <w:ilvl w:val="0"/>
          <w:numId w:val="39"/>
        </w:numPr>
        <w:tabs>
          <w:tab w:val="left" w:pos="820"/>
          <w:tab w:val="left" w:pos="993"/>
        </w:tabs>
        <w:spacing w:after="0" w:line="240" w:lineRule="auto"/>
        <w:ind w:left="142" w:firstLine="0"/>
        <w:jc w:val="both"/>
        <w:rPr>
          <w:rStyle w:val="dash0410005f0431005f0437005f0430005f0446005f0020005f0441005f043f005f0438005f0441005f043a005f0430005f005fchar1char1"/>
        </w:rPr>
      </w:pPr>
      <w:r w:rsidRPr="001B0B4B">
        <w:rPr>
          <w:rStyle w:val="dash0410005f0431005f0437005f0430005f0446005f0020005f0441005f043f005f0438005f0441005f043a005f0430005f005fchar1char1"/>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D4759A" w:rsidRPr="001B0B4B" w:rsidRDefault="00D4759A" w:rsidP="001B0B4B">
      <w:pPr>
        <w:pStyle w:val="a5"/>
        <w:numPr>
          <w:ilvl w:val="0"/>
          <w:numId w:val="39"/>
        </w:numPr>
        <w:tabs>
          <w:tab w:val="left" w:pos="820"/>
          <w:tab w:val="left" w:pos="993"/>
        </w:tabs>
        <w:spacing w:after="0" w:line="240" w:lineRule="auto"/>
        <w:ind w:left="142" w:firstLine="0"/>
        <w:jc w:val="both"/>
        <w:rPr>
          <w:rFonts w:ascii="Times New Roman" w:hAnsi="Times New Roman"/>
          <w:sz w:val="24"/>
          <w:szCs w:val="24"/>
        </w:rPr>
      </w:pPr>
      <w:r w:rsidRPr="001B0B4B">
        <w:rPr>
          <w:rStyle w:val="dash0410005f0431005f0437005f0430005f0446005f0020005f0441005f043f005f0438005f0441005f043a005f0430005f005fchar1char1"/>
        </w:rPr>
        <w:t>определять результат выполнения заданного алгоритма или его фрагмента;</w:t>
      </w:r>
    </w:p>
    <w:p w:rsidR="00D4759A" w:rsidRPr="001B0B4B" w:rsidRDefault="00D4759A" w:rsidP="001B0B4B">
      <w:pPr>
        <w:pStyle w:val="a5"/>
        <w:numPr>
          <w:ilvl w:val="0"/>
          <w:numId w:val="39"/>
        </w:numPr>
        <w:tabs>
          <w:tab w:val="left" w:pos="820"/>
          <w:tab w:val="left" w:pos="993"/>
        </w:tabs>
        <w:spacing w:after="0" w:line="240" w:lineRule="auto"/>
        <w:ind w:left="142" w:firstLine="0"/>
        <w:jc w:val="both"/>
        <w:rPr>
          <w:rFonts w:ascii="Times New Roman" w:hAnsi="Times New Roman"/>
          <w:sz w:val="24"/>
          <w:szCs w:val="24"/>
        </w:rPr>
      </w:pPr>
      <w:r w:rsidRPr="001B0B4B">
        <w:rPr>
          <w:rFonts w:ascii="Times New Roman" w:hAnsi="Times New Roman"/>
          <w:sz w:val="24"/>
          <w:szCs w:val="24"/>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D4759A" w:rsidRPr="001B0B4B" w:rsidRDefault="00D4759A" w:rsidP="001B0B4B">
      <w:pPr>
        <w:pStyle w:val="a5"/>
        <w:numPr>
          <w:ilvl w:val="0"/>
          <w:numId w:val="39"/>
        </w:numPr>
        <w:tabs>
          <w:tab w:val="left" w:pos="820"/>
          <w:tab w:val="left" w:pos="993"/>
        </w:tabs>
        <w:spacing w:after="0" w:line="240" w:lineRule="auto"/>
        <w:ind w:left="142" w:firstLine="0"/>
        <w:jc w:val="both"/>
        <w:rPr>
          <w:rFonts w:ascii="Times New Roman" w:hAnsi="Times New Roman"/>
          <w:sz w:val="24"/>
          <w:szCs w:val="24"/>
        </w:rPr>
      </w:pPr>
      <w:r w:rsidRPr="001B0B4B">
        <w:rPr>
          <w:rFonts w:ascii="Times New Roman" w:hAnsi="Times New Roman"/>
          <w:sz w:val="24"/>
          <w:szCs w:val="24"/>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D4759A" w:rsidRPr="001B0B4B" w:rsidRDefault="00D4759A" w:rsidP="001B0B4B">
      <w:pPr>
        <w:pStyle w:val="a5"/>
        <w:numPr>
          <w:ilvl w:val="0"/>
          <w:numId w:val="39"/>
        </w:numPr>
        <w:tabs>
          <w:tab w:val="left" w:pos="820"/>
          <w:tab w:val="left" w:pos="993"/>
        </w:tabs>
        <w:spacing w:after="0" w:line="240" w:lineRule="auto"/>
        <w:ind w:left="142" w:firstLine="0"/>
        <w:jc w:val="both"/>
        <w:rPr>
          <w:rFonts w:ascii="Times New Roman" w:hAnsi="Times New Roman"/>
          <w:sz w:val="24"/>
          <w:szCs w:val="24"/>
        </w:rPr>
      </w:pPr>
      <w:r w:rsidRPr="001B0B4B">
        <w:rPr>
          <w:rFonts w:ascii="Times New Roman" w:hAnsi="Times New Roman"/>
          <w:sz w:val="24"/>
          <w:szCs w:val="24"/>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 их в виде</w:t>
      </w:r>
      <w:r w:rsidRPr="001B0B4B">
        <w:rPr>
          <w:rFonts w:ascii="Times New Roman" w:hAnsi="Times New Roman"/>
          <w:sz w:val="24"/>
          <w:szCs w:val="24"/>
        </w:rPr>
        <w:tab/>
        <w:t>программ на выбранном языке программирования; выполнять эти программы на компьютере;</w:t>
      </w:r>
    </w:p>
    <w:p w:rsidR="00D4759A" w:rsidRPr="001B0B4B" w:rsidRDefault="00D4759A" w:rsidP="001B0B4B">
      <w:pPr>
        <w:pStyle w:val="a5"/>
        <w:numPr>
          <w:ilvl w:val="0"/>
          <w:numId w:val="39"/>
        </w:numPr>
        <w:tabs>
          <w:tab w:val="left" w:pos="900"/>
          <w:tab w:val="left" w:pos="993"/>
        </w:tabs>
        <w:spacing w:after="0" w:line="240" w:lineRule="auto"/>
        <w:ind w:left="142" w:firstLine="0"/>
        <w:jc w:val="both"/>
        <w:rPr>
          <w:rFonts w:ascii="Times New Roman" w:hAnsi="Times New Roman"/>
          <w:sz w:val="24"/>
          <w:szCs w:val="24"/>
        </w:rPr>
      </w:pPr>
      <w:r w:rsidRPr="001B0B4B">
        <w:rPr>
          <w:rFonts w:ascii="Times New Roman" w:hAnsi="Times New Roman"/>
          <w:sz w:val="24"/>
          <w:szCs w:val="24"/>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D4759A" w:rsidRPr="001B0B4B" w:rsidRDefault="00D4759A" w:rsidP="001B0B4B">
      <w:pPr>
        <w:pStyle w:val="a5"/>
        <w:numPr>
          <w:ilvl w:val="0"/>
          <w:numId w:val="39"/>
        </w:numPr>
        <w:tabs>
          <w:tab w:val="left" w:pos="820"/>
          <w:tab w:val="left" w:pos="993"/>
        </w:tabs>
        <w:spacing w:after="0" w:line="240" w:lineRule="auto"/>
        <w:ind w:left="142" w:firstLine="0"/>
        <w:jc w:val="both"/>
        <w:rPr>
          <w:rFonts w:ascii="Times New Roman" w:hAnsi="Times New Roman"/>
          <w:sz w:val="24"/>
          <w:szCs w:val="24"/>
        </w:rPr>
      </w:pPr>
      <w:r w:rsidRPr="001B0B4B">
        <w:rPr>
          <w:rFonts w:ascii="Times New Roman" w:hAnsi="Times New Roman"/>
          <w:sz w:val="24"/>
          <w:szCs w:val="24"/>
        </w:rPr>
        <w:t>анализировать предложенный алгоритм, например, определять какие результаты возможны при заданном множестве исходных значений;</w:t>
      </w:r>
    </w:p>
    <w:p w:rsidR="00D4759A" w:rsidRPr="001B0B4B" w:rsidRDefault="00D4759A" w:rsidP="001B0B4B">
      <w:pPr>
        <w:pStyle w:val="a5"/>
        <w:numPr>
          <w:ilvl w:val="0"/>
          <w:numId w:val="39"/>
        </w:numPr>
        <w:tabs>
          <w:tab w:val="left" w:pos="820"/>
          <w:tab w:val="left" w:pos="993"/>
        </w:tabs>
        <w:spacing w:after="0" w:line="240" w:lineRule="auto"/>
        <w:ind w:left="142" w:firstLine="0"/>
        <w:jc w:val="both"/>
        <w:rPr>
          <w:rFonts w:ascii="Times New Roman" w:hAnsi="Times New Roman"/>
          <w:sz w:val="24"/>
          <w:szCs w:val="24"/>
        </w:rPr>
      </w:pPr>
      <w:r w:rsidRPr="001B0B4B">
        <w:rPr>
          <w:rFonts w:ascii="Times New Roman" w:hAnsi="Times New Roman"/>
          <w:sz w:val="24"/>
          <w:szCs w:val="24"/>
        </w:rPr>
        <w:t>использовать логические значения, операции и выражения с ними;</w:t>
      </w:r>
    </w:p>
    <w:p w:rsidR="00D4759A" w:rsidRPr="001B0B4B" w:rsidRDefault="00D4759A" w:rsidP="001B0B4B">
      <w:pPr>
        <w:pStyle w:val="a5"/>
        <w:numPr>
          <w:ilvl w:val="0"/>
          <w:numId w:val="39"/>
        </w:numPr>
        <w:tabs>
          <w:tab w:val="left" w:pos="820"/>
          <w:tab w:val="left" w:pos="993"/>
        </w:tabs>
        <w:spacing w:after="0" w:line="240" w:lineRule="auto"/>
        <w:ind w:left="142" w:firstLine="0"/>
        <w:jc w:val="both"/>
        <w:rPr>
          <w:rFonts w:ascii="Times New Roman" w:hAnsi="Times New Roman"/>
          <w:sz w:val="24"/>
          <w:szCs w:val="24"/>
        </w:rPr>
      </w:pPr>
      <w:r w:rsidRPr="001B0B4B">
        <w:rPr>
          <w:rFonts w:ascii="Times New Roman" w:hAnsi="Times New Roman"/>
          <w:sz w:val="24"/>
          <w:szCs w:val="24"/>
        </w:rPr>
        <w:t>записывать на выбранном языке программирования арифметические и логические выражения и вычислять их значения.</w:t>
      </w:r>
    </w:p>
    <w:p w:rsidR="00D4759A" w:rsidRPr="001B0B4B" w:rsidRDefault="00D4759A" w:rsidP="001B0B4B">
      <w:pPr>
        <w:ind w:left="142"/>
        <w:jc w:val="both"/>
        <w:rPr>
          <w:b/>
        </w:rPr>
      </w:pPr>
      <w:r w:rsidRPr="001B0B4B">
        <w:rPr>
          <w:b/>
        </w:rPr>
        <w:t>Выпускник получит возможность:</w:t>
      </w:r>
    </w:p>
    <w:p w:rsidR="00D4759A" w:rsidRPr="001B0B4B" w:rsidRDefault="00D4759A" w:rsidP="001B0B4B">
      <w:pPr>
        <w:pStyle w:val="a5"/>
        <w:numPr>
          <w:ilvl w:val="0"/>
          <w:numId w:val="40"/>
        </w:numPr>
        <w:tabs>
          <w:tab w:val="left" w:pos="820"/>
          <w:tab w:val="left" w:pos="993"/>
        </w:tabs>
        <w:spacing w:after="0" w:line="240" w:lineRule="auto"/>
        <w:ind w:left="142" w:firstLine="0"/>
        <w:jc w:val="both"/>
        <w:rPr>
          <w:rFonts w:ascii="Times New Roman" w:hAnsi="Times New Roman"/>
          <w:i/>
          <w:sz w:val="24"/>
          <w:szCs w:val="24"/>
        </w:rPr>
      </w:pPr>
      <w:r w:rsidRPr="001B0B4B">
        <w:rPr>
          <w:rFonts w:ascii="Times New Roman" w:hAnsi="Times New Roman"/>
          <w:i/>
          <w:sz w:val="24"/>
          <w:szCs w:val="24"/>
        </w:rPr>
        <w:t>познакомиться с использованием в программах строковых величин и с операциями со строковыми величинами;</w:t>
      </w:r>
    </w:p>
    <w:p w:rsidR="00D4759A" w:rsidRPr="001B0B4B" w:rsidRDefault="00D4759A" w:rsidP="001B0B4B">
      <w:pPr>
        <w:pStyle w:val="a5"/>
        <w:numPr>
          <w:ilvl w:val="0"/>
          <w:numId w:val="40"/>
        </w:numPr>
        <w:tabs>
          <w:tab w:val="left" w:pos="820"/>
          <w:tab w:val="left" w:pos="993"/>
        </w:tabs>
        <w:spacing w:after="0" w:line="240" w:lineRule="auto"/>
        <w:ind w:left="142" w:firstLine="0"/>
        <w:jc w:val="both"/>
        <w:rPr>
          <w:rFonts w:ascii="Times New Roman" w:hAnsi="Times New Roman"/>
          <w:i/>
          <w:sz w:val="24"/>
          <w:szCs w:val="24"/>
        </w:rPr>
      </w:pPr>
      <w:r w:rsidRPr="001B0B4B">
        <w:rPr>
          <w:rFonts w:ascii="Times New Roman" w:hAnsi="Times New Roman"/>
          <w:i/>
          <w:sz w:val="24"/>
          <w:szCs w:val="24"/>
        </w:rPr>
        <w:t>создавать программы для решения задач, возникающих в процессе учебы и вне ее;</w:t>
      </w:r>
    </w:p>
    <w:p w:rsidR="00D4759A" w:rsidRPr="001B0B4B" w:rsidRDefault="00D4759A" w:rsidP="001B0B4B">
      <w:pPr>
        <w:pStyle w:val="a5"/>
        <w:numPr>
          <w:ilvl w:val="0"/>
          <w:numId w:val="40"/>
        </w:numPr>
        <w:tabs>
          <w:tab w:val="left" w:pos="820"/>
          <w:tab w:val="left" w:pos="993"/>
        </w:tabs>
        <w:spacing w:after="0" w:line="240" w:lineRule="auto"/>
        <w:ind w:left="142" w:firstLine="0"/>
        <w:jc w:val="both"/>
        <w:rPr>
          <w:rFonts w:ascii="Times New Roman" w:hAnsi="Times New Roman"/>
          <w:i/>
          <w:sz w:val="24"/>
          <w:szCs w:val="24"/>
        </w:rPr>
      </w:pPr>
      <w:r w:rsidRPr="001B0B4B">
        <w:rPr>
          <w:rFonts w:ascii="Times New Roman" w:hAnsi="Times New Roman"/>
          <w:i/>
          <w:sz w:val="24"/>
          <w:szCs w:val="24"/>
        </w:rPr>
        <w:lastRenderedPageBreak/>
        <w:t>познакомиться с задачами обработки данных и алгоритмами их решения;</w:t>
      </w:r>
    </w:p>
    <w:p w:rsidR="00D4759A" w:rsidRPr="001B0B4B" w:rsidRDefault="00D4759A" w:rsidP="001B0B4B">
      <w:pPr>
        <w:pStyle w:val="a5"/>
        <w:numPr>
          <w:ilvl w:val="0"/>
          <w:numId w:val="40"/>
        </w:numPr>
        <w:tabs>
          <w:tab w:val="left" w:pos="820"/>
          <w:tab w:val="left" w:pos="993"/>
        </w:tabs>
        <w:spacing w:after="0" w:line="240" w:lineRule="auto"/>
        <w:ind w:left="142" w:firstLine="0"/>
        <w:jc w:val="both"/>
        <w:rPr>
          <w:rFonts w:ascii="Times New Roman" w:hAnsi="Times New Roman"/>
          <w:i/>
          <w:sz w:val="24"/>
          <w:szCs w:val="24"/>
        </w:rPr>
      </w:pPr>
      <w:r w:rsidRPr="001B0B4B">
        <w:rPr>
          <w:rFonts w:ascii="Times New Roman" w:hAnsi="Times New Roman"/>
          <w:i/>
          <w:sz w:val="24"/>
          <w:szCs w:val="24"/>
        </w:rPr>
        <w:t>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w:t>
      </w:r>
    </w:p>
    <w:p w:rsidR="00D4759A" w:rsidRPr="001B0B4B" w:rsidRDefault="00D4759A" w:rsidP="001B0B4B">
      <w:pPr>
        <w:pStyle w:val="a5"/>
        <w:numPr>
          <w:ilvl w:val="0"/>
          <w:numId w:val="40"/>
        </w:numPr>
        <w:tabs>
          <w:tab w:val="left" w:pos="820"/>
          <w:tab w:val="left" w:pos="993"/>
        </w:tabs>
        <w:spacing w:after="0" w:line="240" w:lineRule="auto"/>
        <w:ind w:left="142" w:firstLine="0"/>
        <w:jc w:val="both"/>
        <w:rPr>
          <w:rFonts w:ascii="Times New Roman" w:hAnsi="Times New Roman"/>
          <w:i/>
          <w:sz w:val="24"/>
          <w:szCs w:val="24"/>
        </w:rPr>
      </w:pPr>
      <w:r w:rsidRPr="001B0B4B">
        <w:rPr>
          <w:rFonts w:ascii="Times New Roman" w:hAnsi="Times New Roman"/>
          <w:i/>
          <w:sz w:val="24"/>
          <w:szCs w:val="24"/>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rsidR="00D4759A" w:rsidRPr="001B0B4B" w:rsidRDefault="00D4759A" w:rsidP="001B0B4B">
      <w:pPr>
        <w:ind w:left="142"/>
        <w:jc w:val="both"/>
      </w:pPr>
      <w:r w:rsidRPr="001B0B4B">
        <w:rPr>
          <w:b/>
          <w:bCs/>
        </w:rPr>
        <w:t>Использование программных систем и сервисов</w:t>
      </w:r>
    </w:p>
    <w:p w:rsidR="00D4759A" w:rsidRPr="001B0B4B" w:rsidRDefault="00D4759A" w:rsidP="001B0B4B">
      <w:pPr>
        <w:ind w:left="142"/>
        <w:jc w:val="both"/>
        <w:rPr>
          <w:b/>
        </w:rPr>
      </w:pPr>
      <w:r w:rsidRPr="001B0B4B">
        <w:rPr>
          <w:b/>
        </w:rPr>
        <w:t>Выпускник научится:</w:t>
      </w:r>
    </w:p>
    <w:p w:rsidR="00D4759A" w:rsidRPr="001B0B4B" w:rsidRDefault="00D4759A" w:rsidP="001B0B4B">
      <w:pPr>
        <w:pStyle w:val="a5"/>
        <w:numPr>
          <w:ilvl w:val="0"/>
          <w:numId w:val="41"/>
        </w:numPr>
        <w:tabs>
          <w:tab w:val="left" w:pos="820"/>
          <w:tab w:val="left" w:pos="993"/>
        </w:tabs>
        <w:spacing w:after="0" w:line="240" w:lineRule="auto"/>
        <w:ind w:left="142" w:firstLine="0"/>
        <w:jc w:val="both"/>
        <w:rPr>
          <w:rFonts w:ascii="Times New Roman" w:hAnsi="Times New Roman"/>
          <w:sz w:val="24"/>
          <w:szCs w:val="24"/>
        </w:rPr>
      </w:pPr>
      <w:r w:rsidRPr="001B0B4B">
        <w:rPr>
          <w:rFonts w:ascii="Times New Roman" w:hAnsi="Times New Roman"/>
          <w:sz w:val="24"/>
          <w:szCs w:val="24"/>
        </w:rPr>
        <w:t>классифицировать файлы по типу и иным параметрам;</w:t>
      </w:r>
    </w:p>
    <w:p w:rsidR="00D4759A" w:rsidRPr="001B0B4B" w:rsidRDefault="00D4759A" w:rsidP="001B0B4B">
      <w:pPr>
        <w:pStyle w:val="a5"/>
        <w:numPr>
          <w:ilvl w:val="0"/>
          <w:numId w:val="41"/>
        </w:numPr>
        <w:tabs>
          <w:tab w:val="left" w:pos="820"/>
          <w:tab w:val="left" w:pos="993"/>
        </w:tabs>
        <w:spacing w:after="0" w:line="240" w:lineRule="auto"/>
        <w:ind w:left="142" w:firstLine="0"/>
        <w:jc w:val="both"/>
        <w:rPr>
          <w:rFonts w:ascii="Times New Roman" w:hAnsi="Times New Roman"/>
          <w:sz w:val="24"/>
          <w:szCs w:val="24"/>
        </w:rPr>
      </w:pPr>
      <w:r w:rsidRPr="001B0B4B">
        <w:rPr>
          <w:rFonts w:ascii="Times New Roman" w:hAnsi="Times New Roman"/>
          <w:sz w:val="24"/>
          <w:szCs w:val="24"/>
        </w:rPr>
        <w:t>выполнять основные операции с файлами (создавать, сохранять, редактировать, удалять, архивировать, «распаковывать» архивные файлы);</w:t>
      </w:r>
    </w:p>
    <w:p w:rsidR="00D4759A" w:rsidRPr="001B0B4B" w:rsidRDefault="00D4759A" w:rsidP="001B0B4B">
      <w:pPr>
        <w:pStyle w:val="a5"/>
        <w:numPr>
          <w:ilvl w:val="0"/>
          <w:numId w:val="41"/>
        </w:numPr>
        <w:tabs>
          <w:tab w:val="left" w:pos="820"/>
          <w:tab w:val="left" w:pos="993"/>
        </w:tabs>
        <w:spacing w:after="0" w:line="240" w:lineRule="auto"/>
        <w:ind w:left="142" w:firstLine="0"/>
        <w:jc w:val="both"/>
        <w:rPr>
          <w:rFonts w:ascii="Times New Roman" w:hAnsi="Times New Roman"/>
          <w:sz w:val="24"/>
          <w:szCs w:val="24"/>
        </w:rPr>
      </w:pPr>
      <w:r w:rsidRPr="001B0B4B">
        <w:rPr>
          <w:rFonts w:ascii="Times New Roman" w:hAnsi="Times New Roman"/>
          <w:sz w:val="24"/>
          <w:szCs w:val="24"/>
        </w:rPr>
        <w:t>разбираться в иерархической структуре файловой системы;</w:t>
      </w:r>
    </w:p>
    <w:p w:rsidR="00D4759A" w:rsidRPr="001B0B4B" w:rsidRDefault="00D4759A" w:rsidP="001B0B4B">
      <w:pPr>
        <w:pStyle w:val="a5"/>
        <w:numPr>
          <w:ilvl w:val="0"/>
          <w:numId w:val="41"/>
        </w:numPr>
        <w:tabs>
          <w:tab w:val="left" w:pos="820"/>
          <w:tab w:val="left" w:pos="993"/>
        </w:tabs>
        <w:spacing w:after="0" w:line="240" w:lineRule="auto"/>
        <w:ind w:left="142" w:firstLine="0"/>
        <w:jc w:val="both"/>
        <w:rPr>
          <w:rFonts w:ascii="Times New Roman" w:hAnsi="Times New Roman"/>
          <w:sz w:val="24"/>
          <w:szCs w:val="24"/>
        </w:rPr>
      </w:pPr>
      <w:r w:rsidRPr="001B0B4B">
        <w:rPr>
          <w:rFonts w:ascii="Times New Roman" w:hAnsi="Times New Roman"/>
          <w:sz w:val="24"/>
          <w:szCs w:val="24"/>
        </w:rPr>
        <w:t>осуществлять поиск файлов средствами операционной системы;</w:t>
      </w:r>
    </w:p>
    <w:p w:rsidR="00D4759A" w:rsidRPr="001B0B4B" w:rsidRDefault="00D4759A" w:rsidP="001B0B4B">
      <w:pPr>
        <w:pStyle w:val="a5"/>
        <w:widowControl w:val="0"/>
        <w:numPr>
          <w:ilvl w:val="0"/>
          <w:numId w:val="41"/>
        </w:numPr>
        <w:tabs>
          <w:tab w:val="left" w:pos="820"/>
          <w:tab w:val="left" w:pos="993"/>
        </w:tabs>
        <w:spacing w:after="0" w:line="240" w:lineRule="auto"/>
        <w:ind w:left="142" w:firstLine="0"/>
        <w:jc w:val="both"/>
        <w:rPr>
          <w:rFonts w:ascii="Times New Roman" w:hAnsi="Times New Roman"/>
          <w:sz w:val="24"/>
          <w:szCs w:val="24"/>
        </w:rPr>
      </w:pPr>
      <w:r w:rsidRPr="001B0B4B">
        <w:rPr>
          <w:rFonts w:ascii="Times New Roman" w:hAnsi="Times New Roman"/>
          <w:sz w:val="24"/>
          <w:szCs w:val="24"/>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D4759A" w:rsidRPr="001B0B4B" w:rsidRDefault="00D4759A" w:rsidP="001B0B4B">
      <w:pPr>
        <w:pStyle w:val="a5"/>
        <w:widowControl w:val="0"/>
        <w:numPr>
          <w:ilvl w:val="0"/>
          <w:numId w:val="41"/>
        </w:numPr>
        <w:tabs>
          <w:tab w:val="left" w:pos="993"/>
        </w:tabs>
        <w:spacing w:after="0" w:line="240" w:lineRule="auto"/>
        <w:ind w:left="142" w:firstLine="0"/>
        <w:jc w:val="both"/>
        <w:rPr>
          <w:rFonts w:ascii="Times New Roman" w:hAnsi="Times New Roman"/>
          <w:sz w:val="24"/>
          <w:szCs w:val="24"/>
        </w:rPr>
      </w:pPr>
      <w:r w:rsidRPr="001B0B4B">
        <w:rPr>
          <w:rFonts w:ascii="Times New Roman" w:hAnsi="Times New Roman"/>
          <w:sz w:val="24"/>
          <w:szCs w:val="24"/>
        </w:rPr>
        <w:t>использовать табличные (реляционные) базы данных, выполнять отбор строк таблицы, удовлетворяющих определенному условию;</w:t>
      </w:r>
    </w:p>
    <w:p w:rsidR="00D4759A" w:rsidRPr="001B0B4B" w:rsidRDefault="00D4759A" w:rsidP="001B0B4B">
      <w:pPr>
        <w:pStyle w:val="a5"/>
        <w:numPr>
          <w:ilvl w:val="0"/>
          <w:numId w:val="41"/>
        </w:numPr>
        <w:tabs>
          <w:tab w:val="left" w:pos="820"/>
          <w:tab w:val="left" w:pos="993"/>
        </w:tabs>
        <w:spacing w:after="0" w:line="240" w:lineRule="auto"/>
        <w:ind w:left="142" w:firstLine="0"/>
        <w:jc w:val="both"/>
        <w:rPr>
          <w:rFonts w:ascii="Times New Roman" w:hAnsi="Times New Roman"/>
          <w:sz w:val="24"/>
          <w:szCs w:val="24"/>
        </w:rPr>
      </w:pPr>
      <w:r w:rsidRPr="001B0B4B">
        <w:rPr>
          <w:rFonts w:ascii="Times New Roman" w:hAnsi="Times New Roman"/>
          <w:sz w:val="24"/>
          <w:szCs w:val="24"/>
        </w:rPr>
        <w:t>анализировать доменные имена компьютеров и адреса документов в Интернете;</w:t>
      </w:r>
    </w:p>
    <w:p w:rsidR="00D4759A" w:rsidRPr="001B0B4B" w:rsidRDefault="00D4759A" w:rsidP="001B0B4B">
      <w:pPr>
        <w:pStyle w:val="a5"/>
        <w:numPr>
          <w:ilvl w:val="0"/>
          <w:numId w:val="41"/>
        </w:numPr>
        <w:tabs>
          <w:tab w:val="left" w:pos="820"/>
          <w:tab w:val="left" w:pos="993"/>
        </w:tabs>
        <w:spacing w:after="0" w:line="240" w:lineRule="auto"/>
        <w:ind w:left="142" w:firstLine="0"/>
        <w:jc w:val="both"/>
        <w:rPr>
          <w:rFonts w:ascii="Times New Roman" w:hAnsi="Times New Roman"/>
          <w:sz w:val="24"/>
          <w:szCs w:val="24"/>
        </w:rPr>
      </w:pPr>
      <w:r w:rsidRPr="001B0B4B">
        <w:rPr>
          <w:rFonts w:ascii="Times New Roman" w:hAnsi="Times New Roman"/>
          <w:sz w:val="24"/>
          <w:szCs w:val="24"/>
        </w:rPr>
        <w:t>проводить поиск информации в сети Интернет по запросам с использованием логических операций.</w:t>
      </w:r>
    </w:p>
    <w:p w:rsidR="00D4759A" w:rsidRPr="001B0B4B" w:rsidRDefault="00D4759A" w:rsidP="001B0B4B">
      <w:pPr>
        <w:ind w:left="142"/>
        <w:jc w:val="both"/>
        <w:rPr>
          <w:b/>
        </w:rPr>
      </w:pPr>
      <w:r w:rsidRPr="001B0B4B">
        <w:rPr>
          <w:b/>
        </w:rPr>
        <w:t>Выпускник овладеет (как результат применения программных систем и интернет-сервисов в данном курсе и во всем образовательном процессе):</w:t>
      </w:r>
    </w:p>
    <w:p w:rsidR="00D4759A" w:rsidRPr="001B0B4B" w:rsidRDefault="00D4759A" w:rsidP="001B0B4B">
      <w:pPr>
        <w:pStyle w:val="a5"/>
        <w:numPr>
          <w:ilvl w:val="0"/>
          <w:numId w:val="41"/>
        </w:numPr>
        <w:tabs>
          <w:tab w:val="left" w:pos="820"/>
          <w:tab w:val="left" w:pos="993"/>
        </w:tabs>
        <w:spacing w:after="0" w:line="240" w:lineRule="auto"/>
        <w:ind w:left="142" w:firstLine="0"/>
        <w:jc w:val="both"/>
        <w:rPr>
          <w:rFonts w:ascii="Times New Roman" w:hAnsi="Times New Roman"/>
          <w:sz w:val="24"/>
          <w:szCs w:val="24"/>
        </w:rPr>
      </w:pPr>
      <w:r w:rsidRPr="001B0B4B">
        <w:rPr>
          <w:rFonts w:ascii="Times New Roman" w:hAnsi="Times New Roman"/>
          <w:sz w:val="24"/>
          <w:szCs w:val="24"/>
        </w:rPr>
        <w:t>навыками работы с компьютером; знаниями, умениями и навыками, достаточными для работы с различными видами программных систем и интернет-сервисов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D4759A" w:rsidRPr="001B0B4B" w:rsidRDefault="00D4759A" w:rsidP="001B0B4B">
      <w:pPr>
        <w:pStyle w:val="a5"/>
        <w:numPr>
          <w:ilvl w:val="0"/>
          <w:numId w:val="41"/>
        </w:numPr>
        <w:tabs>
          <w:tab w:val="left" w:pos="820"/>
          <w:tab w:val="left" w:pos="993"/>
        </w:tabs>
        <w:spacing w:after="0" w:line="240" w:lineRule="auto"/>
        <w:ind w:left="142" w:firstLine="0"/>
        <w:jc w:val="both"/>
        <w:rPr>
          <w:rFonts w:ascii="Times New Roman" w:hAnsi="Times New Roman"/>
          <w:sz w:val="24"/>
          <w:szCs w:val="24"/>
        </w:rPr>
      </w:pPr>
      <w:r w:rsidRPr="001B0B4B">
        <w:rPr>
          <w:rFonts w:ascii="Times New Roman" w:hAnsi="Times New Roman"/>
          <w:sz w:val="24"/>
          <w:szCs w:val="24"/>
        </w:rPr>
        <w:t>различными формами представления данных (таблицы, диаграммы, графики и т. д.);</w:t>
      </w:r>
    </w:p>
    <w:p w:rsidR="00D4759A" w:rsidRPr="001B0B4B" w:rsidRDefault="00D4759A" w:rsidP="001B0B4B">
      <w:pPr>
        <w:pStyle w:val="a5"/>
        <w:numPr>
          <w:ilvl w:val="0"/>
          <w:numId w:val="41"/>
        </w:numPr>
        <w:tabs>
          <w:tab w:val="left" w:pos="820"/>
          <w:tab w:val="left" w:pos="993"/>
        </w:tabs>
        <w:spacing w:after="0" w:line="240" w:lineRule="auto"/>
        <w:ind w:left="142" w:firstLine="0"/>
        <w:jc w:val="both"/>
        <w:rPr>
          <w:rFonts w:ascii="Times New Roman" w:hAnsi="Times New Roman"/>
          <w:sz w:val="24"/>
          <w:szCs w:val="24"/>
        </w:rPr>
      </w:pPr>
      <w:r w:rsidRPr="001B0B4B">
        <w:rPr>
          <w:rFonts w:ascii="Times New Roman" w:hAnsi="Times New Roman"/>
          <w:sz w:val="24"/>
          <w:szCs w:val="24"/>
        </w:rPr>
        <w:t>приемами безопасной организации своего личного пространства данных с использованием индивидуальных накопителей данных, интернет-сервисов и т. п.;</w:t>
      </w:r>
    </w:p>
    <w:p w:rsidR="00D4759A" w:rsidRPr="001B0B4B" w:rsidRDefault="00D4759A" w:rsidP="001B0B4B">
      <w:pPr>
        <w:pStyle w:val="a5"/>
        <w:numPr>
          <w:ilvl w:val="0"/>
          <w:numId w:val="41"/>
        </w:numPr>
        <w:tabs>
          <w:tab w:val="left" w:pos="820"/>
          <w:tab w:val="left" w:pos="993"/>
        </w:tabs>
        <w:spacing w:after="0" w:line="240" w:lineRule="auto"/>
        <w:ind w:left="142" w:firstLine="0"/>
        <w:jc w:val="both"/>
        <w:rPr>
          <w:rFonts w:ascii="Times New Roman" w:hAnsi="Times New Roman"/>
          <w:sz w:val="24"/>
          <w:szCs w:val="24"/>
        </w:rPr>
      </w:pPr>
      <w:r w:rsidRPr="001B0B4B">
        <w:rPr>
          <w:rFonts w:ascii="Times New Roman" w:hAnsi="Times New Roman"/>
          <w:sz w:val="24"/>
          <w:szCs w:val="24"/>
        </w:rPr>
        <w:t>основами соблюдения норм информационной этики и права;</w:t>
      </w:r>
    </w:p>
    <w:p w:rsidR="00D4759A" w:rsidRPr="001B0B4B" w:rsidRDefault="00D4759A" w:rsidP="001B0B4B">
      <w:pPr>
        <w:pStyle w:val="a5"/>
        <w:numPr>
          <w:ilvl w:val="0"/>
          <w:numId w:val="41"/>
        </w:numPr>
        <w:tabs>
          <w:tab w:val="left" w:pos="780"/>
          <w:tab w:val="left" w:pos="993"/>
        </w:tabs>
        <w:spacing w:after="0" w:line="240" w:lineRule="auto"/>
        <w:ind w:left="142" w:firstLine="0"/>
        <w:jc w:val="both"/>
        <w:rPr>
          <w:rFonts w:ascii="Times New Roman" w:hAnsi="Times New Roman"/>
          <w:w w:val="99"/>
          <w:sz w:val="24"/>
          <w:szCs w:val="24"/>
        </w:rPr>
      </w:pPr>
      <w:r w:rsidRPr="001B0B4B">
        <w:rPr>
          <w:rFonts w:ascii="Times New Roman" w:hAnsi="Times New Roman"/>
          <w:sz w:val="24"/>
          <w:szCs w:val="24"/>
        </w:rPr>
        <w:t xml:space="preserve">познакомится с программными средствами для работы с </w:t>
      </w:r>
      <w:r w:rsidRPr="001B0B4B">
        <w:rPr>
          <w:rFonts w:ascii="Times New Roman" w:hAnsi="Times New Roman"/>
          <w:w w:val="99"/>
          <w:sz w:val="24"/>
          <w:szCs w:val="24"/>
        </w:rPr>
        <w:t xml:space="preserve">аудиовизуальными </w:t>
      </w:r>
      <w:r w:rsidRPr="001B0B4B">
        <w:rPr>
          <w:rFonts w:ascii="Times New Roman" w:hAnsi="Times New Roman"/>
          <w:sz w:val="24"/>
          <w:szCs w:val="24"/>
        </w:rPr>
        <w:t xml:space="preserve">данными и соответствующим понятийным </w:t>
      </w:r>
      <w:r w:rsidRPr="001B0B4B">
        <w:rPr>
          <w:rFonts w:ascii="Times New Roman" w:hAnsi="Times New Roman"/>
          <w:w w:val="99"/>
          <w:sz w:val="24"/>
          <w:szCs w:val="24"/>
        </w:rPr>
        <w:t>аппаратом;</w:t>
      </w:r>
    </w:p>
    <w:p w:rsidR="00D4759A" w:rsidRPr="001B0B4B" w:rsidRDefault="00D4759A" w:rsidP="001B0B4B">
      <w:pPr>
        <w:pStyle w:val="a5"/>
        <w:numPr>
          <w:ilvl w:val="0"/>
          <w:numId w:val="41"/>
        </w:numPr>
        <w:tabs>
          <w:tab w:val="left" w:pos="820"/>
          <w:tab w:val="left" w:pos="993"/>
        </w:tabs>
        <w:spacing w:after="0" w:line="240" w:lineRule="auto"/>
        <w:ind w:left="142" w:firstLine="0"/>
        <w:jc w:val="both"/>
        <w:rPr>
          <w:rFonts w:ascii="Times New Roman" w:hAnsi="Times New Roman"/>
          <w:sz w:val="24"/>
          <w:szCs w:val="24"/>
        </w:rPr>
      </w:pPr>
      <w:r w:rsidRPr="001B0B4B">
        <w:rPr>
          <w:rFonts w:ascii="Times New Roman" w:hAnsi="Times New Roman"/>
          <w:sz w:val="24"/>
          <w:szCs w:val="24"/>
        </w:rPr>
        <w:t xml:space="preserve">узнает о дискретном представлении </w:t>
      </w:r>
      <w:r w:rsidRPr="001B0B4B">
        <w:rPr>
          <w:rFonts w:ascii="Times New Roman" w:hAnsi="Times New Roman"/>
          <w:w w:val="99"/>
          <w:sz w:val="24"/>
          <w:szCs w:val="24"/>
        </w:rPr>
        <w:t>аудио</w:t>
      </w:r>
      <w:r w:rsidRPr="001B0B4B">
        <w:rPr>
          <w:rFonts w:ascii="Times New Roman" w:hAnsi="Times New Roman"/>
          <w:sz w:val="24"/>
          <w:szCs w:val="24"/>
        </w:rPr>
        <w:t>визуальных данных.</w:t>
      </w:r>
    </w:p>
    <w:p w:rsidR="00D4759A" w:rsidRPr="001B0B4B" w:rsidRDefault="00D4759A" w:rsidP="001B0B4B">
      <w:pPr>
        <w:tabs>
          <w:tab w:val="left" w:pos="1660"/>
          <w:tab w:val="left" w:pos="2900"/>
          <w:tab w:val="left" w:pos="4840"/>
          <w:tab w:val="left" w:pos="5300"/>
          <w:tab w:val="left" w:pos="6440"/>
          <w:tab w:val="left" w:pos="7320"/>
          <w:tab w:val="left" w:pos="7720"/>
          <w:tab w:val="left" w:pos="8520"/>
        </w:tabs>
        <w:ind w:left="142"/>
        <w:jc w:val="both"/>
        <w:rPr>
          <w:b/>
        </w:rPr>
      </w:pPr>
      <w:r w:rsidRPr="001B0B4B">
        <w:rPr>
          <w:b/>
        </w:rPr>
        <w:t>Выпускник получит возможность (в данном курсе и иной учебной деятельности):</w:t>
      </w:r>
    </w:p>
    <w:p w:rsidR="00D4759A" w:rsidRPr="001B0B4B" w:rsidRDefault="00D4759A" w:rsidP="001B0B4B">
      <w:pPr>
        <w:pStyle w:val="a5"/>
        <w:numPr>
          <w:ilvl w:val="0"/>
          <w:numId w:val="42"/>
        </w:numPr>
        <w:tabs>
          <w:tab w:val="left" w:pos="993"/>
        </w:tabs>
        <w:spacing w:after="0" w:line="240" w:lineRule="auto"/>
        <w:ind w:left="142" w:firstLine="0"/>
        <w:jc w:val="both"/>
        <w:rPr>
          <w:rFonts w:ascii="Times New Roman" w:hAnsi="Times New Roman"/>
          <w:i/>
          <w:sz w:val="24"/>
          <w:szCs w:val="24"/>
        </w:rPr>
      </w:pPr>
      <w:r w:rsidRPr="001B0B4B">
        <w:rPr>
          <w:rFonts w:ascii="Times New Roman" w:hAnsi="Times New Roman"/>
          <w:i/>
          <w:sz w:val="24"/>
          <w:szCs w:val="24"/>
        </w:rPr>
        <w:t>узнать о данных от датчиков, например, датчиков роботизированных устройств;</w:t>
      </w:r>
    </w:p>
    <w:p w:rsidR="00D4759A" w:rsidRPr="001B0B4B" w:rsidRDefault="00D4759A" w:rsidP="001B0B4B">
      <w:pPr>
        <w:pStyle w:val="a5"/>
        <w:numPr>
          <w:ilvl w:val="0"/>
          <w:numId w:val="42"/>
        </w:numPr>
        <w:tabs>
          <w:tab w:val="left" w:pos="820"/>
          <w:tab w:val="left" w:pos="993"/>
        </w:tabs>
        <w:spacing w:after="0" w:line="240" w:lineRule="auto"/>
        <w:ind w:left="142" w:firstLine="0"/>
        <w:jc w:val="both"/>
        <w:rPr>
          <w:rFonts w:ascii="Times New Roman" w:hAnsi="Times New Roman"/>
          <w:i/>
          <w:sz w:val="24"/>
          <w:szCs w:val="24"/>
        </w:rPr>
      </w:pPr>
      <w:r w:rsidRPr="001B0B4B">
        <w:rPr>
          <w:rFonts w:ascii="Times New Roman" w:hAnsi="Times New Roman"/>
          <w:i/>
          <w:sz w:val="24"/>
          <w:szCs w:val="24"/>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D4759A" w:rsidRPr="001B0B4B" w:rsidRDefault="00D4759A" w:rsidP="001B0B4B">
      <w:pPr>
        <w:pStyle w:val="a5"/>
        <w:numPr>
          <w:ilvl w:val="0"/>
          <w:numId w:val="42"/>
        </w:numPr>
        <w:tabs>
          <w:tab w:val="left" w:pos="820"/>
          <w:tab w:val="left" w:pos="993"/>
        </w:tabs>
        <w:spacing w:after="0" w:line="240" w:lineRule="auto"/>
        <w:ind w:left="142" w:firstLine="0"/>
        <w:jc w:val="both"/>
        <w:rPr>
          <w:rFonts w:ascii="Times New Roman" w:hAnsi="Times New Roman"/>
          <w:i/>
          <w:sz w:val="24"/>
          <w:szCs w:val="24"/>
        </w:rPr>
      </w:pPr>
      <w:r w:rsidRPr="001B0B4B">
        <w:rPr>
          <w:rFonts w:ascii="Times New Roman" w:hAnsi="Times New Roman"/>
          <w:i/>
          <w:sz w:val="24"/>
          <w:szCs w:val="24"/>
        </w:rPr>
        <w:t>познакомиться с примерами использования математического моделирования в современном мире;</w:t>
      </w:r>
    </w:p>
    <w:p w:rsidR="00D4759A" w:rsidRPr="001B0B4B" w:rsidRDefault="00D4759A" w:rsidP="001B0B4B">
      <w:pPr>
        <w:pStyle w:val="a5"/>
        <w:numPr>
          <w:ilvl w:val="0"/>
          <w:numId w:val="42"/>
        </w:numPr>
        <w:tabs>
          <w:tab w:val="left" w:pos="820"/>
          <w:tab w:val="left" w:pos="993"/>
        </w:tabs>
        <w:spacing w:after="0" w:line="240" w:lineRule="auto"/>
        <w:ind w:left="142" w:firstLine="0"/>
        <w:jc w:val="both"/>
        <w:rPr>
          <w:rFonts w:ascii="Times New Roman" w:hAnsi="Times New Roman"/>
          <w:i/>
          <w:sz w:val="24"/>
          <w:szCs w:val="24"/>
        </w:rPr>
      </w:pPr>
      <w:r w:rsidRPr="001B0B4B">
        <w:rPr>
          <w:rFonts w:ascii="Times New Roman" w:hAnsi="Times New Roman"/>
          <w:i/>
          <w:sz w:val="24"/>
          <w:szCs w:val="24"/>
        </w:rPr>
        <w:lastRenderedPageBreak/>
        <w:t>познакомиться с принципами функционирования Интернета и сетевого взаимодействия между компьютерами, с методами поиска в Интернете;</w:t>
      </w:r>
    </w:p>
    <w:p w:rsidR="00D4759A" w:rsidRPr="001B0B4B" w:rsidRDefault="00D4759A" w:rsidP="001B0B4B">
      <w:pPr>
        <w:pStyle w:val="a5"/>
        <w:numPr>
          <w:ilvl w:val="0"/>
          <w:numId w:val="42"/>
        </w:numPr>
        <w:tabs>
          <w:tab w:val="left" w:pos="820"/>
          <w:tab w:val="left" w:pos="993"/>
        </w:tabs>
        <w:spacing w:after="0" w:line="240" w:lineRule="auto"/>
        <w:ind w:left="142" w:firstLine="0"/>
        <w:jc w:val="both"/>
        <w:rPr>
          <w:rFonts w:ascii="Times New Roman" w:hAnsi="Times New Roman"/>
          <w:i/>
          <w:sz w:val="24"/>
          <w:szCs w:val="24"/>
        </w:rPr>
      </w:pPr>
      <w:r w:rsidRPr="001B0B4B">
        <w:rPr>
          <w:rFonts w:ascii="Times New Roman" w:hAnsi="Times New Roman"/>
          <w:i/>
          <w:sz w:val="24"/>
          <w:szCs w:val="24"/>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D4759A" w:rsidRPr="001B0B4B" w:rsidRDefault="00D4759A" w:rsidP="001B0B4B">
      <w:pPr>
        <w:pStyle w:val="a5"/>
        <w:numPr>
          <w:ilvl w:val="0"/>
          <w:numId w:val="42"/>
        </w:numPr>
        <w:tabs>
          <w:tab w:val="left" w:pos="820"/>
          <w:tab w:val="left" w:pos="993"/>
        </w:tabs>
        <w:spacing w:after="0" w:line="240" w:lineRule="auto"/>
        <w:ind w:left="142" w:firstLine="0"/>
        <w:jc w:val="both"/>
        <w:rPr>
          <w:rFonts w:ascii="Times New Roman" w:hAnsi="Times New Roman"/>
          <w:i/>
          <w:sz w:val="24"/>
          <w:szCs w:val="24"/>
        </w:rPr>
      </w:pPr>
      <w:r w:rsidRPr="001B0B4B">
        <w:rPr>
          <w:rFonts w:ascii="Times New Roman" w:hAnsi="Times New Roman"/>
          <w:i/>
          <w:sz w:val="24"/>
          <w:szCs w:val="24"/>
        </w:rPr>
        <w:t>узнать о том, что в сфере информатики и ИКТ существуют международные и национальные стандарты;</w:t>
      </w:r>
    </w:p>
    <w:p w:rsidR="00D4759A" w:rsidRPr="001B0B4B" w:rsidRDefault="00D4759A" w:rsidP="001B0B4B">
      <w:pPr>
        <w:pStyle w:val="a5"/>
        <w:numPr>
          <w:ilvl w:val="0"/>
          <w:numId w:val="42"/>
        </w:numPr>
        <w:tabs>
          <w:tab w:val="left" w:pos="820"/>
          <w:tab w:val="left" w:pos="993"/>
        </w:tabs>
        <w:spacing w:after="0" w:line="240" w:lineRule="auto"/>
        <w:ind w:left="142" w:firstLine="0"/>
        <w:jc w:val="both"/>
        <w:rPr>
          <w:rFonts w:ascii="Times New Roman" w:hAnsi="Times New Roman"/>
          <w:i/>
          <w:sz w:val="24"/>
          <w:szCs w:val="24"/>
        </w:rPr>
      </w:pPr>
      <w:r w:rsidRPr="001B0B4B">
        <w:rPr>
          <w:rFonts w:ascii="Times New Roman" w:hAnsi="Times New Roman"/>
          <w:i/>
          <w:sz w:val="24"/>
          <w:szCs w:val="24"/>
        </w:rPr>
        <w:t>узнать о структуре современных компьютеров и назначении их элементов;</w:t>
      </w:r>
    </w:p>
    <w:p w:rsidR="00D4759A" w:rsidRPr="001B0B4B" w:rsidRDefault="00D4759A" w:rsidP="001B0B4B">
      <w:pPr>
        <w:pStyle w:val="a5"/>
        <w:numPr>
          <w:ilvl w:val="0"/>
          <w:numId w:val="42"/>
        </w:numPr>
        <w:tabs>
          <w:tab w:val="left" w:pos="780"/>
          <w:tab w:val="left" w:pos="993"/>
        </w:tabs>
        <w:spacing w:after="0" w:line="240" w:lineRule="auto"/>
        <w:ind w:left="142" w:firstLine="0"/>
        <w:jc w:val="both"/>
        <w:rPr>
          <w:rFonts w:ascii="Times New Roman" w:hAnsi="Times New Roman"/>
          <w:i/>
          <w:sz w:val="24"/>
          <w:szCs w:val="24"/>
        </w:rPr>
      </w:pPr>
      <w:r w:rsidRPr="001B0B4B">
        <w:rPr>
          <w:rFonts w:ascii="Times New Roman" w:hAnsi="Times New Roman"/>
          <w:i/>
          <w:sz w:val="24"/>
          <w:szCs w:val="24"/>
        </w:rPr>
        <w:t xml:space="preserve">получить представление об истории и тенденциях развития </w:t>
      </w:r>
      <w:r w:rsidRPr="001B0B4B">
        <w:rPr>
          <w:rFonts w:ascii="Times New Roman" w:hAnsi="Times New Roman"/>
          <w:i/>
          <w:w w:val="99"/>
          <w:sz w:val="24"/>
          <w:szCs w:val="24"/>
        </w:rPr>
        <w:t>ИКТ;</w:t>
      </w:r>
    </w:p>
    <w:p w:rsidR="00D4759A" w:rsidRPr="001B0B4B" w:rsidRDefault="00D4759A" w:rsidP="001B0B4B">
      <w:pPr>
        <w:pStyle w:val="a5"/>
        <w:numPr>
          <w:ilvl w:val="0"/>
          <w:numId w:val="42"/>
        </w:numPr>
        <w:tabs>
          <w:tab w:val="left" w:pos="993"/>
        </w:tabs>
        <w:spacing w:after="0" w:line="240" w:lineRule="auto"/>
        <w:ind w:left="142" w:firstLine="0"/>
        <w:jc w:val="both"/>
        <w:rPr>
          <w:rFonts w:ascii="Times New Roman" w:hAnsi="Times New Roman"/>
          <w:i/>
          <w:sz w:val="24"/>
          <w:szCs w:val="24"/>
        </w:rPr>
      </w:pPr>
      <w:r w:rsidRPr="001B0B4B">
        <w:rPr>
          <w:rFonts w:ascii="Times New Roman" w:hAnsi="Times New Roman"/>
          <w:i/>
          <w:sz w:val="24"/>
          <w:szCs w:val="24"/>
        </w:rPr>
        <w:t>познакомиться с примерами использования ИКТ в современном мире;</w:t>
      </w:r>
    </w:p>
    <w:p w:rsidR="00293021" w:rsidRPr="001B0B4B" w:rsidRDefault="00D4759A" w:rsidP="001B0B4B">
      <w:pPr>
        <w:pStyle w:val="a5"/>
        <w:numPr>
          <w:ilvl w:val="0"/>
          <w:numId w:val="42"/>
        </w:numPr>
        <w:tabs>
          <w:tab w:val="left" w:pos="940"/>
          <w:tab w:val="left" w:pos="993"/>
        </w:tabs>
        <w:spacing w:after="0" w:line="240" w:lineRule="auto"/>
        <w:ind w:left="142" w:firstLine="0"/>
        <w:jc w:val="both"/>
        <w:rPr>
          <w:rFonts w:ascii="Times New Roman" w:hAnsi="Times New Roman"/>
          <w:i/>
          <w:sz w:val="24"/>
          <w:szCs w:val="24"/>
        </w:rPr>
      </w:pPr>
      <w:r w:rsidRPr="001B0B4B">
        <w:rPr>
          <w:rFonts w:ascii="Times New Roman" w:hAnsi="Times New Roman"/>
          <w:i/>
          <w:sz w:val="24"/>
          <w:szCs w:val="24"/>
        </w:rPr>
        <w:t>получить представления о роботизированных устройствах и их использовании на производстве и в научных исследованиях.</w:t>
      </w:r>
    </w:p>
    <w:p w:rsidR="005D7FA1" w:rsidRPr="001B0B4B" w:rsidRDefault="005D7FA1" w:rsidP="001B0B4B">
      <w:pPr>
        <w:pStyle w:val="a5"/>
        <w:tabs>
          <w:tab w:val="left" w:pos="940"/>
          <w:tab w:val="left" w:pos="993"/>
        </w:tabs>
        <w:spacing w:after="0" w:line="240" w:lineRule="auto"/>
        <w:ind w:left="142"/>
        <w:jc w:val="both"/>
        <w:rPr>
          <w:rFonts w:ascii="Times New Roman" w:hAnsi="Times New Roman"/>
          <w:i/>
          <w:sz w:val="24"/>
          <w:szCs w:val="24"/>
        </w:rPr>
      </w:pPr>
    </w:p>
    <w:p w:rsidR="005D7FA1" w:rsidRPr="001B0B4B" w:rsidRDefault="005D7FA1" w:rsidP="001B0B4B">
      <w:pPr>
        <w:rPr>
          <w:b/>
          <w:bCs/>
          <w:iCs/>
        </w:rPr>
      </w:pPr>
    </w:p>
    <w:p w:rsidR="001B0B4B" w:rsidRDefault="001B0B4B" w:rsidP="005D7FA1">
      <w:pPr>
        <w:pStyle w:val="a5"/>
        <w:spacing w:after="0" w:line="240" w:lineRule="auto"/>
        <w:ind w:left="567"/>
        <w:rPr>
          <w:rFonts w:ascii="Times New Roman" w:hAnsi="Times New Roman"/>
          <w:b/>
          <w:bCs/>
          <w:iCs/>
          <w:sz w:val="24"/>
          <w:szCs w:val="24"/>
        </w:rPr>
      </w:pPr>
    </w:p>
    <w:p w:rsidR="002973C5" w:rsidRPr="001B0B4B" w:rsidRDefault="00D4759A" w:rsidP="005D7FA1">
      <w:pPr>
        <w:pStyle w:val="a5"/>
        <w:spacing w:after="0" w:line="240" w:lineRule="auto"/>
        <w:ind w:left="567"/>
        <w:rPr>
          <w:rFonts w:ascii="Times New Roman" w:hAnsi="Times New Roman"/>
          <w:b/>
          <w:bCs/>
          <w:iCs/>
          <w:sz w:val="24"/>
          <w:szCs w:val="24"/>
        </w:rPr>
      </w:pPr>
      <w:r w:rsidRPr="001B0B4B">
        <w:rPr>
          <w:rFonts w:ascii="Times New Roman" w:hAnsi="Times New Roman"/>
          <w:b/>
          <w:bCs/>
          <w:iCs/>
          <w:sz w:val="24"/>
          <w:szCs w:val="24"/>
        </w:rPr>
        <w:t xml:space="preserve"> </w:t>
      </w:r>
      <w:r w:rsidR="002973C5" w:rsidRPr="001B0B4B">
        <w:rPr>
          <w:rFonts w:ascii="Times New Roman" w:hAnsi="Times New Roman"/>
          <w:b/>
          <w:bCs/>
          <w:iCs/>
          <w:sz w:val="24"/>
          <w:szCs w:val="24"/>
        </w:rPr>
        <w:t>Планируемые результаты учебного предмета «Информатика»</w:t>
      </w:r>
    </w:p>
    <w:p w:rsidR="005D7FA1" w:rsidRDefault="00BD1E10" w:rsidP="005D7FA1">
      <w:pPr>
        <w:spacing w:before="100" w:beforeAutospacing="1"/>
        <w:rPr>
          <w:b/>
          <w:bCs/>
          <w:iCs/>
        </w:rPr>
      </w:pPr>
      <w:r w:rsidRPr="001B0B4B">
        <w:rPr>
          <w:b/>
          <w:bCs/>
          <w:iCs/>
        </w:rPr>
        <w:t>7</w:t>
      </w:r>
      <w:r w:rsidR="00AC1591" w:rsidRPr="001B0B4B">
        <w:rPr>
          <w:b/>
          <w:bCs/>
          <w:iCs/>
        </w:rPr>
        <w:t xml:space="preserve"> класс</w:t>
      </w:r>
    </w:p>
    <w:tbl>
      <w:tblPr>
        <w:tblStyle w:val="ae"/>
        <w:tblpPr w:leftFromText="180" w:rightFromText="180" w:vertAnchor="text" w:horzAnchor="margin" w:tblpXSpec="center" w:tblpY="81"/>
        <w:tblW w:w="15594" w:type="dxa"/>
        <w:tblLayout w:type="fixed"/>
        <w:tblLook w:val="04A0" w:firstRow="1" w:lastRow="0" w:firstColumn="1" w:lastColumn="0" w:noHBand="0" w:noVBand="1"/>
      </w:tblPr>
      <w:tblGrid>
        <w:gridCol w:w="2411"/>
        <w:gridCol w:w="3260"/>
        <w:gridCol w:w="3827"/>
        <w:gridCol w:w="3402"/>
        <w:gridCol w:w="2694"/>
      </w:tblGrid>
      <w:tr w:rsidR="0000784C" w:rsidRPr="001B0B4B" w:rsidTr="0000784C">
        <w:trPr>
          <w:trHeight w:val="387"/>
        </w:trPr>
        <w:tc>
          <w:tcPr>
            <w:tcW w:w="2411" w:type="dxa"/>
            <w:vMerge w:val="restart"/>
          </w:tcPr>
          <w:p w:rsidR="0000784C" w:rsidRPr="001B0B4B" w:rsidRDefault="0000784C" w:rsidP="0000784C">
            <w:pPr>
              <w:rPr>
                <w:b/>
                <w:bCs/>
                <w:iCs/>
              </w:rPr>
            </w:pPr>
            <w:r w:rsidRPr="001B0B4B">
              <w:rPr>
                <w:b/>
                <w:bCs/>
                <w:iCs/>
              </w:rPr>
              <w:t>Наименование раздела</w:t>
            </w:r>
          </w:p>
        </w:tc>
        <w:tc>
          <w:tcPr>
            <w:tcW w:w="3260" w:type="dxa"/>
            <w:vMerge w:val="restart"/>
          </w:tcPr>
          <w:p w:rsidR="0000784C" w:rsidRPr="001B0B4B" w:rsidRDefault="0000784C" w:rsidP="0000784C">
            <w:pPr>
              <w:rPr>
                <w:b/>
              </w:rPr>
            </w:pPr>
            <w:r w:rsidRPr="001B0B4B">
              <w:rPr>
                <w:b/>
              </w:rPr>
              <w:t>Личностные результаты</w:t>
            </w:r>
          </w:p>
          <w:p w:rsidR="0000784C" w:rsidRPr="001B0B4B" w:rsidRDefault="0000784C" w:rsidP="0000784C">
            <w:pPr>
              <w:rPr>
                <w:b/>
                <w:bCs/>
                <w:iCs/>
              </w:rPr>
            </w:pPr>
          </w:p>
        </w:tc>
        <w:tc>
          <w:tcPr>
            <w:tcW w:w="3827" w:type="dxa"/>
            <w:vMerge w:val="restart"/>
          </w:tcPr>
          <w:p w:rsidR="0000784C" w:rsidRPr="001B0B4B" w:rsidRDefault="0000784C" w:rsidP="0000784C">
            <w:pPr>
              <w:rPr>
                <w:b/>
                <w:bCs/>
                <w:iCs/>
              </w:rPr>
            </w:pPr>
            <w:proofErr w:type="spellStart"/>
            <w:r w:rsidRPr="001B0B4B">
              <w:rPr>
                <w:b/>
              </w:rPr>
              <w:t>Метапредметные</w:t>
            </w:r>
            <w:proofErr w:type="spellEnd"/>
            <w:r w:rsidRPr="001B0B4B">
              <w:rPr>
                <w:b/>
              </w:rPr>
              <w:t xml:space="preserve"> результаты</w:t>
            </w:r>
          </w:p>
          <w:p w:rsidR="0000784C" w:rsidRPr="001B0B4B" w:rsidRDefault="0000784C" w:rsidP="0000784C">
            <w:pPr>
              <w:rPr>
                <w:b/>
                <w:bCs/>
                <w:iCs/>
                <w:lang w:val="en-US"/>
              </w:rPr>
            </w:pPr>
          </w:p>
          <w:p w:rsidR="0000784C" w:rsidRPr="001B0B4B" w:rsidRDefault="0000784C" w:rsidP="0000784C">
            <w:pPr>
              <w:rPr>
                <w:b/>
                <w:bCs/>
                <w:iCs/>
              </w:rPr>
            </w:pPr>
          </w:p>
        </w:tc>
        <w:tc>
          <w:tcPr>
            <w:tcW w:w="6096" w:type="dxa"/>
            <w:gridSpan w:val="2"/>
          </w:tcPr>
          <w:p w:rsidR="0000784C" w:rsidRPr="001B0B4B" w:rsidRDefault="0000784C" w:rsidP="0000784C">
            <w:pPr>
              <w:rPr>
                <w:b/>
                <w:bCs/>
                <w:iCs/>
              </w:rPr>
            </w:pPr>
            <w:r w:rsidRPr="001B0B4B">
              <w:rPr>
                <w:b/>
                <w:bCs/>
                <w:iCs/>
              </w:rPr>
              <w:t>Предметные результаты</w:t>
            </w:r>
          </w:p>
        </w:tc>
      </w:tr>
      <w:tr w:rsidR="0000784C" w:rsidRPr="001B0B4B" w:rsidTr="0000784C">
        <w:tc>
          <w:tcPr>
            <w:tcW w:w="2411" w:type="dxa"/>
            <w:vMerge/>
          </w:tcPr>
          <w:p w:rsidR="0000784C" w:rsidRPr="001B0B4B" w:rsidRDefault="0000784C" w:rsidP="0000784C">
            <w:pPr>
              <w:rPr>
                <w:b/>
                <w:bCs/>
                <w:iCs/>
              </w:rPr>
            </w:pPr>
          </w:p>
        </w:tc>
        <w:tc>
          <w:tcPr>
            <w:tcW w:w="3260" w:type="dxa"/>
            <w:vMerge/>
          </w:tcPr>
          <w:p w:rsidR="0000784C" w:rsidRPr="001B0B4B" w:rsidRDefault="0000784C" w:rsidP="0000784C">
            <w:pPr>
              <w:rPr>
                <w:b/>
                <w:bCs/>
                <w:iCs/>
              </w:rPr>
            </w:pPr>
          </w:p>
        </w:tc>
        <w:tc>
          <w:tcPr>
            <w:tcW w:w="3827" w:type="dxa"/>
            <w:vMerge/>
          </w:tcPr>
          <w:p w:rsidR="0000784C" w:rsidRPr="001B0B4B" w:rsidRDefault="0000784C" w:rsidP="0000784C">
            <w:pPr>
              <w:rPr>
                <w:b/>
                <w:bCs/>
                <w:iCs/>
              </w:rPr>
            </w:pPr>
          </w:p>
        </w:tc>
        <w:tc>
          <w:tcPr>
            <w:tcW w:w="3402" w:type="dxa"/>
          </w:tcPr>
          <w:p w:rsidR="0000784C" w:rsidRPr="001B0B4B" w:rsidRDefault="0000784C" w:rsidP="0000784C">
            <w:pPr>
              <w:rPr>
                <w:b/>
                <w:bCs/>
                <w:iCs/>
              </w:rPr>
            </w:pPr>
            <w:r w:rsidRPr="001B0B4B">
              <w:rPr>
                <w:b/>
                <w:bCs/>
                <w:iCs/>
              </w:rPr>
              <w:t>Ученик научится:</w:t>
            </w:r>
          </w:p>
          <w:p w:rsidR="0000784C" w:rsidRPr="001B0B4B" w:rsidRDefault="0000784C" w:rsidP="0000784C">
            <w:pPr>
              <w:rPr>
                <w:b/>
                <w:bCs/>
                <w:iCs/>
              </w:rPr>
            </w:pPr>
          </w:p>
        </w:tc>
        <w:tc>
          <w:tcPr>
            <w:tcW w:w="2694" w:type="dxa"/>
          </w:tcPr>
          <w:p w:rsidR="0000784C" w:rsidRPr="001B0B4B" w:rsidRDefault="0000784C" w:rsidP="0000784C">
            <w:pPr>
              <w:rPr>
                <w:b/>
                <w:bCs/>
                <w:iCs/>
              </w:rPr>
            </w:pPr>
            <w:r w:rsidRPr="001B0B4B">
              <w:rPr>
                <w:b/>
                <w:bCs/>
                <w:iCs/>
              </w:rPr>
              <w:t>Ученик получит возможность научиться:</w:t>
            </w:r>
          </w:p>
        </w:tc>
      </w:tr>
      <w:tr w:rsidR="0000784C" w:rsidRPr="001B0B4B" w:rsidTr="0000784C">
        <w:trPr>
          <w:trHeight w:val="954"/>
        </w:trPr>
        <w:tc>
          <w:tcPr>
            <w:tcW w:w="2411" w:type="dxa"/>
          </w:tcPr>
          <w:p w:rsidR="0000784C" w:rsidRPr="001B0B4B" w:rsidRDefault="0000784C" w:rsidP="0000784C">
            <w:pPr>
              <w:ind w:left="-108"/>
              <w:rPr>
                <w:b/>
                <w:bCs/>
                <w:iCs/>
              </w:rPr>
            </w:pPr>
            <w:r w:rsidRPr="001B0B4B">
              <w:rPr>
                <w:b/>
                <w:bCs/>
                <w:iCs/>
              </w:rPr>
              <w:t xml:space="preserve"> 1. </w:t>
            </w:r>
            <w:r w:rsidRPr="001B0B4B">
              <w:rPr>
                <w:rFonts w:eastAsia="Calibri"/>
                <w:b/>
                <w:bCs/>
                <w:color w:val="000000" w:themeColor="text1"/>
              </w:rPr>
              <w:t xml:space="preserve">Введение </w:t>
            </w:r>
          </w:p>
        </w:tc>
        <w:tc>
          <w:tcPr>
            <w:tcW w:w="3260" w:type="dxa"/>
            <w:vMerge w:val="restart"/>
          </w:tcPr>
          <w:p w:rsidR="0000784C" w:rsidRPr="001B0B4B" w:rsidRDefault="0000784C" w:rsidP="0000784C">
            <w:r w:rsidRPr="001B0B4B">
              <w:t xml:space="preserve">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w:t>
            </w:r>
            <w:r w:rsidRPr="001B0B4B">
              <w:lastRenderedPageBreak/>
              <w:t>предпочтений, с учетом устойчивых познавательных интересов. Осознанное, уважительное и доброжелательное отношение к другому человеку, его мнению, мировоззрению, культуре, языку, вере, гражданской позиции.</w:t>
            </w:r>
          </w:p>
          <w:p w:rsidR="0000784C" w:rsidRPr="001B0B4B" w:rsidRDefault="0000784C" w:rsidP="0000784C">
            <w:pPr>
              <w:rPr>
                <w:b/>
                <w:bCs/>
                <w:iCs/>
              </w:rPr>
            </w:pPr>
            <w:r w:rsidRPr="001B0B4B">
              <w:t xml:space="preserve">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w:t>
            </w:r>
            <w:proofErr w:type="spellStart"/>
            <w:r w:rsidRPr="001B0B4B">
              <w:t>конвенционирования</w:t>
            </w:r>
            <w:proofErr w:type="spellEnd"/>
            <w:r w:rsidRPr="001B0B4B">
              <w:t xml:space="preserve"> интересов, процедур, готовность и способность к ведению переговоров). </w:t>
            </w:r>
            <w:proofErr w:type="spellStart"/>
            <w:r w:rsidRPr="001B0B4B">
              <w:t>Сформированность</w:t>
            </w:r>
            <w:proofErr w:type="spellEnd"/>
            <w:r w:rsidRPr="001B0B4B">
              <w:t xml:space="preserve"> коммуникативной компетентности в общении и сотрудничестве со сверстниками, детьми </w:t>
            </w:r>
            <w:r w:rsidRPr="001B0B4B">
              <w:lastRenderedPageBreak/>
              <w:t xml:space="preserve">старшего и младшего возраста, взрослыми в процессе образовательной, общественно полезной, учебно- исследовательской, творческой и других видов деятельности. Освоенность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к участию в жизнедеятельности подросткового общественного объединения, </w:t>
            </w:r>
            <w:r w:rsidRPr="001B0B4B">
              <w:lastRenderedPageBreak/>
              <w:t xml:space="preserve">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w:t>
            </w:r>
            <w:proofErr w:type="spellStart"/>
            <w:r w:rsidRPr="001B0B4B">
              <w:t>интериоризация</w:t>
            </w:r>
            <w:proofErr w:type="spellEnd"/>
            <w:r w:rsidRPr="001B0B4B">
              <w:t xml:space="preserve">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tc>
        <w:tc>
          <w:tcPr>
            <w:tcW w:w="3827" w:type="dxa"/>
            <w:vMerge w:val="restart"/>
          </w:tcPr>
          <w:p w:rsidR="0000784C" w:rsidRPr="001B0B4B" w:rsidRDefault="0000784C" w:rsidP="0000784C">
            <w:pPr>
              <w:rPr>
                <w:b/>
                <w:bCs/>
                <w:iCs/>
              </w:rPr>
            </w:pPr>
            <w:r w:rsidRPr="001B0B4B">
              <w:rPr>
                <w:b/>
                <w:bCs/>
                <w:iCs/>
              </w:rPr>
              <w:lastRenderedPageBreak/>
              <w:t>1.Регулятивные:</w:t>
            </w:r>
          </w:p>
          <w:p w:rsidR="0000784C" w:rsidRPr="001B0B4B" w:rsidRDefault="0000784C" w:rsidP="0000784C">
            <w:r w:rsidRPr="001B0B4B">
              <w:sym w:font="Symbol" w:char="F02D"/>
            </w:r>
            <w:r w:rsidRPr="001B0B4B">
              <w:t xml:space="preserve"> анализировать существующие и планировать будущие образовательные результаты;</w:t>
            </w:r>
          </w:p>
          <w:p w:rsidR="0000784C" w:rsidRPr="001B0B4B" w:rsidRDefault="0000784C" w:rsidP="0000784C">
            <w:r w:rsidRPr="001B0B4B">
              <w:sym w:font="Symbol" w:char="F02D"/>
            </w:r>
            <w:r w:rsidRPr="001B0B4B">
              <w:t xml:space="preserve"> идентифицировать собственные проблемы и определять главную проблему;</w:t>
            </w:r>
          </w:p>
          <w:p w:rsidR="0000784C" w:rsidRPr="001B0B4B" w:rsidRDefault="0000784C" w:rsidP="0000784C">
            <w:r w:rsidRPr="001B0B4B">
              <w:sym w:font="Symbol" w:char="F02D"/>
            </w:r>
            <w:r w:rsidRPr="001B0B4B">
              <w:t xml:space="preserve"> выдвигать версии решения проблемы, формулировать гипотезы, предвосхищать конечный результат;</w:t>
            </w:r>
          </w:p>
          <w:p w:rsidR="0000784C" w:rsidRPr="001B0B4B" w:rsidRDefault="0000784C" w:rsidP="0000784C">
            <w:r w:rsidRPr="001B0B4B">
              <w:sym w:font="Symbol" w:char="F02D"/>
            </w:r>
            <w:r w:rsidRPr="001B0B4B">
              <w:t xml:space="preserve"> ставить цель деятельности на </w:t>
            </w:r>
            <w:r w:rsidRPr="001B0B4B">
              <w:lastRenderedPageBreak/>
              <w:t>основе определенной проблемы и существующих возможностей;</w:t>
            </w:r>
          </w:p>
          <w:p w:rsidR="0000784C" w:rsidRPr="001B0B4B" w:rsidRDefault="0000784C" w:rsidP="0000784C">
            <w:r w:rsidRPr="001B0B4B">
              <w:sym w:font="Symbol" w:char="F02D"/>
            </w:r>
            <w:r w:rsidRPr="001B0B4B">
              <w:t xml:space="preserve"> формулировать учебные задачи как шаги достижения поставленной цели деятельности;</w:t>
            </w:r>
          </w:p>
          <w:p w:rsidR="0000784C" w:rsidRPr="001B0B4B" w:rsidRDefault="0000784C" w:rsidP="0000784C">
            <w:r w:rsidRPr="001B0B4B">
              <w:sym w:font="Symbol" w:char="F02D"/>
            </w:r>
            <w:r w:rsidRPr="001B0B4B">
              <w:t xml:space="preserve"> обосновывать целевые ориентиры и приоритеты ссылками на ценности, указывая и обосновывая логическую последовательность шагов.</w:t>
            </w:r>
          </w:p>
          <w:p w:rsidR="0000784C" w:rsidRPr="001B0B4B" w:rsidRDefault="0000784C" w:rsidP="0000784C">
            <w:r w:rsidRPr="001B0B4B">
              <w:sym w:font="Symbol" w:char="F02D"/>
            </w:r>
            <w:r w:rsidRPr="001B0B4B">
              <w:t xml:space="preserve"> определять действие(я) в соответствии с учебной и познавательной задачей, составлять алгоритм действий в соответствии с учебной и познавательной задачей;</w:t>
            </w:r>
          </w:p>
          <w:p w:rsidR="0000784C" w:rsidRPr="001B0B4B" w:rsidRDefault="0000784C" w:rsidP="0000784C">
            <w:r w:rsidRPr="001B0B4B">
              <w:sym w:font="Symbol" w:char="F02D"/>
            </w:r>
            <w:r w:rsidRPr="001B0B4B">
              <w:t xml:space="preserve"> обосновывать и осуществлять выбор наиболее эффективных способов решения учебных и познавательных задач;</w:t>
            </w:r>
          </w:p>
          <w:p w:rsidR="0000784C" w:rsidRPr="001B0B4B" w:rsidRDefault="0000784C" w:rsidP="0000784C">
            <w:r w:rsidRPr="001B0B4B">
              <w:sym w:font="Symbol" w:char="F02D"/>
            </w:r>
            <w:r w:rsidRPr="001B0B4B">
              <w:t xml:space="preserve"> определять/находить, в том числе из предложенных вариантов, условия для выполнения учебной и познавательной задачи;</w:t>
            </w:r>
          </w:p>
          <w:p w:rsidR="0000784C" w:rsidRPr="001B0B4B" w:rsidRDefault="0000784C" w:rsidP="0000784C">
            <w:r w:rsidRPr="001B0B4B">
              <w:sym w:font="Symbol" w:char="F02D"/>
            </w:r>
            <w:r w:rsidRPr="001B0B4B">
              <w:t xml:space="preserve"> определять совместно с педагогом и сверстниками критерии планируемых результатов и критерии оценки своей учебной деятельности;</w:t>
            </w:r>
          </w:p>
          <w:p w:rsidR="0000784C" w:rsidRPr="001B0B4B" w:rsidRDefault="0000784C" w:rsidP="0000784C">
            <w:r w:rsidRPr="001B0B4B">
              <w:sym w:font="Symbol" w:char="F02D"/>
            </w:r>
            <w:r w:rsidRPr="001B0B4B">
              <w:t xml:space="preserve"> систематизировать (в том числе выбирать приоритетные) критерии планируемых результатов и </w:t>
            </w:r>
            <w:r w:rsidRPr="001B0B4B">
              <w:lastRenderedPageBreak/>
              <w:t>оценки своей деятельности;</w:t>
            </w:r>
          </w:p>
          <w:p w:rsidR="0000784C" w:rsidRPr="001B0B4B" w:rsidRDefault="0000784C" w:rsidP="0000784C">
            <w:r w:rsidRPr="001B0B4B">
              <w:sym w:font="Symbol" w:char="F02D"/>
            </w:r>
            <w:r w:rsidRPr="001B0B4B">
              <w:t xml:space="preserve"> наблюдать и анализировать свою учебную и познавательную деятельность и деятельность других обучающихся в процессе взаимопроверки;</w:t>
            </w:r>
          </w:p>
          <w:p w:rsidR="0000784C" w:rsidRPr="001B0B4B" w:rsidRDefault="0000784C" w:rsidP="0000784C">
            <w:pPr>
              <w:rPr>
                <w:b/>
                <w:bCs/>
                <w:iCs/>
              </w:rPr>
            </w:pPr>
            <w:r w:rsidRPr="001B0B4B">
              <w:sym w:font="Symbol" w:char="F02D"/>
            </w:r>
            <w:r w:rsidRPr="001B0B4B">
              <w:t xml:space="preserve"> соотносить реальные и планируемые результаты индивидуальной образовательной деятельности и делать выводы;</w:t>
            </w:r>
          </w:p>
          <w:p w:rsidR="0000784C" w:rsidRPr="001B0B4B" w:rsidRDefault="0000784C" w:rsidP="0000784C">
            <w:pPr>
              <w:rPr>
                <w:b/>
                <w:bCs/>
                <w:iCs/>
              </w:rPr>
            </w:pPr>
            <w:r w:rsidRPr="001B0B4B">
              <w:rPr>
                <w:b/>
                <w:bCs/>
                <w:iCs/>
              </w:rPr>
              <w:t>2.Познавательные:</w:t>
            </w:r>
          </w:p>
          <w:p w:rsidR="0000784C" w:rsidRPr="001B0B4B" w:rsidRDefault="0000784C" w:rsidP="0000784C">
            <w:r w:rsidRPr="001B0B4B">
              <w:sym w:font="Symbol" w:char="F02D"/>
            </w:r>
            <w:r w:rsidRPr="001B0B4B">
              <w:t xml:space="preserve"> объединять предметы и явления в группы по определенным признакам, сравнивать, классифицировать и обобщать факты и явления;</w:t>
            </w:r>
          </w:p>
          <w:p w:rsidR="0000784C" w:rsidRPr="001B0B4B" w:rsidRDefault="0000784C" w:rsidP="0000784C">
            <w:r w:rsidRPr="001B0B4B">
              <w:sym w:font="Symbol" w:char="F02D"/>
            </w:r>
            <w:r w:rsidRPr="001B0B4B">
              <w:t xml:space="preserve"> излагать полученную информацию, интерпретируя ее в контексте решаемой задачи;</w:t>
            </w:r>
          </w:p>
          <w:p w:rsidR="0000784C" w:rsidRPr="001B0B4B" w:rsidRDefault="0000784C" w:rsidP="0000784C">
            <w:r w:rsidRPr="001B0B4B">
              <w:sym w:font="Symbol" w:char="F02D"/>
            </w:r>
            <w:r w:rsidRPr="001B0B4B">
              <w:t xml:space="preserve"> самостоятельно указывать на информацию, нуждающуюся в проверке, предлагать и применять способ проверки достоверности информации;</w:t>
            </w:r>
          </w:p>
          <w:p w:rsidR="0000784C" w:rsidRPr="001B0B4B" w:rsidRDefault="0000784C" w:rsidP="0000784C">
            <w:r w:rsidRPr="001B0B4B">
              <w:sym w:font="Symbol" w:char="F02D"/>
            </w:r>
            <w:r w:rsidRPr="001B0B4B">
              <w:t xml:space="preserve"> обозначать символом и знаком предмет и/или явление;</w:t>
            </w:r>
          </w:p>
          <w:p w:rsidR="0000784C" w:rsidRPr="001B0B4B" w:rsidRDefault="0000784C" w:rsidP="0000784C">
            <w:r w:rsidRPr="001B0B4B">
              <w:sym w:font="Symbol" w:char="F02D"/>
            </w:r>
            <w:r w:rsidRPr="001B0B4B">
              <w:t xml:space="preserve"> определять логические связи между предметами и/или явлениями, обозначать данные логические связи с помощью знаков в схеме;</w:t>
            </w:r>
          </w:p>
          <w:p w:rsidR="0000784C" w:rsidRPr="001B0B4B" w:rsidRDefault="0000784C" w:rsidP="0000784C">
            <w:r w:rsidRPr="001B0B4B">
              <w:sym w:font="Symbol" w:char="F02D"/>
            </w:r>
            <w:r w:rsidRPr="001B0B4B">
              <w:t xml:space="preserve"> находить в тексте требуемую информацию (в соответствии с </w:t>
            </w:r>
            <w:r w:rsidRPr="001B0B4B">
              <w:lastRenderedPageBreak/>
              <w:t>целями своей деятельности);</w:t>
            </w:r>
          </w:p>
          <w:p w:rsidR="0000784C" w:rsidRPr="001B0B4B" w:rsidRDefault="0000784C" w:rsidP="0000784C">
            <w:r w:rsidRPr="001B0B4B">
              <w:sym w:font="Symbol" w:char="F02D"/>
            </w:r>
            <w:r w:rsidRPr="001B0B4B">
              <w:t xml:space="preserve"> ориентироваться в содержании текста, понимать целостный смысл текста, структурировать текст;</w:t>
            </w:r>
          </w:p>
          <w:p w:rsidR="0000784C" w:rsidRPr="001B0B4B" w:rsidRDefault="0000784C" w:rsidP="0000784C">
            <w:r w:rsidRPr="001B0B4B">
              <w:sym w:font="Symbol" w:char="F02D"/>
            </w:r>
            <w:r w:rsidRPr="001B0B4B">
              <w:t xml:space="preserve"> устанавливать взаимосвязь описанных в тексте событий, явлений, процессов;</w:t>
            </w:r>
          </w:p>
          <w:p w:rsidR="0000784C" w:rsidRPr="001B0B4B" w:rsidRDefault="0000784C" w:rsidP="0000784C">
            <w:pPr>
              <w:rPr>
                <w:b/>
                <w:bCs/>
                <w:iCs/>
              </w:rPr>
            </w:pPr>
            <w:r w:rsidRPr="001B0B4B">
              <w:sym w:font="Symbol" w:char="F02D"/>
            </w:r>
            <w:r w:rsidRPr="001B0B4B">
              <w:t xml:space="preserve"> резюмировать главную идею текста;</w:t>
            </w:r>
          </w:p>
          <w:p w:rsidR="0000784C" w:rsidRPr="001B0B4B" w:rsidRDefault="0000784C" w:rsidP="0000784C">
            <w:pPr>
              <w:rPr>
                <w:b/>
                <w:bCs/>
                <w:iCs/>
              </w:rPr>
            </w:pPr>
            <w:r w:rsidRPr="001B0B4B">
              <w:rPr>
                <w:b/>
                <w:bCs/>
                <w:iCs/>
              </w:rPr>
              <w:t>3. Коммуникативные:</w:t>
            </w:r>
          </w:p>
          <w:p w:rsidR="0000784C" w:rsidRPr="001B0B4B" w:rsidRDefault="0000784C" w:rsidP="0000784C">
            <w:r w:rsidRPr="001B0B4B">
              <w:sym w:font="Symbol" w:char="F02D"/>
            </w:r>
            <w:r w:rsidRPr="001B0B4B">
              <w:t xml:space="preserve"> определять возможные роли в совместной деятельности;</w:t>
            </w:r>
          </w:p>
          <w:p w:rsidR="0000784C" w:rsidRPr="001B0B4B" w:rsidRDefault="0000784C" w:rsidP="0000784C">
            <w:r w:rsidRPr="001B0B4B">
              <w:sym w:font="Symbol" w:char="F02D"/>
            </w:r>
            <w:r w:rsidRPr="001B0B4B">
              <w:t xml:space="preserve"> играть определенную роль в совместной деятельности;</w:t>
            </w:r>
          </w:p>
          <w:p w:rsidR="0000784C" w:rsidRPr="001B0B4B" w:rsidRDefault="0000784C" w:rsidP="0000784C">
            <w:r w:rsidRPr="001B0B4B">
              <w:sym w:font="Symbol" w:char="F02D"/>
            </w:r>
            <w:r w:rsidRPr="001B0B4B">
              <w:t xml:space="preserve"> 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00784C" w:rsidRPr="001B0B4B" w:rsidRDefault="0000784C" w:rsidP="0000784C">
            <w:r w:rsidRPr="001B0B4B">
              <w:sym w:font="Symbol" w:char="F02D"/>
            </w:r>
            <w:r w:rsidRPr="001B0B4B">
              <w:t xml:space="preserve"> строить позитивные отношения в процессе учебной и познавательной деятельности;</w:t>
            </w:r>
          </w:p>
          <w:p w:rsidR="0000784C" w:rsidRPr="001B0B4B" w:rsidRDefault="0000784C" w:rsidP="0000784C">
            <w:r w:rsidRPr="001B0B4B">
              <w:sym w:font="Symbol" w:char="F02D"/>
            </w:r>
            <w:r w:rsidRPr="001B0B4B">
              <w:t xml:space="preserve"> представлять в устной или письменной форме развернутый план собственной деятельности;</w:t>
            </w:r>
          </w:p>
          <w:p w:rsidR="0000784C" w:rsidRPr="001B0B4B" w:rsidRDefault="0000784C" w:rsidP="0000784C">
            <w:r w:rsidRPr="001B0B4B">
              <w:sym w:font="Symbol" w:char="F02D"/>
            </w:r>
            <w:r w:rsidRPr="001B0B4B">
              <w:t xml:space="preserve"> соблюдать нормы публичной речи и регламент в монологе и дискуссии в соответствии с коммуникативной задачей;</w:t>
            </w:r>
          </w:p>
          <w:p w:rsidR="0000784C" w:rsidRPr="001B0B4B" w:rsidRDefault="0000784C" w:rsidP="0000784C">
            <w:pPr>
              <w:rPr>
                <w:b/>
                <w:bCs/>
                <w:iCs/>
              </w:rPr>
            </w:pPr>
            <w:r w:rsidRPr="001B0B4B">
              <w:t xml:space="preserve">- выбирать, строить и </w:t>
            </w:r>
            <w:r w:rsidRPr="001B0B4B">
              <w:lastRenderedPageBreak/>
              <w:t>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00784C" w:rsidRPr="001B0B4B" w:rsidRDefault="0000784C" w:rsidP="0000784C">
            <w:pPr>
              <w:rPr>
                <w:b/>
                <w:bCs/>
                <w:iCs/>
              </w:rPr>
            </w:pPr>
          </w:p>
        </w:tc>
        <w:tc>
          <w:tcPr>
            <w:tcW w:w="3402" w:type="dxa"/>
          </w:tcPr>
          <w:p w:rsidR="0000784C" w:rsidRPr="001B0B4B" w:rsidRDefault="0000784C" w:rsidP="0000784C">
            <w:r w:rsidRPr="001B0B4B">
              <w:lastRenderedPageBreak/>
              <w:sym w:font="Symbol" w:char="F02D"/>
            </w:r>
            <w:r w:rsidRPr="001B0B4B">
              <w:t xml:space="preserve"> различать содержание основных понятий предмета: информатика, информация, информационный процесс, информационная система, информационная модель и </w:t>
            </w:r>
            <w:proofErr w:type="spellStart"/>
            <w:r w:rsidRPr="001B0B4B">
              <w:t>др</w:t>
            </w:r>
            <w:proofErr w:type="spellEnd"/>
            <w:r w:rsidRPr="001B0B4B">
              <w:t>;</w:t>
            </w:r>
          </w:p>
          <w:p w:rsidR="0000784C" w:rsidRPr="001B0B4B" w:rsidRDefault="0000784C" w:rsidP="0000784C">
            <w:r w:rsidRPr="001B0B4B">
              <w:sym w:font="Symbol" w:char="F02D"/>
            </w:r>
            <w:r w:rsidRPr="001B0B4B">
              <w:t xml:space="preserve"> различать виды информации по способам её восприятия человеком и по способам её представления на материальных носителях;</w:t>
            </w:r>
          </w:p>
          <w:p w:rsidR="0000784C" w:rsidRPr="001B0B4B" w:rsidRDefault="0000784C" w:rsidP="0000784C">
            <w:r w:rsidRPr="001B0B4B">
              <w:sym w:font="Symbol" w:char="F02D"/>
            </w:r>
            <w:r w:rsidRPr="001B0B4B">
              <w:t xml:space="preserve"> раскрывать общие закономерности протекания </w:t>
            </w:r>
            <w:r w:rsidRPr="001B0B4B">
              <w:lastRenderedPageBreak/>
              <w:t>информационных процессов в системах различной природы;</w:t>
            </w:r>
          </w:p>
          <w:p w:rsidR="0000784C" w:rsidRPr="001B0B4B" w:rsidRDefault="0000784C" w:rsidP="0000784C">
            <w:r w:rsidRPr="001B0B4B">
              <w:sym w:font="Symbol" w:char="F02D"/>
            </w:r>
            <w:r w:rsidRPr="001B0B4B">
              <w:t xml:space="preserve"> приводить примеры информационных процессов – процессов, связанные с хранением, преобразованием и передачей данных – в живой природе и технике;</w:t>
            </w:r>
          </w:p>
          <w:p w:rsidR="0000784C" w:rsidRPr="001B0B4B" w:rsidRDefault="0000784C" w:rsidP="0000784C">
            <w:r w:rsidRPr="001B0B4B">
              <w:sym w:font="Symbol" w:char="F02D"/>
            </w:r>
            <w:r w:rsidRPr="001B0B4B">
              <w:t xml:space="preserve"> классифицировать средства ИКТ в соответствии с кругом выполняемых задач;</w:t>
            </w:r>
          </w:p>
          <w:p w:rsidR="0000784C" w:rsidRPr="001B0B4B" w:rsidRDefault="0000784C" w:rsidP="0000784C">
            <w:r w:rsidRPr="001B0B4B">
              <w:sym w:font="Symbol" w:char="F02D"/>
            </w:r>
            <w:r w:rsidRPr="001B0B4B">
              <w:t xml:space="preserve"> узнает о назначении основных компонентов компьютера (процессора, 16 оперативной памяти, внешней энергонезависимой памяти, устройств ввода- вывода), характеристиках этих устройств;</w:t>
            </w:r>
          </w:p>
          <w:p w:rsidR="0000784C" w:rsidRPr="001B0B4B" w:rsidRDefault="0000784C" w:rsidP="0000784C">
            <w:r w:rsidRPr="001B0B4B">
              <w:sym w:font="Symbol" w:char="F02D"/>
            </w:r>
            <w:r w:rsidRPr="001B0B4B">
              <w:t xml:space="preserve"> определять качественные и количественные характеристики компонентов компьютера;</w:t>
            </w:r>
          </w:p>
          <w:p w:rsidR="0000784C" w:rsidRPr="001B0B4B" w:rsidRDefault="0000784C" w:rsidP="0000784C">
            <w:r w:rsidRPr="001B0B4B">
              <w:sym w:font="Symbol" w:char="F02D"/>
            </w:r>
            <w:r w:rsidRPr="001B0B4B">
              <w:t xml:space="preserve"> узнает о истории и тенденциях развития компьютеров; о том как можно улучшить характеристики компьютеров;</w:t>
            </w:r>
          </w:p>
          <w:p w:rsidR="0000784C" w:rsidRPr="001B0B4B" w:rsidRDefault="0000784C" w:rsidP="0000784C">
            <w:r w:rsidRPr="001B0B4B">
              <w:sym w:font="Symbol" w:char="F02D"/>
            </w:r>
            <w:r w:rsidRPr="001B0B4B">
              <w:t xml:space="preserve"> узнает о том какие задачи решаются с помощью суперкомпьютеров.</w:t>
            </w:r>
          </w:p>
        </w:tc>
        <w:tc>
          <w:tcPr>
            <w:tcW w:w="2694" w:type="dxa"/>
          </w:tcPr>
          <w:p w:rsidR="0000784C" w:rsidRPr="001B0B4B" w:rsidRDefault="0000784C" w:rsidP="0000784C">
            <w:pPr>
              <w:rPr>
                <w:i/>
              </w:rPr>
            </w:pPr>
            <w:r w:rsidRPr="001B0B4B">
              <w:rPr>
                <w:i/>
              </w:rPr>
              <w:lastRenderedPageBreak/>
              <w:sym w:font="Symbol" w:char="F02D"/>
            </w:r>
            <w:r w:rsidRPr="001B0B4B">
              <w:rPr>
                <w:i/>
              </w:rPr>
              <w:t xml:space="preserve"> осознано подходить к выбору ИКТ – средств для своих учебных и иных целей;</w:t>
            </w:r>
          </w:p>
          <w:p w:rsidR="0000784C" w:rsidRPr="001B0B4B" w:rsidRDefault="0000784C" w:rsidP="0000784C">
            <w:pPr>
              <w:rPr>
                <w:i/>
              </w:rPr>
            </w:pPr>
            <w:r w:rsidRPr="001B0B4B">
              <w:rPr>
                <w:i/>
              </w:rPr>
              <w:sym w:font="Symbol" w:char="F02D"/>
            </w:r>
            <w:r w:rsidRPr="001B0B4B">
              <w:rPr>
                <w:i/>
              </w:rPr>
              <w:t xml:space="preserve"> узнать о физических ограничениях на значения характеристик компьютера.</w:t>
            </w:r>
          </w:p>
          <w:p w:rsidR="0000784C" w:rsidRPr="001B0B4B" w:rsidRDefault="0000784C" w:rsidP="0000784C">
            <w:pPr>
              <w:rPr>
                <w:i/>
              </w:rPr>
            </w:pPr>
            <w:r w:rsidRPr="001B0B4B">
              <w:rPr>
                <w:i/>
              </w:rPr>
              <w:t xml:space="preserve">- узнать о компьютерах встроенных в технические </w:t>
            </w:r>
            <w:r w:rsidRPr="001B0B4B">
              <w:rPr>
                <w:i/>
              </w:rPr>
              <w:lastRenderedPageBreak/>
              <w:t>устройства и производственные комплексы. О роботизированных производствах, аддитивных технологиях (3</w:t>
            </w:r>
            <w:r w:rsidRPr="001B0B4B">
              <w:rPr>
                <w:i/>
                <w:lang w:val="en-US"/>
              </w:rPr>
              <w:t>D</w:t>
            </w:r>
            <w:r w:rsidRPr="001B0B4B">
              <w:rPr>
                <w:i/>
              </w:rPr>
              <w:t xml:space="preserve">-принтеры). </w:t>
            </w:r>
          </w:p>
          <w:p w:rsidR="0000784C" w:rsidRPr="001B0B4B" w:rsidRDefault="0000784C" w:rsidP="0000784C">
            <w:pPr>
              <w:rPr>
                <w:i/>
                <w:color w:val="000000" w:themeColor="text1"/>
              </w:rPr>
            </w:pPr>
            <w:r w:rsidRPr="001B0B4B">
              <w:rPr>
                <w:i/>
              </w:rPr>
              <w:t xml:space="preserve">- познакомиться с </w:t>
            </w:r>
            <w:r w:rsidRPr="001B0B4B">
              <w:rPr>
                <w:i/>
                <w:color w:val="000000" w:themeColor="text1"/>
              </w:rPr>
              <w:t>носителями информации в живой природе.</w:t>
            </w:r>
          </w:p>
          <w:p w:rsidR="0000784C" w:rsidRPr="001B0B4B" w:rsidRDefault="0000784C" w:rsidP="0000784C">
            <w:pPr>
              <w:rPr>
                <w:i/>
                <w:color w:val="000000" w:themeColor="text1"/>
              </w:rPr>
            </w:pPr>
            <w:r w:rsidRPr="001B0B4B">
              <w:rPr>
                <w:i/>
                <w:color w:val="000000" w:themeColor="text1"/>
              </w:rPr>
              <w:t>-</w:t>
            </w:r>
            <w:r w:rsidRPr="001B0B4B">
              <w:rPr>
                <w:rFonts w:eastAsia="Calibri"/>
                <w:i/>
                <w:color w:val="000000" w:themeColor="text1"/>
              </w:rPr>
              <w:t>узнать о параллельных вычислениях.</w:t>
            </w:r>
          </w:p>
          <w:p w:rsidR="0000784C" w:rsidRPr="001B0B4B" w:rsidRDefault="0000784C" w:rsidP="0000784C"/>
        </w:tc>
      </w:tr>
      <w:tr w:rsidR="0000784C" w:rsidRPr="001B0B4B" w:rsidTr="0000784C">
        <w:tc>
          <w:tcPr>
            <w:tcW w:w="2411" w:type="dxa"/>
          </w:tcPr>
          <w:p w:rsidR="0000784C" w:rsidRPr="001B0B4B" w:rsidRDefault="0000784C" w:rsidP="0000784C">
            <w:pPr>
              <w:rPr>
                <w:rFonts w:eastAsia="Calibri"/>
                <w:color w:val="000000" w:themeColor="text1"/>
              </w:rPr>
            </w:pPr>
            <w:r w:rsidRPr="001B0B4B">
              <w:rPr>
                <w:b/>
                <w:bCs/>
                <w:iCs/>
              </w:rPr>
              <w:lastRenderedPageBreak/>
              <w:t xml:space="preserve"> 2.</w:t>
            </w:r>
            <w:r w:rsidRPr="001B0B4B">
              <w:rPr>
                <w:rFonts w:eastAsia="Calibri"/>
                <w:b/>
                <w:bCs/>
                <w:color w:val="000000" w:themeColor="text1"/>
              </w:rPr>
              <w:t>Математические   основы информатики</w:t>
            </w:r>
          </w:p>
          <w:p w:rsidR="0000784C" w:rsidRPr="001B0B4B" w:rsidRDefault="0000784C" w:rsidP="0000784C">
            <w:pPr>
              <w:ind w:left="142"/>
              <w:rPr>
                <w:b/>
                <w:bCs/>
                <w:iCs/>
              </w:rPr>
            </w:pPr>
          </w:p>
        </w:tc>
        <w:tc>
          <w:tcPr>
            <w:tcW w:w="3260" w:type="dxa"/>
            <w:vMerge/>
          </w:tcPr>
          <w:p w:rsidR="0000784C" w:rsidRPr="001B0B4B" w:rsidRDefault="0000784C" w:rsidP="0000784C">
            <w:pPr>
              <w:rPr>
                <w:b/>
                <w:bCs/>
                <w:iCs/>
              </w:rPr>
            </w:pPr>
          </w:p>
        </w:tc>
        <w:tc>
          <w:tcPr>
            <w:tcW w:w="3827" w:type="dxa"/>
            <w:vMerge/>
          </w:tcPr>
          <w:p w:rsidR="0000784C" w:rsidRPr="001B0B4B" w:rsidRDefault="0000784C" w:rsidP="0000784C">
            <w:pPr>
              <w:rPr>
                <w:b/>
                <w:bCs/>
                <w:iCs/>
              </w:rPr>
            </w:pPr>
          </w:p>
        </w:tc>
        <w:tc>
          <w:tcPr>
            <w:tcW w:w="3402" w:type="dxa"/>
          </w:tcPr>
          <w:p w:rsidR="0000784C" w:rsidRPr="001B0B4B" w:rsidRDefault="0000784C" w:rsidP="0000784C">
            <w:r w:rsidRPr="001B0B4B">
              <w:sym w:font="Symbol" w:char="F02D"/>
            </w:r>
            <w:r w:rsidRPr="001B0B4B">
              <w:t xml:space="preserve"> описывать размер двоичных текстов, используя термины </w:t>
            </w:r>
            <w:r w:rsidRPr="001B0B4B">
              <w:lastRenderedPageBreak/>
              <w:t>«бит», «байт» и производные от них; использовать термины, описывающие скорость передачи данных, оценивать время передачи данных;</w:t>
            </w:r>
          </w:p>
          <w:p w:rsidR="0000784C" w:rsidRPr="001B0B4B" w:rsidRDefault="0000784C" w:rsidP="0000784C">
            <w:r w:rsidRPr="001B0B4B">
              <w:sym w:font="Symbol" w:char="F02D"/>
            </w:r>
            <w:r w:rsidRPr="001B0B4B">
              <w:t xml:space="preserve"> кодировать и декодировать тексты по заданной кодовой таблице;</w:t>
            </w:r>
          </w:p>
          <w:p w:rsidR="0000784C" w:rsidRPr="001B0B4B" w:rsidRDefault="0000784C" w:rsidP="0000784C">
            <w:r w:rsidRPr="001B0B4B">
              <w:sym w:font="Symbol" w:char="F02D"/>
            </w:r>
            <w:r w:rsidRPr="001B0B4B">
              <w:t xml:space="preserve"> 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00784C" w:rsidRPr="001B0B4B" w:rsidRDefault="0000784C" w:rsidP="0000784C">
            <w:r w:rsidRPr="001B0B4B">
              <w:sym w:font="Symbol" w:char="F02D"/>
            </w:r>
            <w:r w:rsidRPr="001B0B4B">
              <w:t xml:space="preserve"> 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00784C" w:rsidRPr="001B0B4B" w:rsidRDefault="0000784C" w:rsidP="0000784C">
            <w:r w:rsidRPr="001B0B4B">
              <w:sym w:font="Symbol" w:char="F02D"/>
            </w:r>
            <w:r w:rsidRPr="001B0B4B">
              <w:t xml:space="preserve"> определять длину кодовой последовательности по длине исходного текста и кодовой таблице равномерного кода;</w:t>
            </w:r>
          </w:p>
          <w:p w:rsidR="0000784C" w:rsidRPr="001B0B4B" w:rsidRDefault="0000784C" w:rsidP="0000784C"/>
        </w:tc>
        <w:tc>
          <w:tcPr>
            <w:tcW w:w="2694" w:type="dxa"/>
          </w:tcPr>
          <w:p w:rsidR="0000784C" w:rsidRPr="001B0B4B" w:rsidRDefault="0000784C" w:rsidP="0000784C">
            <w:pPr>
              <w:rPr>
                <w:i/>
              </w:rPr>
            </w:pPr>
            <w:r w:rsidRPr="001B0B4B">
              <w:rPr>
                <w:i/>
              </w:rPr>
              <w:lastRenderedPageBreak/>
              <w:sym w:font="Symbol" w:char="F02D"/>
            </w:r>
            <w:r w:rsidRPr="001B0B4B">
              <w:rPr>
                <w:i/>
              </w:rPr>
              <w:t xml:space="preserve"> познакомиться с примерами </w:t>
            </w:r>
            <w:r w:rsidRPr="001B0B4B">
              <w:rPr>
                <w:i/>
              </w:rPr>
              <w:lastRenderedPageBreak/>
              <w:t>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00784C" w:rsidRPr="001B0B4B" w:rsidRDefault="0000784C" w:rsidP="0000784C">
            <w:pPr>
              <w:rPr>
                <w:i/>
              </w:rPr>
            </w:pPr>
            <w:r w:rsidRPr="001B0B4B">
              <w:rPr>
                <w:i/>
              </w:rPr>
              <w:sym w:font="Symbol" w:char="F02D"/>
            </w:r>
            <w:r w:rsidRPr="001B0B4B">
              <w:rPr>
                <w:i/>
              </w:rPr>
              <w:t xml:space="preserve"> узнать о том, что любые дискретные данные можно описать, используя алфавит, содержащий только два символа, например, 0 и 1;</w:t>
            </w:r>
          </w:p>
          <w:p w:rsidR="0000784C" w:rsidRPr="001B0B4B" w:rsidRDefault="0000784C" w:rsidP="0000784C">
            <w:pPr>
              <w:rPr>
                <w:i/>
              </w:rPr>
            </w:pPr>
            <w:r w:rsidRPr="001B0B4B">
              <w:rPr>
                <w:i/>
              </w:rPr>
              <w:sym w:font="Symbol" w:char="F02D"/>
            </w:r>
            <w:r w:rsidRPr="001B0B4B">
              <w:rPr>
                <w:i/>
              </w:rPr>
              <w:t xml:space="preserve"> познакомиться с тем, как информация (данные) представляется в современных компьютерах и робототехнических системах;</w:t>
            </w:r>
          </w:p>
          <w:p w:rsidR="0000784C" w:rsidRPr="001B0B4B" w:rsidRDefault="0000784C" w:rsidP="0000784C">
            <w:pPr>
              <w:rPr>
                <w:rFonts w:eastAsia="Calibri"/>
                <w:i/>
                <w:color w:val="000000" w:themeColor="text1"/>
              </w:rPr>
            </w:pPr>
            <w:r w:rsidRPr="001B0B4B">
              <w:rPr>
                <w:i/>
              </w:rPr>
              <w:t>-</w:t>
            </w:r>
            <w:r w:rsidRPr="001B0B4B">
              <w:rPr>
                <w:rFonts w:eastAsia="Calibri"/>
                <w:i/>
                <w:color w:val="000000" w:themeColor="text1"/>
              </w:rPr>
              <w:t xml:space="preserve">познакомиться с подходом </w:t>
            </w:r>
            <w:proofErr w:type="spellStart"/>
            <w:r w:rsidRPr="001B0B4B">
              <w:rPr>
                <w:rFonts w:eastAsia="Calibri"/>
                <w:i/>
                <w:color w:val="000000" w:themeColor="text1"/>
              </w:rPr>
              <w:t>А.Н.Колмогорова</w:t>
            </w:r>
            <w:proofErr w:type="spellEnd"/>
            <w:r w:rsidRPr="001B0B4B">
              <w:rPr>
                <w:rFonts w:eastAsia="Calibri"/>
                <w:i/>
                <w:color w:val="000000" w:themeColor="text1"/>
              </w:rPr>
              <w:t xml:space="preserve"> к определению </w:t>
            </w:r>
            <w:r w:rsidRPr="001B0B4B">
              <w:rPr>
                <w:rFonts w:eastAsia="Calibri"/>
                <w:i/>
                <w:color w:val="000000" w:themeColor="text1"/>
              </w:rPr>
              <w:lastRenderedPageBreak/>
              <w:t>количества информации.</w:t>
            </w:r>
          </w:p>
          <w:p w:rsidR="0000784C" w:rsidRPr="001B0B4B" w:rsidRDefault="0000784C" w:rsidP="0000784C">
            <w:pPr>
              <w:rPr>
                <w:rFonts w:eastAsia="Calibri"/>
                <w:i/>
                <w:color w:val="000000" w:themeColor="text1"/>
              </w:rPr>
            </w:pPr>
            <w:r w:rsidRPr="001B0B4B">
              <w:rPr>
                <w:i/>
              </w:rPr>
              <w:t>-</w:t>
            </w:r>
            <w:r w:rsidRPr="001B0B4B">
              <w:rPr>
                <w:rFonts w:eastAsia="Calibri"/>
                <w:i/>
                <w:color w:val="000000" w:themeColor="text1"/>
              </w:rPr>
              <w:t xml:space="preserve">узнать о </w:t>
            </w:r>
            <w:proofErr w:type="spellStart"/>
            <w:r w:rsidRPr="001B0B4B">
              <w:rPr>
                <w:rFonts w:eastAsia="Calibri"/>
                <w:i/>
                <w:color w:val="000000" w:themeColor="text1"/>
              </w:rPr>
              <w:t>искаженииинформации</w:t>
            </w:r>
            <w:proofErr w:type="spellEnd"/>
            <w:r w:rsidRPr="001B0B4B">
              <w:rPr>
                <w:rFonts w:eastAsia="Calibri"/>
                <w:i/>
                <w:color w:val="000000" w:themeColor="text1"/>
              </w:rPr>
              <w:t xml:space="preserve"> при передаче. Коды, исправляющие ошибки. Возможность однозначного декодирования для кодов с различной длиной кодовых слов.</w:t>
            </w:r>
          </w:p>
          <w:p w:rsidR="0000784C" w:rsidRPr="001B0B4B" w:rsidRDefault="0000784C" w:rsidP="0000784C">
            <w:pPr>
              <w:rPr>
                <w:i/>
              </w:rPr>
            </w:pPr>
            <w:r w:rsidRPr="001B0B4B">
              <w:rPr>
                <w:i/>
              </w:rPr>
              <w:t xml:space="preserve">-познакомиться с </w:t>
            </w:r>
            <w:r w:rsidRPr="001B0B4B">
              <w:rPr>
                <w:rFonts w:eastAsia="Calibri"/>
                <w:i/>
                <w:color w:val="000000" w:themeColor="text1"/>
              </w:rPr>
              <w:t>моделями HSB и CMY</w:t>
            </w:r>
          </w:p>
          <w:p w:rsidR="0000784C" w:rsidRPr="001B0B4B" w:rsidRDefault="0000784C" w:rsidP="0000784C"/>
        </w:tc>
      </w:tr>
      <w:tr w:rsidR="0000784C" w:rsidRPr="001B0B4B" w:rsidTr="0000784C">
        <w:tc>
          <w:tcPr>
            <w:tcW w:w="2411" w:type="dxa"/>
          </w:tcPr>
          <w:p w:rsidR="0000784C" w:rsidRPr="001B0B4B" w:rsidRDefault="0000784C" w:rsidP="0000784C">
            <w:pPr>
              <w:ind w:left="34"/>
              <w:rPr>
                <w:rFonts w:eastAsia="Calibri"/>
                <w:color w:val="000000" w:themeColor="text1"/>
              </w:rPr>
            </w:pPr>
            <w:r w:rsidRPr="001B0B4B">
              <w:rPr>
                <w:b/>
                <w:bCs/>
                <w:iCs/>
              </w:rPr>
              <w:lastRenderedPageBreak/>
              <w:t>3.</w:t>
            </w:r>
            <w:r w:rsidRPr="001B0B4B">
              <w:rPr>
                <w:rFonts w:eastAsia="Calibri"/>
                <w:b/>
                <w:bCs/>
                <w:color w:val="000000" w:themeColor="text1"/>
              </w:rPr>
              <w:t>Использование программных систем и сервисов</w:t>
            </w:r>
          </w:p>
          <w:p w:rsidR="0000784C" w:rsidRPr="001B0B4B" w:rsidRDefault="0000784C" w:rsidP="0000784C">
            <w:pPr>
              <w:ind w:left="142"/>
              <w:rPr>
                <w:b/>
                <w:bCs/>
                <w:iCs/>
              </w:rPr>
            </w:pPr>
          </w:p>
        </w:tc>
        <w:tc>
          <w:tcPr>
            <w:tcW w:w="3260" w:type="dxa"/>
            <w:vMerge/>
          </w:tcPr>
          <w:p w:rsidR="0000784C" w:rsidRPr="001B0B4B" w:rsidRDefault="0000784C" w:rsidP="0000784C">
            <w:pPr>
              <w:rPr>
                <w:b/>
                <w:bCs/>
                <w:iCs/>
              </w:rPr>
            </w:pPr>
          </w:p>
        </w:tc>
        <w:tc>
          <w:tcPr>
            <w:tcW w:w="3827" w:type="dxa"/>
            <w:vMerge/>
          </w:tcPr>
          <w:p w:rsidR="0000784C" w:rsidRPr="001B0B4B" w:rsidRDefault="0000784C" w:rsidP="0000784C">
            <w:pPr>
              <w:rPr>
                <w:b/>
                <w:bCs/>
                <w:iCs/>
              </w:rPr>
            </w:pPr>
          </w:p>
        </w:tc>
        <w:tc>
          <w:tcPr>
            <w:tcW w:w="3402" w:type="dxa"/>
          </w:tcPr>
          <w:p w:rsidR="0000784C" w:rsidRPr="001B0B4B" w:rsidRDefault="0000784C" w:rsidP="0000784C">
            <w:r w:rsidRPr="001B0B4B">
              <w:sym w:font="Symbol" w:char="F02D"/>
            </w:r>
            <w:r w:rsidRPr="001B0B4B">
              <w:t xml:space="preserve"> классифицировать файлы по типу и иным параметрам;</w:t>
            </w:r>
          </w:p>
          <w:p w:rsidR="0000784C" w:rsidRPr="001B0B4B" w:rsidRDefault="0000784C" w:rsidP="0000784C">
            <w:r w:rsidRPr="001B0B4B">
              <w:sym w:font="Symbol" w:char="F02D"/>
            </w:r>
            <w:r w:rsidRPr="001B0B4B">
              <w:t xml:space="preserve"> выполнять основные операции с файлами (создавать, сохранять, редактировать, удалять, архивировать, «распаковывать» архивные файлы);</w:t>
            </w:r>
          </w:p>
          <w:p w:rsidR="0000784C" w:rsidRPr="001B0B4B" w:rsidRDefault="0000784C" w:rsidP="0000784C">
            <w:r w:rsidRPr="001B0B4B">
              <w:sym w:font="Symbol" w:char="F02D"/>
            </w:r>
            <w:r w:rsidRPr="001B0B4B">
              <w:t xml:space="preserve"> разбираться в иерархической структуре файловой системы;</w:t>
            </w:r>
          </w:p>
          <w:p w:rsidR="0000784C" w:rsidRPr="001B0B4B" w:rsidRDefault="0000784C" w:rsidP="0000784C">
            <w:r w:rsidRPr="001B0B4B">
              <w:sym w:font="Symbol" w:char="F02D"/>
            </w:r>
            <w:r w:rsidRPr="001B0B4B">
              <w:t xml:space="preserve"> осуществлять поиск файлов средствами операционной системы; </w:t>
            </w:r>
          </w:p>
          <w:p w:rsidR="0000784C" w:rsidRPr="001B0B4B" w:rsidRDefault="0000784C" w:rsidP="0000784C"/>
        </w:tc>
        <w:tc>
          <w:tcPr>
            <w:tcW w:w="2694" w:type="dxa"/>
          </w:tcPr>
          <w:p w:rsidR="0000784C" w:rsidRPr="001B0B4B" w:rsidRDefault="0000784C" w:rsidP="0000784C">
            <w:pPr>
              <w:rPr>
                <w:rFonts w:eastAsia="Calibri"/>
                <w:i/>
                <w:color w:val="000000" w:themeColor="text1"/>
              </w:rPr>
            </w:pPr>
            <w:r w:rsidRPr="001B0B4B">
              <w:rPr>
                <w:i/>
              </w:rPr>
              <w:t>-</w:t>
            </w:r>
            <w:r w:rsidRPr="001B0B4B">
              <w:rPr>
                <w:rFonts w:eastAsia="Calibri"/>
                <w:i/>
                <w:color w:val="000000" w:themeColor="text1"/>
              </w:rPr>
              <w:t xml:space="preserve"> познакомиться с историей изменений в текстовом документе.</w:t>
            </w:r>
          </w:p>
          <w:p w:rsidR="0000784C" w:rsidRPr="001B0B4B" w:rsidRDefault="0000784C" w:rsidP="0000784C">
            <w:pPr>
              <w:rPr>
                <w:rFonts w:eastAsia="Calibri"/>
                <w:i/>
                <w:color w:val="000000" w:themeColor="text1"/>
              </w:rPr>
            </w:pPr>
            <w:r w:rsidRPr="001B0B4B">
              <w:rPr>
                <w:rFonts w:eastAsia="Calibri"/>
                <w:i/>
                <w:color w:val="000000" w:themeColor="text1"/>
              </w:rPr>
              <w:t>- узнать о системе стандартов по информации, библиотечному и издательскому делу.</w:t>
            </w:r>
          </w:p>
          <w:p w:rsidR="0000784C" w:rsidRPr="001B0B4B" w:rsidRDefault="0000784C" w:rsidP="0000784C">
            <w:pPr>
              <w:rPr>
                <w:rFonts w:eastAsia="Calibri"/>
                <w:color w:val="000000" w:themeColor="text1"/>
              </w:rPr>
            </w:pPr>
            <w:r w:rsidRPr="001B0B4B">
              <w:rPr>
                <w:rFonts w:eastAsia="Calibri"/>
                <w:i/>
                <w:color w:val="000000" w:themeColor="text1"/>
              </w:rPr>
              <w:t xml:space="preserve"> -познакомиться с понятиями: деловая переписка, учебная публикация, коллективная работа. Реферат и аннотация.</w:t>
            </w:r>
          </w:p>
          <w:p w:rsidR="0000784C" w:rsidRPr="001B0B4B" w:rsidRDefault="0000784C" w:rsidP="0000784C">
            <w:pPr>
              <w:rPr>
                <w:rFonts w:eastAsia="Calibri"/>
                <w:i/>
                <w:color w:val="000000" w:themeColor="text1"/>
              </w:rPr>
            </w:pPr>
            <w:r w:rsidRPr="001B0B4B">
              <w:rPr>
                <w:rFonts w:eastAsia="Calibri"/>
                <w:i/>
                <w:color w:val="000000" w:themeColor="text1"/>
              </w:rPr>
              <w:t xml:space="preserve">-узнать о средствах компьютерного проектирования. Чертежах и работе с ними. </w:t>
            </w:r>
          </w:p>
          <w:p w:rsidR="0000784C" w:rsidRPr="001B0B4B" w:rsidRDefault="0000784C" w:rsidP="0000784C">
            <w:pPr>
              <w:rPr>
                <w:rFonts w:eastAsia="Calibri"/>
                <w:i/>
                <w:color w:val="000000" w:themeColor="text1"/>
              </w:rPr>
            </w:pPr>
            <w:r w:rsidRPr="001B0B4B">
              <w:rPr>
                <w:rFonts w:eastAsia="Calibri"/>
                <w:i/>
                <w:color w:val="000000" w:themeColor="text1"/>
              </w:rPr>
              <w:t xml:space="preserve">-познакомиться с </w:t>
            </w:r>
            <w:r w:rsidRPr="001B0B4B">
              <w:rPr>
                <w:rFonts w:eastAsia="Calibri"/>
                <w:i/>
                <w:color w:val="000000" w:themeColor="text1"/>
              </w:rPr>
              <w:lastRenderedPageBreak/>
              <w:t xml:space="preserve">базовыми операциями: выделение, объединение, геометрические преобразования фрагментов и компонентов. Диаграммы, планы, карты. </w:t>
            </w:r>
          </w:p>
          <w:p w:rsidR="0000784C" w:rsidRPr="001B0B4B" w:rsidRDefault="0000784C" w:rsidP="0000784C">
            <w:pPr>
              <w:rPr>
                <w:rFonts w:eastAsia="Calibri"/>
                <w:color w:val="000000" w:themeColor="text1"/>
              </w:rPr>
            </w:pPr>
            <w:r w:rsidRPr="001B0B4B">
              <w:rPr>
                <w:rFonts w:eastAsia="Calibri"/>
                <w:i/>
                <w:color w:val="000000" w:themeColor="text1"/>
              </w:rPr>
              <w:t>-познакомиться с обработкой фотографий. Геометрическими и стилевыми преобразованиями.</w:t>
            </w:r>
          </w:p>
          <w:p w:rsidR="0000784C" w:rsidRPr="001B0B4B" w:rsidRDefault="0000784C" w:rsidP="0000784C"/>
        </w:tc>
      </w:tr>
    </w:tbl>
    <w:p w:rsidR="001B0B4B" w:rsidRPr="001B0B4B" w:rsidRDefault="001B0B4B" w:rsidP="005D7FA1">
      <w:pPr>
        <w:spacing w:before="100" w:beforeAutospacing="1"/>
        <w:rPr>
          <w:b/>
          <w:bCs/>
          <w:iCs/>
        </w:rPr>
      </w:pPr>
    </w:p>
    <w:p w:rsidR="001B0B4B" w:rsidRDefault="001B0B4B" w:rsidP="00DA718C">
      <w:pPr>
        <w:spacing w:before="100" w:beforeAutospacing="1" w:after="100" w:afterAutospacing="1"/>
        <w:rPr>
          <w:b/>
          <w:bCs/>
          <w:iCs/>
        </w:rPr>
      </w:pPr>
    </w:p>
    <w:p w:rsidR="001B0B4B" w:rsidRDefault="001B0B4B" w:rsidP="00DA718C">
      <w:pPr>
        <w:spacing w:before="100" w:beforeAutospacing="1" w:after="100" w:afterAutospacing="1"/>
        <w:rPr>
          <w:b/>
          <w:bCs/>
          <w:iCs/>
        </w:rPr>
      </w:pPr>
    </w:p>
    <w:p w:rsidR="00DA718C" w:rsidRPr="001B0B4B" w:rsidRDefault="00145E4E" w:rsidP="00DA718C">
      <w:pPr>
        <w:spacing w:before="100" w:beforeAutospacing="1" w:after="100" w:afterAutospacing="1"/>
        <w:rPr>
          <w:b/>
          <w:bCs/>
          <w:iCs/>
        </w:rPr>
      </w:pPr>
      <w:r w:rsidRPr="001B0B4B">
        <w:rPr>
          <w:b/>
          <w:bCs/>
          <w:iCs/>
        </w:rPr>
        <w:t>8</w:t>
      </w:r>
      <w:r w:rsidR="00DA718C" w:rsidRPr="001B0B4B">
        <w:rPr>
          <w:b/>
          <w:bCs/>
          <w:iCs/>
          <w:lang w:val="en-US"/>
        </w:rPr>
        <w:t xml:space="preserve"> </w:t>
      </w:r>
      <w:r w:rsidR="00DA718C" w:rsidRPr="001B0B4B">
        <w:rPr>
          <w:b/>
          <w:bCs/>
          <w:iCs/>
        </w:rPr>
        <w:t>класс</w:t>
      </w:r>
    </w:p>
    <w:tbl>
      <w:tblPr>
        <w:tblStyle w:val="ae"/>
        <w:tblW w:w="0" w:type="auto"/>
        <w:tblInd w:w="-318" w:type="dxa"/>
        <w:tblLayout w:type="fixed"/>
        <w:tblLook w:val="04A0" w:firstRow="1" w:lastRow="0" w:firstColumn="1" w:lastColumn="0" w:noHBand="0" w:noVBand="1"/>
      </w:tblPr>
      <w:tblGrid>
        <w:gridCol w:w="2388"/>
        <w:gridCol w:w="3283"/>
        <w:gridCol w:w="3827"/>
        <w:gridCol w:w="3402"/>
        <w:gridCol w:w="2801"/>
      </w:tblGrid>
      <w:tr w:rsidR="00DA718C" w:rsidRPr="001B0B4B" w:rsidTr="0000784C">
        <w:tc>
          <w:tcPr>
            <w:tcW w:w="2388" w:type="dxa"/>
            <w:vMerge w:val="restart"/>
          </w:tcPr>
          <w:p w:rsidR="00DA718C" w:rsidRPr="001B0B4B" w:rsidRDefault="00DA718C" w:rsidP="0000784C">
            <w:pPr>
              <w:rPr>
                <w:b/>
                <w:bCs/>
                <w:iCs/>
              </w:rPr>
            </w:pPr>
            <w:r w:rsidRPr="001B0B4B">
              <w:rPr>
                <w:b/>
                <w:bCs/>
                <w:iCs/>
              </w:rPr>
              <w:t>Наименование раздела</w:t>
            </w:r>
          </w:p>
        </w:tc>
        <w:tc>
          <w:tcPr>
            <w:tcW w:w="3283" w:type="dxa"/>
            <w:vMerge w:val="restart"/>
          </w:tcPr>
          <w:p w:rsidR="00DA718C" w:rsidRPr="001B0B4B" w:rsidRDefault="00DA718C" w:rsidP="0000784C">
            <w:pPr>
              <w:rPr>
                <w:b/>
              </w:rPr>
            </w:pPr>
            <w:r w:rsidRPr="001B0B4B">
              <w:rPr>
                <w:b/>
              </w:rPr>
              <w:t>Личностные результаты</w:t>
            </w:r>
          </w:p>
          <w:p w:rsidR="00DA718C" w:rsidRPr="001B0B4B" w:rsidRDefault="00DA718C" w:rsidP="0000784C">
            <w:pPr>
              <w:rPr>
                <w:b/>
                <w:bCs/>
                <w:iCs/>
              </w:rPr>
            </w:pPr>
          </w:p>
        </w:tc>
        <w:tc>
          <w:tcPr>
            <w:tcW w:w="3827" w:type="dxa"/>
            <w:vMerge w:val="restart"/>
          </w:tcPr>
          <w:p w:rsidR="00DA718C" w:rsidRPr="001B0B4B" w:rsidRDefault="00DA718C" w:rsidP="0000784C">
            <w:pPr>
              <w:rPr>
                <w:b/>
                <w:bCs/>
                <w:iCs/>
              </w:rPr>
            </w:pPr>
            <w:proofErr w:type="spellStart"/>
            <w:r w:rsidRPr="001B0B4B">
              <w:rPr>
                <w:b/>
              </w:rPr>
              <w:t>Метапредметные</w:t>
            </w:r>
            <w:proofErr w:type="spellEnd"/>
            <w:r w:rsidRPr="001B0B4B">
              <w:rPr>
                <w:b/>
              </w:rPr>
              <w:t xml:space="preserve"> результаты</w:t>
            </w:r>
          </w:p>
          <w:p w:rsidR="00DA718C" w:rsidRPr="001B0B4B" w:rsidRDefault="00DA718C" w:rsidP="0000784C">
            <w:pPr>
              <w:rPr>
                <w:b/>
                <w:bCs/>
                <w:iCs/>
                <w:lang w:val="en-US"/>
              </w:rPr>
            </w:pPr>
          </w:p>
          <w:p w:rsidR="00DA718C" w:rsidRPr="001B0B4B" w:rsidRDefault="00DA718C" w:rsidP="0000784C">
            <w:pPr>
              <w:rPr>
                <w:b/>
                <w:bCs/>
                <w:iCs/>
              </w:rPr>
            </w:pPr>
          </w:p>
        </w:tc>
        <w:tc>
          <w:tcPr>
            <w:tcW w:w="6203" w:type="dxa"/>
            <w:gridSpan w:val="2"/>
          </w:tcPr>
          <w:p w:rsidR="00DA718C" w:rsidRPr="001B0B4B" w:rsidRDefault="00DA718C" w:rsidP="0000784C">
            <w:pPr>
              <w:rPr>
                <w:b/>
                <w:bCs/>
                <w:iCs/>
              </w:rPr>
            </w:pPr>
            <w:r w:rsidRPr="001B0B4B">
              <w:rPr>
                <w:b/>
                <w:bCs/>
                <w:iCs/>
              </w:rPr>
              <w:t>Предметные результаты</w:t>
            </w:r>
          </w:p>
        </w:tc>
      </w:tr>
      <w:tr w:rsidR="00DA718C" w:rsidRPr="001B0B4B" w:rsidTr="0000784C">
        <w:tc>
          <w:tcPr>
            <w:tcW w:w="2388" w:type="dxa"/>
            <w:vMerge/>
          </w:tcPr>
          <w:p w:rsidR="00DA718C" w:rsidRPr="001B0B4B" w:rsidRDefault="00DA718C" w:rsidP="0000784C">
            <w:pPr>
              <w:rPr>
                <w:b/>
                <w:bCs/>
                <w:iCs/>
              </w:rPr>
            </w:pPr>
          </w:p>
        </w:tc>
        <w:tc>
          <w:tcPr>
            <w:tcW w:w="3283" w:type="dxa"/>
            <w:vMerge/>
          </w:tcPr>
          <w:p w:rsidR="00DA718C" w:rsidRPr="001B0B4B" w:rsidRDefault="00DA718C" w:rsidP="0000784C">
            <w:pPr>
              <w:rPr>
                <w:b/>
                <w:bCs/>
                <w:iCs/>
              </w:rPr>
            </w:pPr>
          </w:p>
        </w:tc>
        <w:tc>
          <w:tcPr>
            <w:tcW w:w="3827" w:type="dxa"/>
            <w:vMerge/>
          </w:tcPr>
          <w:p w:rsidR="00DA718C" w:rsidRPr="001B0B4B" w:rsidRDefault="00DA718C" w:rsidP="0000784C">
            <w:pPr>
              <w:rPr>
                <w:b/>
                <w:bCs/>
                <w:iCs/>
              </w:rPr>
            </w:pPr>
          </w:p>
        </w:tc>
        <w:tc>
          <w:tcPr>
            <w:tcW w:w="3402" w:type="dxa"/>
          </w:tcPr>
          <w:p w:rsidR="00DA718C" w:rsidRPr="001B0B4B" w:rsidRDefault="00DA718C" w:rsidP="0000784C">
            <w:pPr>
              <w:rPr>
                <w:b/>
                <w:bCs/>
                <w:iCs/>
              </w:rPr>
            </w:pPr>
            <w:r w:rsidRPr="001B0B4B">
              <w:rPr>
                <w:b/>
                <w:bCs/>
                <w:iCs/>
              </w:rPr>
              <w:t>Ученик научится:</w:t>
            </w:r>
          </w:p>
          <w:p w:rsidR="00DA718C" w:rsidRPr="001B0B4B" w:rsidRDefault="00DA718C" w:rsidP="0000784C">
            <w:pPr>
              <w:rPr>
                <w:b/>
                <w:bCs/>
                <w:iCs/>
              </w:rPr>
            </w:pPr>
          </w:p>
        </w:tc>
        <w:tc>
          <w:tcPr>
            <w:tcW w:w="2801" w:type="dxa"/>
          </w:tcPr>
          <w:p w:rsidR="00DA718C" w:rsidRPr="001B0B4B" w:rsidRDefault="00DA718C" w:rsidP="0000784C">
            <w:pPr>
              <w:rPr>
                <w:b/>
                <w:bCs/>
                <w:iCs/>
              </w:rPr>
            </w:pPr>
            <w:r w:rsidRPr="001B0B4B">
              <w:rPr>
                <w:b/>
                <w:bCs/>
                <w:iCs/>
              </w:rPr>
              <w:t>Ученик получит возможность научиться:</w:t>
            </w:r>
          </w:p>
        </w:tc>
      </w:tr>
      <w:tr w:rsidR="00DA718C" w:rsidRPr="001B0B4B" w:rsidTr="0000784C">
        <w:trPr>
          <w:trHeight w:val="954"/>
        </w:trPr>
        <w:tc>
          <w:tcPr>
            <w:tcW w:w="2388" w:type="dxa"/>
          </w:tcPr>
          <w:p w:rsidR="00145E4E" w:rsidRPr="001B0B4B" w:rsidRDefault="00DA718C" w:rsidP="0000784C">
            <w:pPr>
              <w:rPr>
                <w:rFonts w:eastAsia="Calibri"/>
              </w:rPr>
            </w:pPr>
            <w:r w:rsidRPr="001B0B4B">
              <w:rPr>
                <w:b/>
                <w:bCs/>
                <w:iCs/>
              </w:rPr>
              <w:t>1.</w:t>
            </w:r>
            <w:r w:rsidR="00145E4E" w:rsidRPr="001B0B4B">
              <w:rPr>
                <w:rFonts w:eastAsia="Calibri"/>
                <w:b/>
                <w:bCs/>
              </w:rPr>
              <w:t>Математические основы информатики</w:t>
            </w:r>
          </w:p>
          <w:p w:rsidR="00DA718C" w:rsidRPr="001B0B4B" w:rsidRDefault="00DA718C" w:rsidP="0000784C">
            <w:pPr>
              <w:rPr>
                <w:b/>
                <w:bCs/>
                <w:iCs/>
              </w:rPr>
            </w:pPr>
          </w:p>
        </w:tc>
        <w:tc>
          <w:tcPr>
            <w:tcW w:w="3283" w:type="dxa"/>
            <w:vMerge w:val="restart"/>
          </w:tcPr>
          <w:p w:rsidR="00145E4E" w:rsidRPr="001B0B4B" w:rsidRDefault="00145E4E" w:rsidP="0000784C">
            <w:r w:rsidRPr="001B0B4B">
              <w:t xml:space="preserve">Освоенность социальных норм, правил поведения, ролей и форм социальной жизни в группах и сообществах, включая взрослые и социальные </w:t>
            </w:r>
            <w:r w:rsidRPr="001B0B4B">
              <w:lastRenderedPageBreak/>
              <w:t xml:space="preserve">сообщества. Участие в школьном самоуправлении и общественной жизни в 8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w:t>
            </w:r>
            <w:proofErr w:type="spellStart"/>
            <w:r w:rsidRPr="001B0B4B">
              <w:t>интериоризация</w:t>
            </w:r>
            <w:proofErr w:type="spellEnd"/>
            <w:r w:rsidRPr="001B0B4B">
              <w:t xml:space="preserve"> ценностей созидательного отношения к окружающей социальной </w:t>
            </w:r>
            <w:r w:rsidRPr="001B0B4B">
              <w:lastRenderedPageBreak/>
              <w:t xml:space="preserve">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roofErr w:type="spellStart"/>
            <w:r w:rsidRPr="001B0B4B">
              <w:t>Сформированность</w:t>
            </w:r>
            <w:proofErr w:type="spellEnd"/>
            <w:r w:rsidRPr="001B0B4B">
              <w:t xml:space="preserve"> ценности здорового и безопасного образа жизни; </w:t>
            </w:r>
            <w:proofErr w:type="spellStart"/>
            <w:r w:rsidRPr="001B0B4B">
              <w:t>интериоризация</w:t>
            </w:r>
            <w:proofErr w:type="spellEnd"/>
            <w:r w:rsidRPr="001B0B4B">
              <w:t xml:space="preserve">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DA718C" w:rsidRPr="001B0B4B" w:rsidRDefault="00145E4E" w:rsidP="0000784C">
            <w:pPr>
              <w:rPr>
                <w:b/>
                <w:bCs/>
                <w:iCs/>
              </w:rPr>
            </w:pPr>
            <w:r w:rsidRPr="001B0B4B">
              <w:t xml:space="preserve">Развитость эстетического сознания через освоение художественного наследия народов России и мира, творческой деятельности эстетического характера </w:t>
            </w:r>
            <w:r w:rsidRPr="001B0B4B">
              <w:lastRenderedPageBreak/>
              <w:t xml:space="preserve">(способность понимать художественные произведения, отражающие разные этнокультурные традиции; </w:t>
            </w:r>
            <w:proofErr w:type="spellStart"/>
            <w:r w:rsidRPr="001B0B4B">
              <w:t>сформированность</w:t>
            </w:r>
            <w:proofErr w:type="spellEnd"/>
            <w:r w:rsidRPr="001B0B4B">
              <w:t xml:space="preserve"> основ художественной культуры обучающихся;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развитая потребность в общении с художественными произведениями, </w:t>
            </w:r>
            <w:proofErr w:type="spellStart"/>
            <w:r w:rsidRPr="001B0B4B">
              <w:t>сформированность</w:t>
            </w:r>
            <w:proofErr w:type="spellEnd"/>
            <w:r w:rsidRPr="001B0B4B">
              <w:t xml:space="preserve"> активного отношения к традициям художественной культуры).</w:t>
            </w:r>
          </w:p>
        </w:tc>
        <w:tc>
          <w:tcPr>
            <w:tcW w:w="3827" w:type="dxa"/>
            <w:vMerge w:val="restart"/>
          </w:tcPr>
          <w:p w:rsidR="00DA718C" w:rsidRPr="001B0B4B" w:rsidRDefault="00DA718C" w:rsidP="0000784C">
            <w:pPr>
              <w:rPr>
                <w:b/>
                <w:bCs/>
                <w:iCs/>
              </w:rPr>
            </w:pPr>
            <w:r w:rsidRPr="001B0B4B">
              <w:rPr>
                <w:b/>
                <w:bCs/>
                <w:iCs/>
              </w:rPr>
              <w:lastRenderedPageBreak/>
              <w:t>1.Регулятивные:</w:t>
            </w:r>
          </w:p>
          <w:p w:rsidR="00145E4E" w:rsidRPr="001B0B4B" w:rsidRDefault="00145E4E" w:rsidP="0000784C">
            <w:r w:rsidRPr="001B0B4B">
              <w:sym w:font="Symbol" w:char="F02D"/>
            </w:r>
            <w:r w:rsidRPr="001B0B4B">
              <w:t xml:space="preserve"> формулировать учебные задачи как шаги достижения поставленной цели деятельности;</w:t>
            </w:r>
          </w:p>
          <w:p w:rsidR="00145E4E" w:rsidRPr="001B0B4B" w:rsidRDefault="00145E4E" w:rsidP="0000784C">
            <w:r w:rsidRPr="001B0B4B">
              <w:sym w:font="Symbol" w:char="F02D"/>
            </w:r>
            <w:r w:rsidRPr="001B0B4B">
              <w:t xml:space="preserve"> составлять план решения </w:t>
            </w:r>
            <w:r w:rsidRPr="001B0B4B">
              <w:lastRenderedPageBreak/>
              <w:t>проблемы (выполнения проекта, проведения исследования);</w:t>
            </w:r>
          </w:p>
          <w:p w:rsidR="00145E4E" w:rsidRPr="001B0B4B" w:rsidRDefault="00145E4E" w:rsidP="0000784C">
            <w:r w:rsidRPr="001B0B4B">
              <w:sym w:font="Symbol" w:char="F02D"/>
            </w:r>
            <w:r w:rsidRPr="001B0B4B">
              <w:t xml:space="preserve"> 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 </w:t>
            </w:r>
          </w:p>
          <w:p w:rsidR="00145E4E" w:rsidRPr="001B0B4B" w:rsidRDefault="00145E4E" w:rsidP="0000784C">
            <w:r w:rsidRPr="001B0B4B">
              <w:sym w:font="Symbol" w:char="F02D"/>
            </w:r>
            <w:r w:rsidRPr="001B0B4B">
              <w:t xml:space="preserve"> устанавливать связь между полученными характеристиками продукта и характеристиками процесса деятельности, по завершении деятельности предлагать изменение характеристик процесса для получения улучшенных характеристик продукта; </w:t>
            </w:r>
          </w:p>
          <w:p w:rsidR="00145E4E" w:rsidRPr="001B0B4B" w:rsidRDefault="00145E4E" w:rsidP="0000784C">
            <w:pPr>
              <w:rPr>
                <w:b/>
                <w:bCs/>
                <w:iCs/>
              </w:rPr>
            </w:pPr>
            <w:r w:rsidRPr="001B0B4B">
              <w:sym w:font="Symbol" w:char="F02D"/>
            </w:r>
            <w:r w:rsidRPr="001B0B4B">
              <w:t xml:space="preserve"> сверять свои действия с целью и, при необходимости, исправлять ошибки самостоятельно.</w:t>
            </w:r>
          </w:p>
          <w:p w:rsidR="00DA718C" w:rsidRPr="001B0B4B" w:rsidRDefault="00DA718C" w:rsidP="0000784C">
            <w:pPr>
              <w:rPr>
                <w:b/>
                <w:bCs/>
                <w:iCs/>
              </w:rPr>
            </w:pPr>
            <w:r w:rsidRPr="001B0B4B">
              <w:rPr>
                <w:b/>
                <w:bCs/>
                <w:iCs/>
              </w:rPr>
              <w:t>2.Познавательные:</w:t>
            </w:r>
          </w:p>
          <w:p w:rsidR="00145E4E" w:rsidRPr="001B0B4B" w:rsidRDefault="00145E4E" w:rsidP="0000784C">
            <w:r w:rsidRPr="001B0B4B">
              <w:sym w:font="Symbol" w:char="F02D"/>
            </w:r>
            <w:r w:rsidRPr="001B0B4B">
              <w:t xml:space="preserve"> строить рассуждение на основе сравнения предметов и явлений, выделяя при этом общие признаки; </w:t>
            </w:r>
          </w:p>
          <w:p w:rsidR="00145E4E" w:rsidRPr="001B0B4B" w:rsidRDefault="00145E4E" w:rsidP="0000784C">
            <w:r w:rsidRPr="001B0B4B">
              <w:sym w:font="Symbol" w:char="F02D"/>
            </w:r>
            <w:r w:rsidRPr="001B0B4B">
              <w:t xml:space="preserve"> излагать полученную информацию, интерпретируя ее в контексте решаемой задачи;</w:t>
            </w:r>
          </w:p>
          <w:p w:rsidR="00145E4E" w:rsidRPr="001B0B4B" w:rsidRDefault="00145E4E" w:rsidP="0000784C">
            <w:pPr>
              <w:rPr>
                <w:b/>
                <w:bCs/>
                <w:iCs/>
              </w:rPr>
            </w:pPr>
            <w:r w:rsidRPr="001B0B4B">
              <w:t xml:space="preserve"> </w:t>
            </w:r>
            <w:r w:rsidRPr="001B0B4B">
              <w:sym w:font="Symbol" w:char="F02D"/>
            </w:r>
            <w:r w:rsidRPr="001B0B4B">
              <w:t xml:space="preserve"> самостоятельно указывать на информацию, нуждающуюся в проверке, предлагать и применять способ проверки достоверности </w:t>
            </w:r>
            <w:r w:rsidRPr="001B0B4B">
              <w:lastRenderedPageBreak/>
              <w:t>информации;</w:t>
            </w:r>
          </w:p>
          <w:p w:rsidR="00DA718C" w:rsidRPr="001B0B4B" w:rsidRDefault="00DA718C" w:rsidP="0000784C">
            <w:pPr>
              <w:rPr>
                <w:b/>
                <w:bCs/>
                <w:iCs/>
              </w:rPr>
            </w:pPr>
            <w:r w:rsidRPr="001B0B4B">
              <w:rPr>
                <w:b/>
                <w:bCs/>
                <w:iCs/>
              </w:rPr>
              <w:t>3. Коммуникативные:</w:t>
            </w:r>
          </w:p>
          <w:p w:rsidR="00145E4E" w:rsidRPr="001B0B4B" w:rsidRDefault="00145E4E" w:rsidP="0000784C">
            <w:r w:rsidRPr="001B0B4B">
              <w:sym w:font="Symbol" w:char="F02D"/>
            </w:r>
            <w:r w:rsidRPr="001B0B4B">
              <w:t xml:space="preserve"> организовывать учебное взаимодействие в группе (определять общие цели, распределять роли, договариваться друг с другом и т. д.); </w:t>
            </w:r>
          </w:p>
          <w:p w:rsidR="00145E4E" w:rsidRPr="001B0B4B" w:rsidRDefault="00145E4E" w:rsidP="0000784C">
            <w:r w:rsidRPr="001B0B4B">
              <w:sym w:font="Symbol" w:char="F02D"/>
            </w:r>
            <w:r w:rsidRPr="001B0B4B">
              <w:t xml:space="preserve"> 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145E4E" w:rsidRPr="001B0B4B" w:rsidRDefault="00145E4E" w:rsidP="0000784C">
            <w:r w:rsidRPr="001B0B4B">
              <w:sym w:font="Symbol" w:char="F02D"/>
            </w:r>
            <w:r w:rsidRPr="001B0B4B">
              <w:t xml:space="preserve"> использовать информацию с учетом этических и правовых норм;</w:t>
            </w:r>
          </w:p>
          <w:p w:rsidR="00145E4E" w:rsidRPr="001B0B4B" w:rsidRDefault="00145E4E" w:rsidP="0000784C">
            <w:pPr>
              <w:rPr>
                <w:b/>
                <w:bCs/>
                <w:iCs/>
              </w:rPr>
            </w:pPr>
          </w:p>
          <w:p w:rsidR="00DA718C" w:rsidRPr="001B0B4B" w:rsidRDefault="00DA718C" w:rsidP="0000784C">
            <w:pPr>
              <w:rPr>
                <w:b/>
                <w:bCs/>
                <w:iCs/>
              </w:rPr>
            </w:pPr>
          </w:p>
        </w:tc>
        <w:tc>
          <w:tcPr>
            <w:tcW w:w="3402" w:type="dxa"/>
          </w:tcPr>
          <w:p w:rsidR="00DB4C23" w:rsidRPr="001B0B4B" w:rsidRDefault="00DB4C23" w:rsidP="0000784C">
            <w:r w:rsidRPr="001B0B4B">
              <w:lastRenderedPageBreak/>
              <w:sym w:font="Symbol" w:char="F02D"/>
            </w:r>
            <w:r w:rsidRPr="001B0B4B">
              <w:t xml:space="preserve"> записывать в двоичной системе целые числа от 0 до 1024; переводить заданное натуральное число из десятичной записи в двоичную и из двоичной в </w:t>
            </w:r>
            <w:r w:rsidRPr="001B0B4B">
              <w:lastRenderedPageBreak/>
              <w:t>десятичную; сравнивать числа в двоичной записи; складывать и вычитать числа, записанные в двоичной системе счисления;</w:t>
            </w:r>
          </w:p>
          <w:p w:rsidR="00DB4C23" w:rsidRPr="001B0B4B" w:rsidRDefault="00DB4C23" w:rsidP="0000784C">
            <w:r w:rsidRPr="001B0B4B">
              <w:sym w:font="Symbol" w:char="F02D"/>
            </w:r>
            <w:r w:rsidRPr="001B0B4B">
              <w:t xml:space="preserve"> записывать логические 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DB4C23" w:rsidRPr="001B0B4B" w:rsidRDefault="00DB4C23" w:rsidP="0000784C">
            <w:r w:rsidRPr="001B0B4B">
              <w:sym w:font="Symbol" w:char="F02D"/>
            </w:r>
            <w:r w:rsidRPr="001B0B4B">
              <w:t xml:space="preserve"> 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DB4C23" w:rsidRPr="001B0B4B" w:rsidRDefault="00DB4C23" w:rsidP="0000784C">
            <w:r w:rsidRPr="001B0B4B">
              <w:sym w:font="Symbol" w:char="F02D"/>
            </w:r>
            <w:r w:rsidRPr="001B0B4B">
              <w:t xml:space="preserve"> 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DB4C23" w:rsidRPr="001B0B4B" w:rsidRDefault="00DB4C23" w:rsidP="0000784C">
            <w:r w:rsidRPr="001B0B4B">
              <w:sym w:font="Symbol" w:char="F02D"/>
            </w:r>
            <w:r w:rsidRPr="001B0B4B">
              <w:t xml:space="preserve"> описывать граф с помощью матрицы смежности с указанием длин ребер (знание термина «матрица смежности» </w:t>
            </w:r>
            <w:r w:rsidRPr="001B0B4B">
              <w:lastRenderedPageBreak/>
              <w:t>не обязательно);</w:t>
            </w:r>
          </w:p>
          <w:p w:rsidR="00DA718C" w:rsidRPr="001B0B4B" w:rsidRDefault="00DB4C23" w:rsidP="0000784C">
            <w:r w:rsidRPr="001B0B4B">
              <w:sym w:font="Symbol" w:char="F02D"/>
            </w:r>
            <w:r w:rsidRPr="001B0B4B">
              <w:t xml:space="preserve"> познакомиться с двоичным кодированием текстов и с наиболее употребительными современными кодами; </w:t>
            </w:r>
            <w:r w:rsidRPr="001B0B4B">
              <w:sym w:font="Symbol" w:char="F02D"/>
            </w:r>
            <w:r w:rsidRPr="001B0B4B">
              <w:t xml:space="preserve"> использовать основные способы графического представления числовой информации, (графики, диаграммы).</w:t>
            </w:r>
          </w:p>
        </w:tc>
        <w:tc>
          <w:tcPr>
            <w:tcW w:w="2801" w:type="dxa"/>
          </w:tcPr>
          <w:p w:rsidR="00DB4C23" w:rsidRPr="001B0B4B" w:rsidRDefault="00DB4C23" w:rsidP="0000784C">
            <w:pPr>
              <w:rPr>
                <w:i/>
              </w:rPr>
            </w:pPr>
            <w:r w:rsidRPr="001B0B4B">
              <w:lastRenderedPageBreak/>
              <w:sym w:font="Symbol" w:char="F02D"/>
            </w:r>
            <w:r w:rsidRPr="001B0B4B">
              <w:t xml:space="preserve"> </w:t>
            </w:r>
            <w:r w:rsidRPr="001B0B4B">
              <w:rPr>
                <w:i/>
              </w:rPr>
              <w:t>познакомиться с примерами использования графов, деревьев и списков при описании реальных объектов и процессов;</w:t>
            </w:r>
          </w:p>
          <w:p w:rsidR="00DB4C23" w:rsidRPr="001B0B4B" w:rsidRDefault="00DB4C23" w:rsidP="0000784C">
            <w:pPr>
              <w:rPr>
                <w:i/>
              </w:rPr>
            </w:pPr>
            <w:r w:rsidRPr="001B0B4B">
              <w:rPr>
                <w:i/>
              </w:rPr>
              <w:lastRenderedPageBreak/>
              <w:sym w:font="Symbol" w:char="F02D"/>
            </w:r>
            <w:r w:rsidRPr="001B0B4B">
              <w:rPr>
                <w:i/>
              </w:rPr>
              <w:t xml:space="preserve"> ознакомиться с влиянием ошибок измерений и вычислений на выполнение алгоритмов управления реальными объектами (на примере учебных автономных роботов);</w:t>
            </w:r>
          </w:p>
          <w:p w:rsidR="002F6932" w:rsidRPr="001B0B4B" w:rsidRDefault="00DB4C23" w:rsidP="0000784C">
            <w:pPr>
              <w:rPr>
                <w:i/>
              </w:rPr>
            </w:pPr>
            <w:r w:rsidRPr="001B0B4B">
              <w:rPr>
                <w:i/>
              </w:rPr>
              <w:sym w:font="Symbol" w:char="F02D"/>
            </w:r>
            <w:r w:rsidRPr="001B0B4B">
              <w:rPr>
                <w:i/>
              </w:rPr>
              <w:t xml:space="preserve"> </w:t>
            </w:r>
            <w:r w:rsidR="002F6932" w:rsidRPr="001B0B4B">
              <w:rPr>
                <w:i/>
              </w:rPr>
              <w:t xml:space="preserve">познакомиться с </w:t>
            </w:r>
            <w:r w:rsidR="002F6932" w:rsidRPr="001B0B4B">
              <w:rPr>
                <w:rFonts w:eastAsia="Calibri"/>
                <w:i/>
              </w:rPr>
              <w:t>а</w:t>
            </w:r>
            <w:r w:rsidR="00C13D98" w:rsidRPr="001B0B4B">
              <w:rPr>
                <w:rFonts w:eastAsia="Calibri"/>
                <w:i/>
              </w:rPr>
              <w:t>рифметически</w:t>
            </w:r>
            <w:r w:rsidR="002F6932" w:rsidRPr="001B0B4B">
              <w:rPr>
                <w:rFonts w:eastAsia="Calibri"/>
                <w:i/>
              </w:rPr>
              <w:t>ми</w:t>
            </w:r>
            <w:r w:rsidR="00C13D98" w:rsidRPr="001B0B4B">
              <w:rPr>
                <w:rFonts w:eastAsia="Calibri"/>
                <w:i/>
              </w:rPr>
              <w:t xml:space="preserve"> действия</w:t>
            </w:r>
            <w:r w:rsidR="002F6932" w:rsidRPr="001B0B4B">
              <w:rPr>
                <w:rFonts w:eastAsia="Calibri"/>
                <w:i/>
              </w:rPr>
              <w:t xml:space="preserve">ми </w:t>
            </w:r>
            <w:r w:rsidR="00C13D98" w:rsidRPr="001B0B4B">
              <w:rPr>
                <w:rFonts w:eastAsia="Calibri"/>
                <w:i/>
              </w:rPr>
              <w:t xml:space="preserve"> в системах счисления.</w:t>
            </w:r>
          </w:p>
          <w:p w:rsidR="002F6932" w:rsidRPr="001B0B4B" w:rsidRDefault="002F6932" w:rsidP="0000784C">
            <w:pPr>
              <w:rPr>
                <w:rFonts w:eastAsia="Calibri"/>
                <w:i/>
              </w:rPr>
            </w:pPr>
            <w:r w:rsidRPr="001B0B4B">
              <w:rPr>
                <w:rFonts w:eastAsia="Calibri"/>
                <w:i/>
              </w:rPr>
              <w:t>-познакомиться с л</w:t>
            </w:r>
            <w:r w:rsidR="00C13D98" w:rsidRPr="001B0B4B">
              <w:rPr>
                <w:rFonts w:eastAsia="Calibri"/>
                <w:i/>
              </w:rPr>
              <w:t>огически</w:t>
            </w:r>
            <w:r w:rsidRPr="001B0B4B">
              <w:rPr>
                <w:rFonts w:eastAsia="Calibri"/>
                <w:i/>
              </w:rPr>
              <w:t xml:space="preserve">ми </w:t>
            </w:r>
            <w:proofErr w:type="spellStart"/>
            <w:r w:rsidR="00C13D98" w:rsidRPr="001B0B4B">
              <w:rPr>
                <w:rFonts w:eastAsia="Calibri"/>
                <w:i/>
              </w:rPr>
              <w:t>операци</w:t>
            </w:r>
            <w:r w:rsidRPr="001B0B4B">
              <w:rPr>
                <w:rFonts w:eastAsia="Calibri"/>
                <w:i/>
              </w:rPr>
              <w:t>ми</w:t>
            </w:r>
            <w:proofErr w:type="spellEnd"/>
            <w:r w:rsidR="00C13D98" w:rsidRPr="001B0B4B">
              <w:rPr>
                <w:rFonts w:eastAsia="Calibri"/>
                <w:i/>
              </w:rPr>
              <w:t xml:space="preserve"> следования (импликация) и равносильности (эквивалентность).</w:t>
            </w:r>
          </w:p>
          <w:p w:rsidR="00C13D98" w:rsidRPr="001B0B4B" w:rsidRDefault="00C13D98" w:rsidP="0000784C">
            <w:pPr>
              <w:rPr>
                <w:i/>
              </w:rPr>
            </w:pPr>
            <w:r w:rsidRPr="001B0B4B">
              <w:rPr>
                <w:rFonts w:eastAsia="Calibri"/>
                <w:i/>
              </w:rPr>
              <w:t>Свойства</w:t>
            </w:r>
            <w:r w:rsidR="002F6932" w:rsidRPr="001B0B4B">
              <w:rPr>
                <w:rFonts w:eastAsia="Calibri"/>
                <w:i/>
              </w:rPr>
              <w:t>ми</w:t>
            </w:r>
            <w:r w:rsidRPr="001B0B4B">
              <w:rPr>
                <w:rFonts w:eastAsia="Calibri"/>
                <w:i/>
              </w:rPr>
              <w:t xml:space="preserve"> логических операций. Закон</w:t>
            </w:r>
            <w:r w:rsidR="002F6932" w:rsidRPr="001B0B4B">
              <w:rPr>
                <w:rFonts w:eastAsia="Calibri"/>
                <w:i/>
              </w:rPr>
              <w:t xml:space="preserve">ами </w:t>
            </w:r>
            <w:r w:rsidRPr="001B0B4B">
              <w:rPr>
                <w:rFonts w:eastAsia="Calibri"/>
                <w:i/>
              </w:rPr>
              <w:t>алгебры логики</w:t>
            </w:r>
            <w:r w:rsidRPr="001B0B4B">
              <w:rPr>
                <w:rFonts w:eastAsia="Calibri"/>
              </w:rPr>
              <w:t xml:space="preserve">. </w:t>
            </w:r>
            <w:r w:rsidRPr="001B0B4B">
              <w:rPr>
                <w:rFonts w:eastAsia="Calibri"/>
                <w:i/>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C13D98" w:rsidRPr="001B0B4B" w:rsidRDefault="002F6932" w:rsidP="0000784C">
            <w:r w:rsidRPr="001B0B4B">
              <w:t xml:space="preserve">- </w:t>
            </w:r>
            <w:r w:rsidRPr="001B0B4B">
              <w:rPr>
                <w:i/>
              </w:rPr>
              <w:t>узнать о б</w:t>
            </w:r>
            <w:r w:rsidRPr="001B0B4B">
              <w:rPr>
                <w:rFonts w:eastAsia="Calibri"/>
                <w:i/>
              </w:rPr>
              <w:t xml:space="preserve">инарном дереве, генеалогическом </w:t>
            </w:r>
            <w:r w:rsidRPr="001B0B4B">
              <w:rPr>
                <w:rFonts w:eastAsia="Calibri"/>
                <w:i/>
              </w:rPr>
              <w:lastRenderedPageBreak/>
              <w:t>дереве.</w:t>
            </w:r>
          </w:p>
        </w:tc>
      </w:tr>
      <w:tr w:rsidR="00DA718C" w:rsidRPr="001B0B4B" w:rsidTr="0000784C">
        <w:tc>
          <w:tcPr>
            <w:tcW w:w="2388" w:type="dxa"/>
          </w:tcPr>
          <w:p w:rsidR="00145E4E" w:rsidRPr="001B0B4B" w:rsidRDefault="00DA718C" w:rsidP="0000784C">
            <w:pPr>
              <w:rPr>
                <w:rFonts w:eastAsia="Calibri"/>
              </w:rPr>
            </w:pPr>
            <w:r w:rsidRPr="001B0B4B">
              <w:rPr>
                <w:b/>
                <w:bCs/>
                <w:iCs/>
              </w:rPr>
              <w:lastRenderedPageBreak/>
              <w:t>2.</w:t>
            </w:r>
            <w:r w:rsidR="00145E4E" w:rsidRPr="001B0B4B">
              <w:rPr>
                <w:rFonts w:eastAsia="Calibri"/>
                <w:b/>
                <w:bCs/>
              </w:rPr>
              <w:t>Использование программных систем и сервисов</w:t>
            </w:r>
          </w:p>
          <w:p w:rsidR="00DA718C" w:rsidRPr="001B0B4B" w:rsidRDefault="00DA718C" w:rsidP="0000784C">
            <w:pPr>
              <w:rPr>
                <w:b/>
                <w:bCs/>
                <w:iCs/>
              </w:rPr>
            </w:pPr>
          </w:p>
        </w:tc>
        <w:tc>
          <w:tcPr>
            <w:tcW w:w="3283" w:type="dxa"/>
            <w:vMerge/>
          </w:tcPr>
          <w:p w:rsidR="00DA718C" w:rsidRPr="001B0B4B" w:rsidRDefault="00DA718C" w:rsidP="0000784C">
            <w:pPr>
              <w:rPr>
                <w:b/>
                <w:bCs/>
                <w:iCs/>
              </w:rPr>
            </w:pPr>
          </w:p>
        </w:tc>
        <w:tc>
          <w:tcPr>
            <w:tcW w:w="3827" w:type="dxa"/>
            <w:vMerge/>
          </w:tcPr>
          <w:p w:rsidR="00DA718C" w:rsidRPr="001B0B4B" w:rsidRDefault="00DA718C" w:rsidP="0000784C">
            <w:pPr>
              <w:rPr>
                <w:b/>
                <w:bCs/>
                <w:iCs/>
              </w:rPr>
            </w:pPr>
          </w:p>
        </w:tc>
        <w:tc>
          <w:tcPr>
            <w:tcW w:w="3402" w:type="dxa"/>
          </w:tcPr>
          <w:p w:rsidR="00DB4C23" w:rsidRPr="001B0B4B" w:rsidRDefault="00DB4C23" w:rsidP="0000784C">
            <w:r w:rsidRPr="001B0B4B">
              <w:sym w:font="Symbol" w:char="F02D"/>
            </w:r>
            <w:r w:rsidRPr="001B0B4B">
              <w:t xml:space="preserve"> 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DB4C23" w:rsidRPr="001B0B4B" w:rsidRDefault="00DB4C23" w:rsidP="0000784C">
            <w:r w:rsidRPr="001B0B4B">
              <w:sym w:font="Symbol" w:char="F02D"/>
            </w:r>
            <w:r w:rsidRPr="001B0B4B">
              <w:t xml:space="preserve"> использовать табличные (реляционные) базы данных, выполнять отбор строк таблицы, удовлетворяющих определенному условию;</w:t>
            </w:r>
          </w:p>
          <w:p w:rsidR="00DB4C23" w:rsidRPr="001B0B4B" w:rsidRDefault="00DB4C23" w:rsidP="0000784C">
            <w:r w:rsidRPr="001B0B4B">
              <w:sym w:font="Symbol" w:char="F02D"/>
            </w:r>
            <w:r w:rsidRPr="001B0B4B">
              <w:t xml:space="preserve"> анализировать доменные имена компьютеров и адреса документов в Интернете;</w:t>
            </w:r>
          </w:p>
          <w:p w:rsidR="00DA718C" w:rsidRPr="001B0B4B" w:rsidRDefault="00DB4C23" w:rsidP="0000784C">
            <w:r w:rsidRPr="001B0B4B">
              <w:sym w:font="Symbol" w:char="F02D"/>
            </w:r>
            <w:r w:rsidRPr="001B0B4B">
              <w:t xml:space="preserve"> проводить поиск информации в сети Интернет по запросам с использованием логических операций.</w:t>
            </w:r>
          </w:p>
        </w:tc>
        <w:tc>
          <w:tcPr>
            <w:tcW w:w="2801" w:type="dxa"/>
          </w:tcPr>
          <w:p w:rsidR="00DB4C23" w:rsidRPr="001B0B4B" w:rsidRDefault="00DB4C23" w:rsidP="0000784C">
            <w:pPr>
              <w:rPr>
                <w:i/>
              </w:rPr>
            </w:pPr>
            <w:r w:rsidRPr="001B0B4B">
              <w:rPr>
                <w:i/>
              </w:rPr>
              <w:t>-умением описывать работу этих систем и сервисов с использованием соответствующей терминологии;</w:t>
            </w:r>
          </w:p>
          <w:p w:rsidR="00DB4C23" w:rsidRPr="001B0B4B" w:rsidRDefault="00DB4C23" w:rsidP="0000784C">
            <w:pPr>
              <w:rPr>
                <w:i/>
              </w:rPr>
            </w:pPr>
            <w:r w:rsidRPr="001B0B4B">
              <w:rPr>
                <w:i/>
              </w:rPr>
              <w:sym w:font="Symbol" w:char="F02D"/>
            </w:r>
            <w:r w:rsidRPr="001B0B4B">
              <w:rPr>
                <w:i/>
              </w:rPr>
              <w:t xml:space="preserve"> различными формами представления данных (таблицы, диаграммы, графики и т. д.);</w:t>
            </w:r>
          </w:p>
          <w:p w:rsidR="00DB4C23" w:rsidRPr="001B0B4B" w:rsidRDefault="00DB4C23" w:rsidP="0000784C">
            <w:pPr>
              <w:rPr>
                <w:i/>
              </w:rPr>
            </w:pPr>
            <w:r w:rsidRPr="001B0B4B">
              <w:rPr>
                <w:i/>
              </w:rPr>
              <w:sym w:font="Symbol" w:char="F02D"/>
            </w:r>
            <w:r w:rsidRPr="001B0B4B">
              <w:rPr>
                <w:i/>
              </w:rPr>
              <w:t xml:space="preserve"> приемами безопасной организации своего личного пространства данных с использованием индивидуальных накопителей</w:t>
            </w:r>
            <w:r w:rsidR="002F6932" w:rsidRPr="001B0B4B">
              <w:rPr>
                <w:i/>
              </w:rPr>
              <w:t xml:space="preserve"> данных, интернет-сервисов</w:t>
            </w:r>
            <w:r w:rsidRPr="001B0B4B">
              <w:rPr>
                <w:i/>
              </w:rPr>
              <w:t>.;</w:t>
            </w:r>
          </w:p>
          <w:p w:rsidR="00DB4C23" w:rsidRPr="001B0B4B" w:rsidRDefault="00DB4C23" w:rsidP="0000784C">
            <w:pPr>
              <w:rPr>
                <w:i/>
              </w:rPr>
            </w:pPr>
            <w:r w:rsidRPr="001B0B4B">
              <w:rPr>
                <w:i/>
              </w:rPr>
              <w:sym w:font="Symbol" w:char="F02D"/>
            </w:r>
            <w:r w:rsidRPr="001B0B4B">
              <w:rPr>
                <w:i/>
              </w:rPr>
              <w:t xml:space="preserve"> основами соблюдения норм информационной этики и права;</w:t>
            </w:r>
          </w:p>
          <w:p w:rsidR="002F6932" w:rsidRPr="001B0B4B" w:rsidRDefault="00DB4C23" w:rsidP="0000784C">
            <w:pPr>
              <w:rPr>
                <w:i/>
              </w:rPr>
            </w:pPr>
            <w:r w:rsidRPr="001B0B4B">
              <w:rPr>
                <w:i/>
              </w:rPr>
              <w:sym w:font="Symbol" w:char="F02D"/>
            </w:r>
            <w:r w:rsidRPr="001B0B4B">
              <w:rPr>
                <w:i/>
              </w:rPr>
              <w:t xml:space="preserve"> познакомится с программными средствами для работы </w:t>
            </w:r>
            <w:r w:rsidRPr="001B0B4B">
              <w:rPr>
                <w:i/>
              </w:rPr>
              <w:lastRenderedPageBreak/>
              <w:t xml:space="preserve">с аудио- визуальными данными и соответствующим понятийным аппаратом; </w:t>
            </w:r>
          </w:p>
          <w:p w:rsidR="00DA718C" w:rsidRPr="001B0B4B" w:rsidRDefault="00DB4C23" w:rsidP="0000784C">
            <w:pPr>
              <w:rPr>
                <w:i/>
              </w:rPr>
            </w:pPr>
            <w:r w:rsidRPr="001B0B4B">
              <w:rPr>
                <w:i/>
              </w:rPr>
              <w:sym w:font="Symbol" w:char="F02D"/>
            </w:r>
            <w:r w:rsidRPr="001B0B4B">
              <w:rPr>
                <w:i/>
              </w:rPr>
              <w:t xml:space="preserve"> узнает о дискретном представлении аудио-визуальных данных.</w:t>
            </w:r>
          </w:p>
          <w:p w:rsidR="002F6932" w:rsidRPr="001B0B4B" w:rsidRDefault="002F6932" w:rsidP="0000784C">
            <w:pPr>
              <w:rPr>
                <w:rFonts w:eastAsia="Calibri"/>
                <w:i/>
              </w:rPr>
            </w:pPr>
            <w:r w:rsidRPr="001B0B4B">
              <w:rPr>
                <w:rFonts w:eastAsia="Calibri"/>
                <w:i/>
              </w:rPr>
              <w:t xml:space="preserve">- узнает о поисковых машинах. </w:t>
            </w:r>
          </w:p>
          <w:p w:rsidR="002F6932" w:rsidRPr="001B0B4B" w:rsidRDefault="002F6932" w:rsidP="0000784C">
            <w:pPr>
              <w:rPr>
                <w:rFonts w:eastAsia="Calibri"/>
                <w:i/>
              </w:rPr>
            </w:pPr>
            <w:r w:rsidRPr="001B0B4B">
              <w:rPr>
                <w:rFonts w:eastAsia="Calibri"/>
                <w:i/>
              </w:rPr>
              <w:t xml:space="preserve">-узнает о связях  между таблицами. </w:t>
            </w:r>
          </w:p>
          <w:p w:rsidR="002F6932" w:rsidRPr="001B0B4B" w:rsidRDefault="002F6932" w:rsidP="0000784C">
            <w:pPr>
              <w:rPr>
                <w:rFonts w:eastAsia="Calibri"/>
                <w:i/>
              </w:rPr>
            </w:pPr>
            <w:r w:rsidRPr="001B0B4B">
              <w:rPr>
                <w:rFonts w:eastAsia="Calibri"/>
                <w:i/>
              </w:rPr>
              <w:t>-познакомиться с большими данными  в природе и технике (геномные данные, результаты физических экспериментов, Интернет-данные, в частности, данные социальных сетей).</w:t>
            </w:r>
          </w:p>
          <w:p w:rsidR="002F6932" w:rsidRPr="001B0B4B" w:rsidRDefault="002F6932" w:rsidP="0000784C">
            <w:r w:rsidRPr="001B0B4B">
              <w:rPr>
                <w:rFonts w:eastAsia="Calibri"/>
                <w:i/>
              </w:rPr>
              <w:t xml:space="preserve">- узнает о проблемах подлинности полученной информации, электронной подписи, </w:t>
            </w:r>
            <w:proofErr w:type="spellStart"/>
            <w:r w:rsidRPr="001B0B4B">
              <w:rPr>
                <w:rFonts w:eastAsia="Calibri"/>
                <w:i/>
              </w:rPr>
              <w:t>сертифицированнии</w:t>
            </w:r>
            <w:proofErr w:type="spellEnd"/>
            <w:r w:rsidRPr="001B0B4B">
              <w:rPr>
                <w:rFonts w:eastAsia="Calibri"/>
                <w:i/>
              </w:rPr>
              <w:t xml:space="preserve"> сайтов и документов.</w:t>
            </w:r>
          </w:p>
        </w:tc>
      </w:tr>
    </w:tbl>
    <w:p w:rsidR="006813AA" w:rsidRPr="001B0B4B" w:rsidRDefault="006813AA" w:rsidP="00DA718C">
      <w:pPr>
        <w:rPr>
          <w:b/>
          <w:bCs/>
          <w:iCs/>
        </w:rPr>
      </w:pPr>
    </w:p>
    <w:p w:rsidR="006813AA" w:rsidRPr="001B0B4B" w:rsidRDefault="006813AA" w:rsidP="00DA718C">
      <w:pPr>
        <w:rPr>
          <w:b/>
          <w:bCs/>
          <w:iCs/>
        </w:rPr>
      </w:pPr>
    </w:p>
    <w:p w:rsidR="00DA718C" w:rsidRPr="001B0B4B" w:rsidRDefault="009E7B18" w:rsidP="00DA718C">
      <w:pPr>
        <w:rPr>
          <w:b/>
          <w:bCs/>
          <w:iCs/>
        </w:rPr>
      </w:pPr>
      <w:r w:rsidRPr="001B0B4B">
        <w:rPr>
          <w:b/>
          <w:bCs/>
          <w:iCs/>
        </w:rPr>
        <w:t>9</w:t>
      </w:r>
      <w:r w:rsidR="00DA718C" w:rsidRPr="001B0B4B">
        <w:rPr>
          <w:b/>
          <w:bCs/>
          <w:iCs/>
          <w:lang w:val="en-US"/>
        </w:rPr>
        <w:t xml:space="preserve"> </w:t>
      </w:r>
      <w:r w:rsidR="00DA718C" w:rsidRPr="001B0B4B">
        <w:rPr>
          <w:b/>
          <w:bCs/>
          <w:iCs/>
        </w:rPr>
        <w:t>класс</w:t>
      </w:r>
    </w:p>
    <w:p w:rsidR="002973C5" w:rsidRPr="001B0B4B" w:rsidRDefault="002973C5" w:rsidP="00DA718C">
      <w:pPr>
        <w:rPr>
          <w:b/>
          <w:bCs/>
          <w:iCs/>
        </w:rPr>
      </w:pPr>
    </w:p>
    <w:tbl>
      <w:tblPr>
        <w:tblStyle w:val="ae"/>
        <w:tblW w:w="0" w:type="auto"/>
        <w:tblInd w:w="-318" w:type="dxa"/>
        <w:tblLook w:val="04A0" w:firstRow="1" w:lastRow="0" w:firstColumn="1" w:lastColumn="0" w:noHBand="0" w:noVBand="1"/>
      </w:tblPr>
      <w:tblGrid>
        <w:gridCol w:w="2411"/>
        <w:gridCol w:w="3260"/>
        <w:gridCol w:w="3827"/>
        <w:gridCol w:w="3402"/>
        <w:gridCol w:w="2694"/>
      </w:tblGrid>
      <w:tr w:rsidR="00DA718C" w:rsidRPr="0000784C" w:rsidTr="0000784C">
        <w:tc>
          <w:tcPr>
            <w:tcW w:w="2411" w:type="dxa"/>
            <w:vMerge w:val="restart"/>
          </w:tcPr>
          <w:p w:rsidR="00DA718C" w:rsidRPr="0000784C" w:rsidRDefault="00DA718C" w:rsidP="0000784C">
            <w:pPr>
              <w:rPr>
                <w:b/>
                <w:bCs/>
                <w:iCs/>
              </w:rPr>
            </w:pPr>
            <w:r w:rsidRPr="0000784C">
              <w:rPr>
                <w:b/>
                <w:bCs/>
                <w:iCs/>
              </w:rPr>
              <w:t xml:space="preserve">Наименование </w:t>
            </w:r>
            <w:r w:rsidRPr="0000784C">
              <w:rPr>
                <w:b/>
                <w:bCs/>
                <w:iCs/>
              </w:rPr>
              <w:lastRenderedPageBreak/>
              <w:t>раздела</w:t>
            </w:r>
          </w:p>
        </w:tc>
        <w:tc>
          <w:tcPr>
            <w:tcW w:w="3260" w:type="dxa"/>
            <w:vMerge w:val="restart"/>
          </w:tcPr>
          <w:p w:rsidR="00DA718C" w:rsidRPr="0000784C" w:rsidRDefault="00DA718C" w:rsidP="0000784C">
            <w:pPr>
              <w:rPr>
                <w:b/>
              </w:rPr>
            </w:pPr>
            <w:r w:rsidRPr="0000784C">
              <w:rPr>
                <w:b/>
              </w:rPr>
              <w:lastRenderedPageBreak/>
              <w:t>Личностные результаты</w:t>
            </w:r>
          </w:p>
          <w:p w:rsidR="00DA718C" w:rsidRPr="0000784C" w:rsidRDefault="00DA718C" w:rsidP="0000784C">
            <w:pPr>
              <w:rPr>
                <w:b/>
                <w:bCs/>
                <w:iCs/>
              </w:rPr>
            </w:pPr>
          </w:p>
        </w:tc>
        <w:tc>
          <w:tcPr>
            <w:tcW w:w="3827" w:type="dxa"/>
            <w:vMerge w:val="restart"/>
          </w:tcPr>
          <w:p w:rsidR="00DA718C" w:rsidRPr="0000784C" w:rsidRDefault="00DA718C" w:rsidP="0000784C">
            <w:pPr>
              <w:rPr>
                <w:b/>
                <w:bCs/>
                <w:iCs/>
              </w:rPr>
            </w:pPr>
            <w:proofErr w:type="spellStart"/>
            <w:r w:rsidRPr="0000784C">
              <w:rPr>
                <w:b/>
              </w:rPr>
              <w:lastRenderedPageBreak/>
              <w:t>Метапредметные</w:t>
            </w:r>
            <w:proofErr w:type="spellEnd"/>
            <w:r w:rsidRPr="0000784C">
              <w:rPr>
                <w:b/>
              </w:rPr>
              <w:t xml:space="preserve"> результаты</w:t>
            </w:r>
          </w:p>
          <w:p w:rsidR="00DA718C" w:rsidRPr="0000784C" w:rsidRDefault="00DA718C" w:rsidP="0000784C">
            <w:pPr>
              <w:rPr>
                <w:b/>
                <w:bCs/>
                <w:iCs/>
                <w:lang w:val="en-US"/>
              </w:rPr>
            </w:pPr>
          </w:p>
          <w:p w:rsidR="00DA718C" w:rsidRPr="0000784C" w:rsidRDefault="00DA718C" w:rsidP="0000784C">
            <w:pPr>
              <w:rPr>
                <w:b/>
                <w:bCs/>
                <w:iCs/>
              </w:rPr>
            </w:pPr>
          </w:p>
        </w:tc>
        <w:tc>
          <w:tcPr>
            <w:tcW w:w="6096" w:type="dxa"/>
            <w:gridSpan w:val="2"/>
          </w:tcPr>
          <w:p w:rsidR="00DA718C" w:rsidRPr="0000784C" w:rsidRDefault="00DA718C" w:rsidP="0000784C">
            <w:pPr>
              <w:rPr>
                <w:b/>
                <w:bCs/>
                <w:iCs/>
              </w:rPr>
            </w:pPr>
            <w:r w:rsidRPr="0000784C">
              <w:rPr>
                <w:b/>
                <w:bCs/>
                <w:iCs/>
              </w:rPr>
              <w:lastRenderedPageBreak/>
              <w:t>Предметные результаты</w:t>
            </w:r>
          </w:p>
        </w:tc>
      </w:tr>
      <w:tr w:rsidR="00DA718C" w:rsidRPr="0000784C" w:rsidTr="0000784C">
        <w:trPr>
          <w:trHeight w:val="860"/>
        </w:trPr>
        <w:tc>
          <w:tcPr>
            <w:tcW w:w="2411" w:type="dxa"/>
            <w:vMerge/>
          </w:tcPr>
          <w:p w:rsidR="00DA718C" w:rsidRPr="0000784C" w:rsidRDefault="00DA718C" w:rsidP="0000784C">
            <w:pPr>
              <w:rPr>
                <w:b/>
                <w:bCs/>
                <w:iCs/>
              </w:rPr>
            </w:pPr>
          </w:p>
        </w:tc>
        <w:tc>
          <w:tcPr>
            <w:tcW w:w="3260" w:type="dxa"/>
            <w:vMerge/>
          </w:tcPr>
          <w:p w:rsidR="00DA718C" w:rsidRPr="0000784C" w:rsidRDefault="00DA718C" w:rsidP="0000784C">
            <w:pPr>
              <w:rPr>
                <w:b/>
                <w:bCs/>
                <w:iCs/>
              </w:rPr>
            </w:pPr>
          </w:p>
        </w:tc>
        <w:tc>
          <w:tcPr>
            <w:tcW w:w="3827" w:type="dxa"/>
            <w:vMerge/>
          </w:tcPr>
          <w:p w:rsidR="00DA718C" w:rsidRPr="0000784C" w:rsidRDefault="00DA718C" w:rsidP="0000784C">
            <w:pPr>
              <w:rPr>
                <w:b/>
                <w:bCs/>
                <w:iCs/>
              </w:rPr>
            </w:pPr>
          </w:p>
        </w:tc>
        <w:tc>
          <w:tcPr>
            <w:tcW w:w="3402" w:type="dxa"/>
          </w:tcPr>
          <w:p w:rsidR="00DA718C" w:rsidRPr="0000784C" w:rsidRDefault="00DA718C" w:rsidP="0000784C">
            <w:pPr>
              <w:rPr>
                <w:b/>
                <w:bCs/>
                <w:iCs/>
              </w:rPr>
            </w:pPr>
            <w:r w:rsidRPr="0000784C">
              <w:rPr>
                <w:b/>
                <w:bCs/>
                <w:iCs/>
              </w:rPr>
              <w:t>Ученик научится:</w:t>
            </w:r>
          </w:p>
        </w:tc>
        <w:tc>
          <w:tcPr>
            <w:tcW w:w="2694" w:type="dxa"/>
          </w:tcPr>
          <w:p w:rsidR="00DA718C" w:rsidRPr="0000784C" w:rsidRDefault="00DA718C" w:rsidP="0000784C">
            <w:pPr>
              <w:rPr>
                <w:b/>
                <w:bCs/>
                <w:iCs/>
              </w:rPr>
            </w:pPr>
            <w:r w:rsidRPr="0000784C">
              <w:rPr>
                <w:b/>
                <w:bCs/>
                <w:iCs/>
              </w:rPr>
              <w:t>Ученик получит возможность научиться:</w:t>
            </w:r>
          </w:p>
        </w:tc>
      </w:tr>
      <w:tr w:rsidR="00DA718C" w:rsidRPr="0000784C" w:rsidTr="0000784C">
        <w:trPr>
          <w:trHeight w:val="954"/>
        </w:trPr>
        <w:tc>
          <w:tcPr>
            <w:tcW w:w="2411" w:type="dxa"/>
          </w:tcPr>
          <w:p w:rsidR="009E7B18" w:rsidRPr="0000784C" w:rsidRDefault="00DA718C" w:rsidP="0000784C">
            <w:pPr>
              <w:ind w:firstLine="176"/>
              <w:rPr>
                <w:rFonts w:eastAsia="Calibri"/>
              </w:rPr>
            </w:pPr>
            <w:r w:rsidRPr="0000784C">
              <w:rPr>
                <w:b/>
                <w:bCs/>
                <w:iCs/>
              </w:rPr>
              <w:lastRenderedPageBreak/>
              <w:t>1.</w:t>
            </w:r>
            <w:r w:rsidR="009E7B18" w:rsidRPr="0000784C">
              <w:rPr>
                <w:rFonts w:eastAsia="Calibri"/>
                <w:b/>
                <w:bCs/>
              </w:rPr>
              <w:t>Алгоритмы и элементы программирования</w:t>
            </w:r>
          </w:p>
          <w:p w:rsidR="00DA718C" w:rsidRPr="0000784C" w:rsidRDefault="00DA718C" w:rsidP="0000784C">
            <w:pPr>
              <w:rPr>
                <w:b/>
                <w:bCs/>
                <w:iCs/>
              </w:rPr>
            </w:pPr>
          </w:p>
        </w:tc>
        <w:tc>
          <w:tcPr>
            <w:tcW w:w="3260" w:type="dxa"/>
            <w:vMerge w:val="restart"/>
          </w:tcPr>
          <w:p w:rsidR="00DA718C" w:rsidRPr="0000784C" w:rsidRDefault="009E7B18" w:rsidP="0000784C">
            <w:proofErr w:type="spellStart"/>
            <w:r w:rsidRPr="0000784C">
              <w:t>Сформированность</w:t>
            </w:r>
            <w:proofErr w:type="spellEnd"/>
            <w:r w:rsidRPr="0000784C">
              <w:t xml:space="preserve">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w:t>
            </w:r>
          </w:p>
          <w:p w:rsidR="009E7B18" w:rsidRPr="0000784C" w:rsidRDefault="009E7B18" w:rsidP="0000784C">
            <w:pPr>
              <w:rPr>
                <w:b/>
                <w:bCs/>
                <w:iCs/>
              </w:rPr>
            </w:pPr>
            <w:r w:rsidRPr="0000784C">
              <w:t xml:space="preserve">Освоенность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8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w:t>
            </w:r>
            <w:r w:rsidRPr="0000784C">
              <w:lastRenderedPageBreak/>
              <w:t xml:space="preserve">формируют сами учащиеся; включенность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w:t>
            </w:r>
            <w:proofErr w:type="spellStart"/>
            <w:r w:rsidRPr="0000784C">
              <w:t>интериоризация</w:t>
            </w:r>
            <w:proofErr w:type="spellEnd"/>
            <w:r w:rsidRPr="0000784C">
              <w:t xml:space="preserve">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w:t>
            </w:r>
            <w:r w:rsidRPr="0000784C">
              <w:lastRenderedPageBreak/>
              <w:t>способов взаимовыгодного сотрудничества, способов реализации собственного лидерского потенциала).</w:t>
            </w:r>
          </w:p>
        </w:tc>
        <w:tc>
          <w:tcPr>
            <w:tcW w:w="3827" w:type="dxa"/>
            <w:vMerge w:val="restart"/>
          </w:tcPr>
          <w:p w:rsidR="00DA718C" w:rsidRPr="0000784C" w:rsidRDefault="00DA718C" w:rsidP="0000784C">
            <w:pPr>
              <w:rPr>
                <w:b/>
                <w:bCs/>
                <w:iCs/>
              </w:rPr>
            </w:pPr>
            <w:r w:rsidRPr="0000784C">
              <w:rPr>
                <w:b/>
                <w:bCs/>
                <w:iCs/>
              </w:rPr>
              <w:lastRenderedPageBreak/>
              <w:t>1.Регулятивные:</w:t>
            </w:r>
          </w:p>
          <w:p w:rsidR="009E7B18" w:rsidRPr="0000784C" w:rsidRDefault="009E7B18" w:rsidP="0000784C">
            <w:r w:rsidRPr="0000784C">
              <w:sym w:font="Symbol" w:char="F02D"/>
            </w:r>
            <w:r w:rsidRPr="0000784C">
              <w:t xml:space="preserve"> планировать и корректировать свою индивидуальную образовательную траекторию.</w:t>
            </w:r>
          </w:p>
          <w:p w:rsidR="009E7B18" w:rsidRPr="0000784C" w:rsidRDefault="009E7B18" w:rsidP="0000784C">
            <w:r w:rsidRPr="0000784C">
              <w:sym w:font="Symbol" w:char="F02D"/>
            </w:r>
            <w:r w:rsidRPr="0000784C">
              <w:t xml:space="preserve"> устанавливать связь между полученными характеристиками продукта и характеристиками процесса деятельности, по завершении деятельности предлагать изменение характеристик процесса для получения улучшенных характеристик продукта; </w:t>
            </w:r>
            <w:r w:rsidRPr="0000784C">
              <w:sym w:font="Symbol" w:char="F02D"/>
            </w:r>
            <w:r w:rsidRPr="0000784C">
              <w:t xml:space="preserve"> сверять свои действия с целью и, при необходимости, исправлять ошибки самостоятельно.</w:t>
            </w:r>
          </w:p>
          <w:p w:rsidR="009E7B18" w:rsidRPr="0000784C" w:rsidRDefault="009E7B18" w:rsidP="0000784C">
            <w:pPr>
              <w:rPr>
                <w:b/>
                <w:bCs/>
                <w:iCs/>
              </w:rPr>
            </w:pPr>
            <w:r w:rsidRPr="0000784C">
              <w:sym w:font="Symbol" w:char="F02D"/>
            </w:r>
            <w:r w:rsidRPr="0000784C">
              <w:t xml:space="preserve"> обосновывать достижимость цели выбранным способом на основе оценки своих внутренних ресурсов и доступных внешних ресурсов; </w:t>
            </w:r>
            <w:r w:rsidRPr="0000784C">
              <w:sym w:font="Symbol" w:char="F02D"/>
            </w:r>
            <w:r w:rsidRPr="0000784C">
              <w:t xml:space="preserve"> фиксировать и анализировать динамику собственных образовательных результатов.</w:t>
            </w:r>
          </w:p>
          <w:p w:rsidR="00DA718C" w:rsidRPr="0000784C" w:rsidRDefault="00DA718C" w:rsidP="0000784C">
            <w:pPr>
              <w:rPr>
                <w:b/>
                <w:bCs/>
                <w:iCs/>
              </w:rPr>
            </w:pPr>
            <w:r w:rsidRPr="0000784C">
              <w:rPr>
                <w:b/>
                <w:bCs/>
                <w:iCs/>
              </w:rPr>
              <w:t>2.Познавательные:</w:t>
            </w:r>
          </w:p>
          <w:p w:rsidR="009E7B18" w:rsidRPr="0000784C" w:rsidRDefault="009E7B18" w:rsidP="0000784C">
            <w:r w:rsidRPr="0000784C">
              <w:sym w:font="Symbol" w:char="F02D"/>
            </w:r>
            <w:r w:rsidRPr="0000784C">
              <w:t xml:space="preserve"> делать вывод на основе критического анализа разных точек зрения, подтверждать вывод собственной аргументацией или самостоятельно полученными </w:t>
            </w:r>
            <w:r w:rsidRPr="0000784C">
              <w:lastRenderedPageBreak/>
              <w:t>данными.</w:t>
            </w:r>
          </w:p>
          <w:p w:rsidR="009E7B18" w:rsidRPr="0000784C" w:rsidRDefault="009E7B18" w:rsidP="0000784C">
            <w:r w:rsidRPr="0000784C">
              <w:sym w:font="Symbol" w:char="F02D"/>
            </w:r>
            <w:r w:rsidRPr="0000784C">
              <w:t xml:space="preserve"> 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DA718C" w:rsidRPr="0000784C" w:rsidRDefault="00DA718C" w:rsidP="0000784C">
            <w:pPr>
              <w:rPr>
                <w:b/>
                <w:bCs/>
                <w:iCs/>
              </w:rPr>
            </w:pPr>
            <w:r w:rsidRPr="0000784C">
              <w:rPr>
                <w:b/>
                <w:bCs/>
                <w:iCs/>
              </w:rPr>
              <w:t>3. Коммуникативные:</w:t>
            </w:r>
          </w:p>
          <w:p w:rsidR="009E7B18" w:rsidRPr="0000784C" w:rsidRDefault="009E7B18" w:rsidP="0000784C">
            <w:r w:rsidRPr="0000784C">
              <w:sym w:font="Symbol" w:char="F02D"/>
            </w:r>
            <w:r w:rsidRPr="0000784C">
              <w:t xml:space="preserve"> использовать информацию с учетом этических и правовых норм; </w:t>
            </w:r>
            <w:r w:rsidRPr="0000784C">
              <w:sym w:font="Symbol" w:char="F02D"/>
            </w:r>
            <w:r w:rsidRPr="0000784C">
              <w:t xml:space="preserve"> 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9E7B18" w:rsidRPr="0000784C" w:rsidRDefault="009E7B18" w:rsidP="0000784C">
            <w:pPr>
              <w:rPr>
                <w:b/>
                <w:bCs/>
                <w:iCs/>
              </w:rPr>
            </w:pPr>
            <w:r w:rsidRPr="0000784C">
              <w:sym w:font="Symbol" w:char="F02D"/>
            </w:r>
            <w:r w:rsidRPr="0000784C">
              <w:t xml:space="preserve"> формировать множественную выборку из поисковых источников для объективизации результатов поиска; </w:t>
            </w:r>
            <w:r w:rsidRPr="0000784C">
              <w:sym w:font="Symbol" w:char="F02D"/>
            </w:r>
            <w:r w:rsidRPr="0000784C">
              <w:t xml:space="preserve"> соотносить полученные результаты поиска со своей деятельностью.</w:t>
            </w:r>
          </w:p>
          <w:p w:rsidR="00DA718C" w:rsidRPr="0000784C" w:rsidRDefault="00DA718C" w:rsidP="0000784C">
            <w:pPr>
              <w:rPr>
                <w:b/>
                <w:bCs/>
                <w:iCs/>
              </w:rPr>
            </w:pPr>
          </w:p>
        </w:tc>
        <w:tc>
          <w:tcPr>
            <w:tcW w:w="3402" w:type="dxa"/>
          </w:tcPr>
          <w:p w:rsidR="0025197D" w:rsidRPr="0000784C" w:rsidRDefault="009E7B18" w:rsidP="0000784C">
            <w:r w:rsidRPr="0000784C">
              <w:lastRenderedPageBreak/>
              <w:sym w:font="Symbol" w:char="F02D"/>
            </w:r>
            <w:r w:rsidRPr="0000784C">
              <w:t xml:space="preserve"> составлять алгоритмы для решения учебных задач различных типов ; </w:t>
            </w:r>
          </w:p>
          <w:p w:rsidR="0025197D" w:rsidRPr="0000784C" w:rsidRDefault="009E7B18" w:rsidP="0000784C">
            <w:r w:rsidRPr="0000784C">
              <w:sym w:font="Symbol" w:char="F02D"/>
            </w:r>
            <w:r w:rsidRPr="0000784C">
              <w:t xml:space="preserve"> выражать алгоритм решения задачи различными способами (словесным, графическим, в том числе и в виде блок-схемы, с помощью формальных языков и др.); </w:t>
            </w:r>
          </w:p>
          <w:p w:rsidR="0025197D" w:rsidRPr="0000784C" w:rsidRDefault="009E7B18" w:rsidP="0000784C">
            <w:r w:rsidRPr="0000784C">
              <w:sym w:font="Symbol" w:char="F02D"/>
            </w:r>
            <w:r w:rsidRPr="0000784C">
              <w:t xml:space="preserve"> определять наиболее оптимальный способ выражения алгоритма для решения конкретных задач (словесный, графический, с помощью формальных языков); </w:t>
            </w:r>
          </w:p>
          <w:p w:rsidR="0025197D" w:rsidRPr="0000784C" w:rsidRDefault="009E7B18" w:rsidP="0000784C">
            <w:r w:rsidRPr="0000784C">
              <w:sym w:font="Symbol" w:char="F02D"/>
            </w:r>
            <w:r w:rsidRPr="0000784C">
              <w:t xml:space="preserve"> определять результат выполнения заданного алгоритма или его фрагмента; </w:t>
            </w:r>
            <w:r w:rsidRPr="0000784C">
              <w:sym w:font="Symbol" w:char="F02D"/>
            </w:r>
            <w:r w:rsidRPr="0000784C">
              <w:t xml:space="preserve"> использовать термины «исполнитель», «алгоритм», «программа», а также понимать разницу между употреблением этих терминов в обыденной речи и в </w:t>
            </w:r>
          </w:p>
          <w:p w:rsidR="0025197D" w:rsidRPr="0000784C" w:rsidRDefault="009E7B18" w:rsidP="0000784C">
            <w:r w:rsidRPr="0000784C">
              <w:t xml:space="preserve"> информатике; </w:t>
            </w:r>
          </w:p>
          <w:p w:rsidR="0025197D" w:rsidRPr="0000784C" w:rsidRDefault="009E7B18" w:rsidP="0000784C">
            <w:r w:rsidRPr="0000784C">
              <w:sym w:font="Symbol" w:char="F02D"/>
            </w:r>
            <w:r w:rsidRPr="0000784C">
              <w:t xml:space="preserve"> выполнять без использования компьютера («вручную») несложные алгоритмы управления </w:t>
            </w:r>
            <w:r w:rsidRPr="0000784C">
              <w:lastRenderedPageBreak/>
              <w:t xml:space="preserve">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 </w:t>
            </w:r>
          </w:p>
          <w:p w:rsidR="0025197D" w:rsidRPr="0000784C" w:rsidRDefault="009E7B18" w:rsidP="0000784C">
            <w:r w:rsidRPr="0000784C">
              <w:sym w:font="Symbol" w:char="F02D"/>
            </w:r>
            <w:r w:rsidRPr="0000784C">
              <w:t xml:space="preserve"> 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 их в виде программ на выбранном языке программирования; выполнять эти программы на компьютере;</w:t>
            </w:r>
          </w:p>
          <w:p w:rsidR="0025197D" w:rsidRPr="0000784C" w:rsidRDefault="009E7B18" w:rsidP="0000784C">
            <w:r w:rsidRPr="0000784C">
              <w:t xml:space="preserve"> </w:t>
            </w:r>
            <w:r w:rsidRPr="0000784C">
              <w:sym w:font="Symbol" w:char="F02D"/>
            </w:r>
            <w:r w:rsidRPr="0000784C">
              <w:t xml:space="preserve"> 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 </w:t>
            </w:r>
          </w:p>
          <w:p w:rsidR="0025197D" w:rsidRPr="0000784C" w:rsidRDefault="009E7B18" w:rsidP="0000784C">
            <w:r w:rsidRPr="0000784C">
              <w:sym w:font="Symbol" w:char="F02D"/>
            </w:r>
            <w:r w:rsidRPr="0000784C">
              <w:t xml:space="preserve"> анализировать предложенный алгоритм, например, определять какие </w:t>
            </w:r>
            <w:r w:rsidRPr="0000784C">
              <w:lastRenderedPageBreak/>
              <w:t xml:space="preserve">результаты возможны при заданном множестве исходных значений; </w:t>
            </w:r>
          </w:p>
          <w:p w:rsidR="0025197D" w:rsidRPr="0000784C" w:rsidRDefault="009E7B18" w:rsidP="0000784C">
            <w:r w:rsidRPr="0000784C">
              <w:sym w:font="Symbol" w:char="F02D"/>
            </w:r>
            <w:r w:rsidRPr="0000784C">
              <w:t xml:space="preserve"> использовать логические значения, операции и выражения с ними; </w:t>
            </w:r>
          </w:p>
          <w:p w:rsidR="00DA718C" w:rsidRPr="0000784C" w:rsidRDefault="009E7B18" w:rsidP="0000784C">
            <w:r w:rsidRPr="0000784C">
              <w:sym w:font="Symbol" w:char="F02D"/>
            </w:r>
            <w:r w:rsidRPr="0000784C">
              <w:t xml:space="preserve"> записывать на выбранном языке программирования арифметические и логические выражения и вычислять их значения.</w:t>
            </w:r>
          </w:p>
        </w:tc>
        <w:tc>
          <w:tcPr>
            <w:tcW w:w="2694" w:type="dxa"/>
          </w:tcPr>
          <w:p w:rsidR="0025197D" w:rsidRPr="0000784C" w:rsidRDefault="009E7B18" w:rsidP="0000784C">
            <w:pPr>
              <w:rPr>
                <w:i/>
              </w:rPr>
            </w:pPr>
            <w:r w:rsidRPr="0000784C">
              <w:rPr>
                <w:i/>
              </w:rPr>
              <w:lastRenderedPageBreak/>
              <w:sym w:font="Symbol" w:char="F02D"/>
            </w:r>
            <w:r w:rsidRPr="0000784C">
              <w:rPr>
                <w:i/>
              </w:rPr>
              <w:t xml:space="preserve"> познакомиться с использованием в программах строковых величин и с операциями со строковыми величинами;</w:t>
            </w:r>
          </w:p>
          <w:p w:rsidR="0025197D" w:rsidRPr="0000784C" w:rsidRDefault="009E7B18" w:rsidP="0000784C">
            <w:pPr>
              <w:rPr>
                <w:i/>
              </w:rPr>
            </w:pPr>
            <w:r w:rsidRPr="0000784C">
              <w:rPr>
                <w:i/>
              </w:rPr>
              <w:t xml:space="preserve"> </w:t>
            </w:r>
            <w:r w:rsidRPr="0000784C">
              <w:rPr>
                <w:i/>
              </w:rPr>
              <w:sym w:font="Symbol" w:char="F02D"/>
            </w:r>
            <w:r w:rsidRPr="0000784C">
              <w:rPr>
                <w:i/>
              </w:rPr>
              <w:t xml:space="preserve"> создавать программы для решения задач, возникающих в процессе учебы и вне ее; </w:t>
            </w:r>
          </w:p>
          <w:p w:rsidR="0025197D" w:rsidRPr="0000784C" w:rsidRDefault="009E7B18" w:rsidP="0000784C">
            <w:pPr>
              <w:rPr>
                <w:i/>
              </w:rPr>
            </w:pPr>
            <w:r w:rsidRPr="0000784C">
              <w:rPr>
                <w:i/>
              </w:rPr>
              <w:sym w:font="Symbol" w:char="F02D"/>
            </w:r>
            <w:r w:rsidRPr="0000784C">
              <w:rPr>
                <w:i/>
              </w:rPr>
              <w:t xml:space="preserve"> познакомиться с задачами обработки данных и алгоритмами их решения; </w:t>
            </w:r>
          </w:p>
          <w:p w:rsidR="0025197D" w:rsidRPr="0000784C" w:rsidRDefault="009E7B18" w:rsidP="0000784C">
            <w:pPr>
              <w:rPr>
                <w:i/>
              </w:rPr>
            </w:pPr>
            <w:r w:rsidRPr="0000784C">
              <w:rPr>
                <w:i/>
              </w:rPr>
              <w:sym w:font="Symbol" w:char="F02D"/>
            </w:r>
            <w:r w:rsidRPr="0000784C">
              <w:rPr>
                <w:i/>
              </w:rPr>
              <w:t xml:space="preserve"> 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w:t>
            </w:r>
          </w:p>
          <w:p w:rsidR="00DA718C" w:rsidRPr="0000784C" w:rsidRDefault="009E7B18" w:rsidP="0000784C">
            <w:pPr>
              <w:rPr>
                <w:i/>
              </w:rPr>
            </w:pPr>
            <w:r w:rsidRPr="0000784C">
              <w:rPr>
                <w:i/>
              </w:rPr>
              <w:t xml:space="preserve"> </w:t>
            </w:r>
            <w:r w:rsidRPr="0000784C">
              <w:rPr>
                <w:i/>
              </w:rPr>
              <w:sym w:font="Symbol" w:char="F02D"/>
            </w:r>
            <w:r w:rsidRPr="0000784C">
              <w:rPr>
                <w:i/>
              </w:rPr>
              <w:t xml:space="preserve"> познакомиться с учебной средой </w:t>
            </w:r>
            <w:r w:rsidRPr="0000784C">
              <w:rPr>
                <w:i/>
              </w:rPr>
              <w:lastRenderedPageBreak/>
              <w:t>составления программ управления автономными роботами и разобрать примеры алгоритмов управления, разработанными в этой среде.</w:t>
            </w:r>
          </w:p>
          <w:p w:rsidR="00C95E4B" w:rsidRPr="0000784C" w:rsidRDefault="00C95E4B" w:rsidP="0000784C">
            <w:pPr>
              <w:rPr>
                <w:rFonts w:eastAsia="Calibri"/>
              </w:rPr>
            </w:pPr>
            <w:r w:rsidRPr="0000784C">
              <w:rPr>
                <w:i/>
              </w:rPr>
              <w:t xml:space="preserve">-познакомиться </w:t>
            </w:r>
            <w:r w:rsidRPr="0000784C">
              <w:rPr>
                <w:rFonts w:eastAsia="Calibri"/>
                <w:i/>
              </w:rPr>
              <w:t>с понятиями об этапах разработки программ и приемах отладки программ.</w:t>
            </w:r>
          </w:p>
          <w:p w:rsidR="00C95E4B" w:rsidRPr="0000784C" w:rsidRDefault="00C95E4B" w:rsidP="0000784C">
            <w:pPr>
              <w:rPr>
                <w:rFonts w:eastAsia="Calibri"/>
                <w:i/>
              </w:rPr>
            </w:pPr>
            <w:r w:rsidRPr="0000784C">
              <w:rPr>
                <w:rFonts w:eastAsia="Calibri"/>
                <w:i/>
              </w:rPr>
              <w:t>-узнает о проверке условий выполнения цикла до начала выполнения тела цикла и после выполнения тела цикла: постусловие и предусловие цикла. Инвариант цикла.</w:t>
            </w:r>
          </w:p>
          <w:p w:rsidR="00C95E4B" w:rsidRPr="0000784C" w:rsidRDefault="00C95E4B" w:rsidP="0000784C">
            <w:pPr>
              <w:rPr>
                <w:rFonts w:eastAsia="Calibri"/>
                <w:i/>
              </w:rPr>
            </w:pPr>
            <w:r w:rsidRPr="0000784C">
              <w:rPr>
                <w:rFonts w:eastAsia="Calibri"/>
                <w:i/>
              </w:rPr>
              <w:t xml:space="preserve">- познакомиться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w:t>
            </w:r>
            <w:r w:rsidRPr="0000784C">
              <w:rPr>
                <w:rFonts w:eastAsia="Calibri"/>
                <w:i/>
              </w:rPr>
              <w:lastRenderedPageBreak/>
              <w:t>и двоичной системах счисления, нахождение наибольшего общего делителя (алгоритм Евклида).</w:t>
            </w:r>
          </w:p>
          <w:p w:rsidR="00C95E4B" w:rsidRPr="0000784C" w:rsidRDefault="00C95E4B" w:rsidP="0000784C">
            <w:pPr>
              <w:rPr>
                <w:rFonts w:eastAsia="Calibri"/>
              </w:rPr>
            </w:pPr>
            <w:r w:rsidRPr="0000784C">
              <w:rPr>
                <w:rFonts w:eastAsia="Calibri"/>
                <w:i/>
              </w:rPr>
              <w:t>-познакомиться с робототехникой</w:t>
            </w:r>
          </w:p>
          <w:p w:rsidR="00C95E4B" w:rsidRPr="0000784C" w:rsidRDefault="00C95E4B" w:rsidP="0000784C">
            <w:pPr>
              <w:rPr>
                <w:rFonts w:eastAsia="Calibri"/>
                <w:i/>
              </w:rPr>
            </w:pPr>
          </w:p>
          <w:p w:rsidR="00C95E4B" w:rsidRPr="0000784C" w:rsidRDefault="00C95E4B" w:rsidP="0000784C">
            <w:pPr>
              <w:rPr>
                <w:i/>
              </w:rPr>
            </w:pPr>
          </w:p>
        </w:tc>
      </w:tr>
      <w:tr w:rsidR="00DA718C" w:rsidRPr="0000784C" w:rsidTr="0000784C">
        <w:tc>
          <w:tcPr>
            <w:tcW w:w="2411" w:type="dxa"/>
          </w:tcPr>
          <w:p w:rsidR="00DA718C" w:rsidRPr="0000784C" w:rsidRDefault="00DA718C" w:rsidP="0000784C">
            <w:pPr>
              <w:rPr>
                <w:b/>
                <w:bCs/>
                <w:iCs/>
              </w:rPr>
            </w:pPr>
            <w:r w:rsidRPr="0000784C">
              <w:rPr>
                <w:b/>
                <w:bCs/>
                <w:iCs/>
              </w:rPr>
              <w:lastRenderedPageBreak/>
              <w:t>2.</w:t>
            </w:r>
            <w:r w:rsidR="009E7B18" w:rsidRPr="0000784C">
              <w:rPr>
                <w:b/>
                <w:bCs/>
                <w:iCs/>
              </w:rPr>
              <w:t xml:space="preserve"> </w:t>
            </w:r>
            <w:r w:rsidR="009E7B18" w:rsidRPr="0000784C">
              <w:rPr>
                <w:b/>
              </w:rPr>
              <w:t>Использование программных систем и сервисов</w:t>
            </w:r>
          </w:p>
        </w:tc>
        <w:tc>
          <w:tcPr>
            <w:tcW w:w="3260" w:type="dxa"/>
            <w:vMerge/>
          </w:tcPr>
          <w:p w:rsidR="00DA718C" w:rsidRPr="0000784C" w:rsidRDefault="00DA718C" w:rsidP="0000784C">
            <w:pPr>
              <w:rPr>
                <w:b/>
                <w:bCs/>
                <w:iCs/>
              </w:rPr>
            </w:pPr>
          </w:p>
        </w:tc>
        <w:tc>
          <w:tcPr>
            <w:tcW w:w="3827" w:type="dxa"/>
            <w:vMerge/>
          </w:tcPr>
          <w:p w:rsidR="00DA718C" w:rsidRPr="0000784C" w:rsidRDefault="00DA718C" w:rsidP="0000784C">
            <w:pPr>
              <w:rPr>
                <w:b/>
                <w:bCs/>
                <w:iCs/>
              </w:rPr>
            </w:pPr>
          </w:p>
        </w:tc>
        <w:tc>
          <w:tcPr>
            <w:tcW w:w="3402" w:type="dxa"/>
          </w:tcPr>
          <w:p w:rsidR="0025197D" w:rsidRPr="0000784C" w:rsidRDefault="009E7B18" w:rsidP="0000784C">
            <w:r w:rsidRPr="0000784C">
              <w:sym w:font="Symbol" w:char="F02D"/>
            </w:r>
            <w:r w:rsidRPr="0000784C">
              <w:t xml:space="preserve"> анализировать доменные имена компьютеров и адреса документов в Интернете; </w:t>
            </w:r>
          </w:p>
          <w:p w:rsidR="00DA718C" w:rsidRPr="0000784C" w:rsidRDefault="009E7B18" w:rsidP="0000784C">
            <w:r w:rsidRPr="0000784C">
              <w:sym w:font="Symbol" w:char="F02D"/>
            </w:r>
            <w:r w:rsidRPr="0000784C">
              <w:t xml:space="preserve"> проводить поиск информации в сети Интернет по запросам с использованием логических операций.</w:t>
            </w:r>
          </w:p>
        </w:tc>
        <w:tc>
          <w:tcPr>
            <w:tcW w:w="2694" w:type="dxa"/>
          </w:tcPr>
          <w:p w:rsidR="0025197D" w:rsidRPr="0000784C" w:rsidRDefault="009E7B18" w:rsidP="0000784C">
            <w:pPr>
              <w:rPr>
                <w:i/>
              </w:rPr>
            </w:pPr>
            <w:r w:rsidRPr="0000784C">
              <w:rPr>
                <w:i/>
              </w:rPr>
              <w:sym w:font="Symbol" w:char="F02D"/>
            </w:r>
            <w:r w:rsidRPr="0000784C">
              <w:rPr>
                <w:i/>
              </w:rPr>
              <w:t xml:space="preserve"> приемами безопасной организации своего личного пространства данных с использованием индивидуальных накопителей </w:t>
            </w:r>
            <w:r w:rsidR="0000784C">
              <w:rPr>
                <w:i/>
              </w:rPr>
              <w:t>данных, интернет-сервисов</w:t>
            </w:r>
            <w:r w:rsidRPr="0000784C">
              <w:rPr>
                <w:i/>
              </w:rPr>
              <w:t xml:space="preserve">; </w:t>
            </w:r>
          </w:p>
          <w:p w:rsidR="00C95E4B" w:rsidRPr="0000784C" w:rsidRDefault="009E7B18" w:rsidP="0000784C">
            <w:pPr>
              <w:rPr>
                <w:i/>
              </w:rPr>
            </w:pPr>
            <w:r w:rsidRPr="0000784C">
              <w:rPr>
                <w:i/>
              </w:rPr>
              <w:sym w:font="Symbol" w:char="F02D"/>
            </w:r>
            <w:r w:rsidRPr="0000784C">
              <w:rPr>
                <w:i/>
              </w:rPr>
              <w:t xml:space="preserve"> основами соблюдения норм информационной этики и права</w:t>
            </w:r>
          </w:p>
          <w:p w:rsidR="00C95E4B" w:rsidRPr="0000784C" w:rsidRDefault="00C95E4B" w:rsidP="0000784C">
            <w:pPr>
              <w:rPr>
                <w:i/>
              </w:rPr>
            </w:pPr>
            <w:r w:rsidRPr="0000784C">
              <w:rPr>
                <w:rFonts w:eastAsia="Calibri"/>
                <w:i/>
              </w:rPr>
              <w:t xml:space="preserve">-узнать о стандартизации и стандартах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w:t>
            </w:r>
            <w:r w:rsidRPr="0000784C">
              <w:rPr>
                <w:rFonts w:eastAsia="Calibri"/>
                <w:i/>
              </w:rPr>
              <w:lastRenderedPageBreak/>
              <w:t>Интернет и др.).</w:t>
            </w:r>
          </w:p>
          <w:p w:rsidR="00C95E4B" w:rsidRPr="0000784C" w:rsidRDefault="00C95E4B" w:rsidP="0000784C"/>
        </w:tc>
      </w:tr>
    </w:tbl>
    <w:p w:rsidR="007037E4" w:rsidRPr="001B0B4B" w:rsidRDefault="007037E4" w:rsidP="0000784C">
      <w:pPr>
        <w:pStyle w:val="a5"/>
        <w:numPr>
          <w:ilvl w:val="0"/>
          <w:numId w:val="26"/>
        </w:numPr>
        <w:spacing w:after="0" w:line="240" w:lineRule="auto"/>
        <w:jc w:val="center"/>
        <w:rPr>
          <w:rFonts w:ascii="Times New Roman" w:hAnsi="Times New Roman"/>
          <w:b/>
          <w:bCs/>
          <w:iCs/>
          <w:sz w:val="24"/>
          <w:szCs w:val="24"/>
        </w:rPr>
      </w:pPr>
      <w:r w:rsidRPr="001B0B4B">
        <w:rPr>
          <w:rFonts w:ascii="Times New Roman" w:hAnsi="Times New Roman"/>
          <w:b/>
          <w:bCs/>
          <w:iCs/>
          <w:sz w:val="24"/>
          <w:szCs w:val="24"/>
        </w:rPr>
        <w:lastRenderedPageBreak/>
        <w:t>СОДЕРЖАНИЕ УЧЕБНОГО ПРЕДМЕТА</w:t>
      </w:r>
      <w:r w:rsidR="00A96AB3" w:rsidRPr="001B0B4B">
        <w:rPr>
          <w:rFonts w:ascii="Times New Roman" w:hAnsi="Times New Roman"/>
          <w:b/>
          <w:bCs/>
          <w:iCs/>
          <w:sz w:val="24"/>
          <w:szCs w:val="24"/>
        </w:rPr>
        <w:t xml:space="preserve"> </w:t>
      </w:r>
    </w:p>
    <w:p w:rsidR="00890B0A" w:rsidRPr="001B0B4B" w:rsidRDefault="00890B0A" w:rsidP="0000784C">
      <w:pPr>
        <w:tabs>
          <w:tab w:val="left" w:pos="1180"/>
        </w:tabs>
        <w:ind w:left="-142" w:firstLine="567"/>
        <w:jc w:val="both"/>
        <w:rPr>
          <w:rFonts w:eastAsia="Calibri"/>
          <w:b/>
          <w:bCs/>
          <w:color w:val="000000" w:themeColor="text1"/>
        </w:rPr>
      </w:pPr>
      <w:r w:rsidRPr="001B0B4B">
        <w:rPr>
          <w:rFonts w:eastAsia="Calibri"/>
          <w:b/>
          <w:bCs/>
          <w:color w:val="000000" w:themeColor="text1"/>
        </w:rPr>
        <w:t xml:space="preserve">7 класс </w:t>
      </w:r>
    </w:p>
    <w:p w:rsidR="00890B0A" w:rsidRPr="001B0B4B" w:rsidRDefault="00890B0A" w:rsidP="0000784C">
      <w:pPr>
        <w:tabs>
          <w:tab w:val="left" w:pos="1180"/>
        </w:tabs>
        <w:ind w:left="-142" w:firstLine="567"/>
        <w:jc w:val="both"/>
        <w:rPr>
          <w:color w:val="000000" w:themeColor="text1"/>
        </w:rPr>
      </w:pPr>
      <w:r w:rsidRPr="001B0B4B">
        <w:rPr>
          <w:color w:val="000000" w:themeColor="text1"/>
        </w:rPr>
        <w:t>Общее число часов — 3</w:t>
      </w:r>
      <w:r w:rsidR="00E26DEF" w:rsidRPr="001B0B4B">
        <w:rPr>
          <w:color w:val="000000" w:themeColor="text1"/>
        </w:rPr>
        <w:t>3</w:t>
      </w:r>
      <w:r w:rsidRPr="001B0B4B">
        <w:rPr>
          <w:color w:val="000000" w:themeColor="text1"/>
        </w:rPr>
        <w:t xml:space="preserve"> </w:t>
      </w:r>
      <w:r w:rsidR="00E26DEF" w:rsidRPr="001B0B4B">
        <w:rPr>
          <w:color w:val="000000" w:themeColor="text1"/>
        </w:rPr>
        <w:t xml:space="preserve">(30+ 3 </w:t>
      </w:r>
      <w:proofErr w:type="spellStart"/>
      <w:r w:rsidR="00E26DEF" w:rsidRPr="001B0B4B">
        <w:rPr>
          <w:color w:val="000000" w:themeColor="text1"/>
        </w:rPr>
        <w:t>к.р</w:t>
      </w:r>
      <w:proofErr w:type="spellEnd"/>
      <w:r w:rsidR="00E26DEF" w:rsidRPr="001B0B4B">
        <w:rPr>
          <w:color w:val="000000" w:themeColor="text1"/>
        </w:rPr>
        <w:t>)</w:t>
      </w:r>
      <w:r w:rsidRPr="001B0B4B">
        <w:rPr>
          <w:color w:val="000000" w:themeColor="text1"/>
        </w:rPr>
        <w:t>. Резерв учебного времени — 2 ч</w:t>
      </w:r>
    </w:p>
    <w:p w:rsidR="00A65414" w:rsidRPr="001B0B4B" w:rsidRDefault="00A65414" w:rsidP="0000784C">
      <w:pPr>
        <w:tabs>
          <w:tab w:val="left" w:pos="1180"/>
        </w:tabs>
        <w:ind w:left="-142" w:firstLine="567"/>
        <w:jc w:val="center"/>
        <w:rPr>
          <w:rFonts w:eastAsia="Calibri"/>
          <w:b/>
          <w:bCs/>
          <w:color w:val="000000" w:themeColor="text1"/>
        </w:rPr>
      </w:pPr>
      <w:r w:rsidRPr="001B0B4B">
        <w:rPr>
          <w:rFonts w:eastAsia="Calibri"/>
          <w:b/>
          <w:bCs/>
          <w:color w:val="000000" w:themeColor="text1"/>
        </w:rPr>
        <w:t>Введение</w:t>
      </w:r>
      <w:r w:rsidR="00177245" w:rsidRPr="001B0B4B">
        <w:rPr>
          <w:rFonts w:eastAsia="Calibri"/>
          <w:b/>
          <w:bCs/>
          <w:color w:val="000000" w:themeColor="text1"/>
        </w:rPr>
        <w:t>.</w:t>
      </w:r>
    </w:p>
    <w:p w:rsidR="00890B0A" w:rsidRPr="001B0B4B" w:rsidRDefault="00890B0A" w:rsidP="0000784C">
      <w:pPr>
        <w:tabs>
          <w:tab w:val="left" w:pos="1180"/>
        </w:tabs>
        <w:ind w:left="-142" w:firstLine="567"/>
        <w:jc w:val="both"/>
        <w:rPr>
          <w:rFonts w:eastAsia="Calibri"/>
          <w:color w:val="000000" w:themeColor="text1"/>
        </w:rPr>
      </w:pPr>
      <w:r w:rsidRPr="001B0B4B">
        <w:rPr>
          <w:b/>
          <w:bCs/>
          <w:color w:val="000000" w:themeColor="text1"/>
        </w:rPr>
        <w:t xml:space="preserve">Информация и информационные процессы -2 ч </w:t>
      </w:r>
    </w:p>
    <w:p w:rsidR="00890B0A" w:rsidRPr="001B0B4B" w:rsidRDefault="00890B0A" w:rsidP="0000784C">
      <w:pPr>
        <w:ind w:left="-142" w:firstLine="567"/>
        <w:jc w:val="both"/>
        <w:rPr>
          <w:rFonts w:eastAsia="Calibri"/>
          <w:color w:val="000000" w:themeColor="text1"/>
        </w:rPr>
      </w:pPr>
      <w:r w:rsidRPr="001B0B4B">
        <w:rPr>
          <w:rFonts w:eastAsia="Calibri"/>
          <w:color w:val="000000" w:themeColor="text1"/>
        </w:rPr>
        <w:t xml:space="preserve">Информация – одно из основных обобщающих понятий современной науки. </w:t>
      </w:r>
    </w:p>
    <w:p w:rsidR="00890B0A" w:rsidRPr="001B0B4B" w:rsidRDefault="00890B0A" w:rsidP="0000784C">
      <w:pPr>
        <w:ind w:left="-142" w:firstLine="567"/>
        <w:jc w:val="both"/>
        <w:rPr>
          <w:rFonts w:eastAsia="Calibri"/>
          <w:color w:val="000000" w:themeColor="text1"/>
        </w:rPr>
      </w:pPr>
      <w:r w:rsidRPr="001B0B4B">
        <w:rPr>
          <w:rFonts w:eastAsia="Calibri"/>
          <w:color w:val="000000" w:themeColor="text1"/>
        </w:rPr>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890B0A" w:rsidRPr="001B0B4B" w:rsidRDefault="00890B0A" w:rsidP="0000784C">
      <w:pPr>
        <w:ind w:left="-142" w:firstLine="567"/>
        <w:jc w:val="both"/>
        <w:rPr>
          <w:rFonts w:eastAsia="Calibri"/>
          <w:color w:val="000000" w:themeColor="text1"/>
        </w:rPr>
      </w:pPr>
      <w:r w:rsidRPr="001B0B4B">
        <w:rPr>
          <w:rFonts w:eastAsia="Calibri"/>
          <w:color w:val="000000" w:themeColor="text1"/>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890B0A" w:rsidRPr="001B0B4B" w:rsidRDefault="00890B0A" w:rsidP="0000784C">
      <w:pPr>
        <w:ind w:left="-142" w:firstLine="567"/>
        <w:jc w:val="both"/>
        <w:rPr>
          <w:rFonts w:eastAsia="Calibri"/>
          <w:color w:val="000000" w:themeColor="text1"/>
        </w:rPr>
      </w:pPr>
      <w:r w:rsidRPr="001B0B4B">
        <w:rPr>
          <w:rFonts w:eastAsia="Calibri"/>
          <w:color w:val="000000" w:themeColor="text1"/>
        </w:rPr>
        <w:t>Информационные процессы – процессы, связанные с хранением, преобразованием и передачей данных.</w:t>
      </w:r>
    </w:p>
    <w:p w:rsidR="00890B0A" w:rsidRPr="001B0B4B" w:rsidRDefault="00890B0A" w:rsidP="0000784C">
      <w:pPr>
        <w:ind w:left="-142" w:firstLine="567"/>
        <w:contextualSpacing/>
        <w:jc w:val="both"/>
        <w:rPr>
          <w:rFonts w:eastAsia="Calibri"/>
          <w:color w:val="000000" w:themeColor="text1"/>
        </w:rPr>
      </w:pPr>
      <w:r w:rsidRPr="001B0B4B">
        <w:rPr>
          <w:b/>
          <w:bCs/>
          <w:color w:val="000000" w:themeColor="text1"/>
        </w:rPr>
        <w:t xml:space="preserve">Компьютер – универсальное устройство обработки данных – 3 ч </w:t>
      </w:r>
    </w:p>
    <w:p w:rsidR="00890B0A" w:rsidRPr="001B0B4B" w:rsidRDefault="00890B0A" w:rsidP="0000784C">
      <w:pPr>
        <w:ind w:left="-142" w:firstLine="567"/>
        <w:jc w:val="both"/>
        <w:rPr>
          <w:rFonts w:eastAsia="Calibri"/>
          <w:color w:val="000000" w:themeColor="text1"/>
        </w:rPr>
      </w:pPr>
      <w:r w:rsidRPr="001B0B4B">
        <w:rPr>
          <w:rFonts w:eastAsia="Calibri"/>
          <w:color w:val="000000" w:themeColor="text1"/>
        </w:rPr>
        <w:t xml:space="preserve">Архитектура компьютера: процессор, оперативная память, внешняя энергонезависимая память, устройства ввода-вывода; </w:t>
      </w:r>
      <w:r w:rsidRPr="001B0B4B">
        <w:rPr>
          <w:color w:val="000000" w:themeColor="text1"/>
        </w:rPr>
        <w:t>их количественные характеристики</w:t>
      </w:r>
      <w:r w:rsidRPr="001B0B4B">
        <w:rPr>
          <w:rFonts w:eastAsia="Calibri"/>
          <w:color w:val="000000" w:themeColor="text1"/>
        </w:rPr>
        <w:t>.</w:t>
      </w:r>
    </w:p>
    <w:p w:rsidR="00890B0A" w:rsidRPr="001B0B4B" w:rsidRDefault="00890B0A" w:rsidP="0000784C">
      <w:pPr>
        <w:ind w:left="-142" w:firstLine="567"/>
        <w:jc w:val="both"/>
        <w:rPr>
          <w:rFonts w:eastAsia="Calibri"/>
          <w:i/>
          <w:color w:val="000000" w:themeColor="text1"/>
        </w:rPr>
      </w:pPr>
      <w:r w:rsidRPr="001B0B4B">
        <w:rPr>
          <w:rFonts w:eastAsia="Calibri"/>
          <w:i/>
          <w:color w:val="000000" w:themeColor="text1"/>
        </w:rPr>
        <w:t>Компьютеры, встроенные в технические устройства и производственные комплексы. Роботизированные производства, аддитивные технологии (3</w:t>
      </w:r>
      <w:r w:rsidRPr="001B0B4B">
        <w:rPr>
          <w:rFonts w:eastAsia="Calibri"/>
          <w:i/>
          <w:color w:val="000000" w:themeColor="text1"/>
          <w:lang w:val="en-US"/>
        </w:rPr>
        <w:t>D</w:t>
      </w:r>
      <w:r w:rsidRPr="001B0B4B">
        <w:rPr>
          <w:rFonts w:eastAsia="Calibri"/>
          <w:i/>
          <w:color w:val="000000" w:themeColor="text1"/>
        </w:rPr>
        <w:t xml:space="preserve">-принтеры). </w:t>
      </w:r>
    </w:p>
    <w:p w:rsidR="00890B0A" w:rsidRPr="001B0B4B" w:rsidRDefault="00890B0A" w:rsidP="0000784C">
      <w:pPr>
        <w:ind w:left="-142" w:firstLine="567"/>
        <w:jc w:val="both"/>
        <w:rPr>
          <w:rFonts w:eastAsia="Calibri"/>
          <w:color w:val="000000" w:themeColor="text1"/>
        </w:rPr>
      </w:pPr>
      <w:r w:rsidRPr="001B0B4B">
        <w:rPr>
          <w:color w:val="000000" w:themeColor="text1"/>
        </w:rPr>
        <w:t>Программное обеспечение компьютера.</w:t>
      </w:r>
    </w:p>
    <w:p w:rsidR="00890B0A" w:rsidRPr="001B0B4B" w:rsidRDefault="00890B0A" w:rsidP="0000784C">
      <w:pPr>
        <w:ind w:left="-142" w:firstLine="567"/>
        <w:jc w:val="both"/>
        <w:rPr>
          <w:rFonts w:eastAsia="Calibri"/>
          <w:color w:val="000000" w:themeColor="text1"/>
        </w:rPr>
      </w:pPr>
      <w:r w:rsidRPr="001B0B4B">
        <w:rPr>
          <w:rFonts w:eastAsia="Calibri"/>
          <w:color w:val="000000" w:themeColor="text1"/>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1B0B4B">
        <w:rPr>
          <w:i/>
          <w:color w:val="000000" w:themeColor="text1"/>
        </w:rPr>
        <w:t>Носители информации в живой природе.</w:t>
      </w:r>
    </w:p>
    <w:p w:rsidR="00890B0A" w:rsidRPr="001B0B4B" w:rsidRDefault="00890B0A" w:rsidP="0000784C">
      <w:pPr>
        <w:ind w:left="-142" w:firstLine="567"/>
        <w:jc w:val="both"/>
        <w:rPr>
          <w:rFonts w:eastAsia="Calibri"/>
          <w:color w:val="000000" w:themeColor="text1"/>
        </w:rPr>
      </w:pPr>
      <w:r w:rsidRPr="001B0B4B">
        <w:rPr>
          <w:rFonts w:eastAsia="Calibri"/>
          <w:color w:val="000000" w:themeColor="text1"/>
        </w:rPr>
        <w:t>История и тенденции развития компьютеров, улучшение характеристик компьютеров. Суперкомпьютеры.</w:t>
      </w:r>
    </w:p>
    <w:p w:rsidR="00890B0A" w:rsidRPr="001B0B4B" w:rsidRDefault="00890B0A" w:rsidP="0000784C">
      <w:pPr>
        <w:ind w:left="-142" w:firstLine="567"/>
        <w:jc w:val="both"/>
        <w:rPr>
          <w:rFonts w:eastAsia="Calibri"/>
          <w:color w:val="000000" w:themeColor="text1"/>
        </w:rPr>
      </w:pPr>
      <w:r w:rsidRPr="001B0B4B">
        <w:rPr>
          <w:rFonts w:eastAsia="Calibri"/>
          <w:i/>
          <w:color w:val="000000" w:themeColor="text1"/>
        </w:rPr>
        <w:t>Физические ограничения на значения характеристик компьютеров</w:t>
      </w:r>
      <w:r w:rsidRPr="001B0B4B">
        <w:rPr>
          <w:rFonts w:eastAsia="Calibri"/>
          <w:color w:val="000000" w:themeColor="text1"/>
        </w:rPr>
        <w:t>.</w:t>
      </w:r>
    </w:p>
    <w:p w:rsidR="00890B0A" w:rsidRPr="001B0B4B" w:rsidRDefault="00890B0A" w:rsidP="0000784C">
      <w:pPr>
        <w:ind w:left="-142" w:firstLine="567"/>
        <w:jc w:val="both"/>
        <w:rPr>
          <w:rFonts w:eastAsia="Calibri"/>
          <w:i/>
          <w:color w:val="000000" w:themeColor="text1"/>
        </w:rPr>
      </w:pPr>
      <w:r w:rsidRPr="001B0B4B">
        <w:rPr>
          <w:rFonts w:eastAsia="Calibri"/>
          <w:i/>
          <w:color w:val="000000" w:themeColor="text1"/>
        </w:rPr>
        <w:t>Параллельные вычисления.</w:t>
      </w:r>
    </w:p>
    <w:p w:rsidR="00890B0A" w:rsidRPr="001B0B4B" w:rsidRDefault="00890B0A" w:rsidP="0000784C">
      <w:pPr>
        <w:ind w:left="-142" w:firstLine="567"/>
        <w:jc w:val="both"/>
        <w:rPr>
          <w:color w:val="000000" w:themeColor="text1"/>
        </w:rPr>
      </w:pPr>
      <w:r w:rsidRPr="001B0B4B">
        <w:rPr>
          <w:color w:val="000000" w:themeColor="text1"/>
        </w:rPr>
        <w:t>Техника безопасности и правила работы на компьютере.</w:t>
      </w:r>
    </w:p>
    <w:p w:rsidR="00A65414" w:rsidRPr="001B0B4B" w:rsidRDefault="00890B0A" w:rsidP="0000784C">
      <w:pPr>
        <w:ind w:left="-142" w:firstLine="567"/>
        <w:jc w:val="center"/>
        <w:rPr>
          <w:rFonts w:eastAsia="Calibri"/>
          <w:b/>
          <w:bCs/>
          <w:color w:val="000000" w:themeColor="text1"/>
        </w:rPr>
      </w:pPr>
      <w:r w:rsidRPr="001B0B4B">
        <w:rPr>
          <w:rFonts w:eastAsia="Calibri"/>
          <w:b/>
          <w:bCs/>
          <w:color w:val="000000" w:themeColor="text1"/>
        </w:rPr>
        <w:t>Математические основы информатики</w:t>
      </w:r>
      <w:r w:rsidR="00177245" w:rsidRPr="001B0B4B">
        <w:rPr>
          <w:rFonts w:eastAsia="Calibri"/>
          <w:b/>
          <w:bCs/>
          <w:color w:val="000000" w:themeColor="text1"/>
        </w:rPr>
        <w:t>.</w:t>
      </w:r>
    </w:p>
    <w:p w:rsidR="00890B0A" w:rsidRPr="001B0B4B" w:rsidRDefault="00890B0A" w:rsidP="0000784C">
      <w:pPr>
        <w:ind w:left="-142" w:firstLine="567"/>
        <w:jc w:val="both"/>
        <w:rPr>
          <w:rFonts w:eastAsia="Calibri"/>
          <w:color w:val="000000" w:themeColor="text1"/>
        </w:rPr>
      </w:pPr>
      <w:r w:rsidRPr="001B0B4B">
        <w:rPr>
          <w:b/>
          <w:bCs/>
          <w:color w:val="000000" w:themeColor="text1"/>
        </w:rPr>
        <w:t>Тексты и кодирование</w:t>
      </w:r>
      <w:r w:rsidR="00A65414" w:rsidRPr="001B0B4B">
        <w:rPr>
          <w:b/>
          <w:bCs/>
          <w:color w:val="000000" w:themeColor="text1"/>
        </w:rPr>
        <w:t>-</w:t>
      </w:r>
      <w:r w:rsidRPr="001B0B4B">
        <w:rPr>
          <w:b/>
          <w:bCs/>
          <w:color w:val="000000" w:themeColor="text1"/>
        </w:rPr>
        <w:t xml:space="preserve"> 4 ч </w:t>
      </w:r>
    </w:p>
    <w:p w:rsidR="00890B0A" w:rsidRPr="001B0B4B" w:rsidRDefault="00890B0A" w:rsidP="0000784C">
      <w:pPr>
        <w:ind w:left="-142" w:firstLine="567"/>
        <w:jc w:val="both"/>
        <w:rPr>
          <w:rFonts w:eastAsia="Calibri"/>
          <w:color w:val="000000" w:themeColor="text1"/>
        </w:rPr>
      </w:pPr>
      <w:r w:rsidRPr="001B0B4B">
        <w:rPr>
          <w:rFonts w:eastAsia="Calibri"/>
          <w:color w:val="000000" w:themeColor="text1"/>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890B0A" w:rsidRPr="001B0B4B" w:rsidRDefault="00890B0A" w:rsidP="0000784C">
      <w:pPr>
        <w:ind w:left="-142" w:firstLine="567"/>
        <w:jc w:val="both"/>
        <w:rPr>
          <w:rFonts w:eastAsia="Calibri"/>
          <w:color w:val="000000" w:themeColor="text1"/>
        </w:rPr>
      </w:pPr>
      <w:r w:rsidRPr="001B0B4B">
        <w:rPr>
          <w:color w:val="000000" w:themeColor="text1"/>
        </w:rPr>
        <w:t>Разнообразие языков и алфавитов. Естественные и формальные языки. Алфавит текстов на русском языке.</w:t>
      </w:r>
    </w:p>
    <w:p w:rsidR="00890B0A" w:rsidRPr="001B0B4B" w:rsidRDefault="00890B0A" w:rsidP="0000784C">
      <w:pPr>
        <w:ind w:left="-142" w:firstLine="567"/>
        <w:jc w:val="both"/>
        <w:rPr>
          <w:rFonts w:eastAsia="Calibri"/>
          <w:color w:val="000000" w:themeColor="text1"/>
        </w:rPr>
      </w:pPr>
      <w:r w:rsidRPr="001B0B4B">
        <w:rPr>
          <w:rFonts w:eastAsia="Calibri"/>
          <w:color w:val="000000" w:themeColor="text1"/>
        </w:rPr>
        <w:t>Кодирование символов одного алфавита с помощью кодовых слов в другом алфавите; кодовая таблица, декодирование.</w:t>
      </w:r>
    </w:p>
    <w:p w:rsidR="00890B0A" w:rsidRPr="001B0B4B" w:rsidRDefault="00890B0A" w:rsidP="0000784C">
      <w:pPr>
        <w:ind w:left="-142" w:firstLine="567"/>
        <w:jc w:val="both"/>
        <w:rPr>
          <w:rFonts w:eastAsia="Calibri"/>
          <w:color w:val="000000" w:themeColor="text1"/>
        </w:rPr>
      </w:pPr>
      <w:r w:rsidRPr="001B0B4B">
        <w:rPr>
          <w:rFonts w:eastAsia="Calibri"/>
          <w:color w:val="000000" w:themeColor="text1"/>
        </w:rPr>
        <w:t>Двоичный алфавит. Представление данных в компьютере как текстов в двоичном алфавите.</w:t>
      </w:r>
    </w:p>
    <w:p w:rsidR="00890B0A" w:rsidRPr="001B0B4B" w:rsidRDefault="00890B0A" w:rsidP="0000784C">
      <w:pPr>
        <w:ind w:left="-142" w:firstLine="567"/>
        <w:jc w:val="both"/>
        <w:rPr>
          <w:rFonts w:eastAsia="Calibri"/>
          <w:color w:val="000000" w:themeColor="text1"/>
        </w:rPr>
      </w:pPr>
      <w:r w:rsidRPr="001B0B4B">
        <w:rPr>
          <w:rFonts w:eastAsia="Calibri"/>
          <w:color w:val="000000" w:themeColor="text1"/>
        </w:rPr>
        <w:t xml:space="preserve">Двоичные коды с фиксированной длиной кодового слова. Разрядность кода – длина кодового слова. Примеры двоичных кодов с разрядностью 8, 16, </w:t>
      </w:r>
      <w:r w:rsidRPr="001B0B4B">
        <w:rPr>
          <w:rFonts w:eastAsia="Calibri"/>
          <w:color w:val="000000" w:themeColor="text1"/>
          <w:position w:val="-1"/>
        </w:rPr>
        <w:t>32.</w:t>
      </w:r>
    </w:p>
    <w:p w:rsidR="00890B0A" w:rsidRPr="001B0B4B" w:rsidRDefault="00890B0A" w:rsidP="0000784C">
      <w:pPr>
        <w:ind w:left="-142" w:firstLine="567"/>
        <w:jc w:val="both"/>
        <w:rPr>
          <w:rFonts w:eastAsia="Calibri"/>
          <w:color w:val="000000" w:themeColor="text1"/>
        </w:rPr>
      </w:pPr>
      <w:r w:rsidRPr="001B0B4B">
        <w:rPr>
          <w:rFonts w:eastAsia="Calibri"/>
          <w:color w:val="000000" w:themeColor="text1"/>
        </w:rPr>
        <w:lastRenderedPageBreak/>
        <w:t>Единицы измерения длины двоичных текстов: бит, байт, Килобайт и т.д. Количество информации, содержащееся в сообщении.</w:t>
      </w:r>
    </w:p>
    <w:p w:rsidR="00890B0A" w:rsidRPr="001B0B4B" w:rsidRDefault="00890B0A" w:rsidP="0000784C">
      <w:pPr>
        <w:ind w:left="-142" w:firstLine="567"/>
        <w:jc w:val="both"/>
        <w:rPr>
          <w:rFonts w:eastAsia="Calibri"/>
          <w:color w:val="000000" w:themeColor="text1"/>
        </w:rPr>
      </w:pPr>
      <w:r w:rsidRPr="001B0B4B">
        <w:rPr>
          <w:rFonts w:eastAsia="Calibri"/>
          <w:i/>
          <w:color w:val="000000" w:themeColor="text1"/>
        </w:rPr>
        <w:t xml:space="preserve">Подход </w:t>
      </w:r>
      <w:proofErr w:type="spellStart"/>
      <w:r w:rsidRPr="001B0B4B">
        <w:rPr>
          <w:rFonts w:eastAsia="Calibri"/>
          <w:i/>
          <w:color w:val="000000" w:themeColor="text1"/>
        </w:rPr>
        <w:t>А.Н.Колмогорова</w:t>
      </w:r>
      <w:proofErr w:type="spellEnd"/>
      <w:r w:rsidRPr="001B0B4B">
        <w:rPr>
          <w:rFonts w:eastAsia="Calibri"/>
          <w:i/>
          <w:color w:val="000000" w:themeColor="text1"/>
        </w:rPr>
        <w:t xml:space="preserve"> к определению количества информации.</w:t>
      </w:r>
    </w:p>
    <w:p w:rsidR="00890B0A" w:rsidRPr="001B0B4B" w:rsidRDefault="00890B0A" w:rsidP="0000784C">
      <w:pPr>
        <w:ind w:left="-142" w:firstLine="567"/>
        <w:jc w:val="both"/>
        <w:rPr>
          <w:rFonts w:eastAsia="Calibri"/>
          <w:color w:val="000000" w:themeColor="text1"/>
        </w:rPr>
      </w:pPr>
      <w:r w:rsidRPr="001B0B4B">
        <w:rPr>
          <w:rFonts w:eastAsia="Calibri"/>
          <w:color w:val="000000" w:themeColor="text1"/>
        </w:rPr>
        <w:t>Зависимость количества кодовых комбинаций от разрядности кода.</w:t>
      </w:r>
      <w:r w:rsidRPr="001B0B4B">
        <w:rPr>
          <w:rFonts w:eastAsia="Calibri"/>
          <w:i/>
          <w:color w:val="000000" w:themeColor="text1"/>
        </w:rPr>
        <w:t xml:space="preserve">  Код ASCII. </w:t>
      </w:r>
      <w:r w:rsidRPr="001B0B4B">
        <w:rPr>
          <w:rFonts w:eastAsia="Calibri"/>
          <w:color w:val="000000" w:themeColor="text1"/>
        </w:rPr>
        <w:t xml:space="preserve">Кодировки кириллицы. Примеры кодирования букв национальных алфавитов. Представление о стандарте </w:t>
      </w:r>
      <w:proofErr w:type="spellStart"/>
      <w:r w:rsidRPr="001B0B4B">
        <w:rPr>
          <w:rFonts w:eastAsia="Calibri"/>
          <w:color w:val="000000" w:themeColor="text1"/>
        </w:rPr>
        <w:t>Unicode</w:t>
      </w:r>
      <w:proofErr w:type="spellEnd"/>
      <w:r w:rsidRPr="001B0B4B">
        <w:rPr>
          <w:rFonts w:eastAsia="Calibri"/>
          <w:i/>
          <w:color w:val="000000" w:themeColor="text1"/>
        </w:rPr>
        <w:t>. Таблицы кодировки с алфавитом, отличным от двоичного.</w:t>
      </w:r>
    </w:p>
    <w:p w:rsidR="00890B0A" w:rsidRPr="001B0B4B" w:rsidRDefault="00890B0A" w:rsidP="0000784C">
      <w:pPr>
        <w:ind w:left="-142" w:firstLine="567"/>
        <w:jc w:val="both"/>
        <w:rPr>
          <w:rFonts w:eastAsia="Calibri"/>
          <w:color w:val="000000" w:themeColor="text1"/>
        </w:rPr>
      </w:pPr>
      <w:r w:rsidRPr="001B0B4B">
        <w:rPr>
          <w:rFonts w:eastAsia="Calibri"/>
          <w:i/>
          <w:color w:val="000000" w:themeColor="text1"/>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890B0A" w:rsidRPr="001B0B4B" w:rsidRDefault="00890B0A" w:rsidP="0000784C">
      <w:pPr>
        <w:ind w:left="-142" w:firstLine="567"/>
        <w:contextualSpacing/>
        <w:jc w:val="both"/>
        <w:rPr>
          <w:rFonts w:eastAsia="Calibri"/>
          <w:color w:val="000000" w:themeColor="text1"/>
        </w:rPr>
      </w:pPr>
      <w:r w:rsidRPr="001B0B4B">
        <w:rPr>
          <w:b/>
          <w:bCs/>
          <w:color w:val="000000" w:themeColor="text1"/>
        </w:rPr>
        <w:t xml:space="preserve">Дискретизация – 3 ч </w:t>
      </w:r>
    </w:p>
    <w:p w:rsidR="00890B0A" w:rsidRPr="001B0B4B" w:rsidRDefault="00890B0A" w:rsidP="0000784C">
      <w:pPr>
        <w:ind w:left="-142" w:firstLine="567"/>
        <w:jc w:val="both"/>
        <w:rPr>
          <w:rFonts w:eastAsia="Calibri"/>
          <w:color w:val="000000" w:themeColor="text1"/>
        </w:rPr>
      </w:pPr>
      <w:r w:rsidRPr="001B0B4B">
        <w:rPr>
          <w:rFonts w:eastAsia="Calibri"/>
          <w:color w:val="000000" w:themeColor="text1"/>
        </w:rPr>
        <w:t>Измерение и дискретизация. Общее представление о цифровом представлении аудиовизуальных и других непрерывных данных.</w:t>
      </w:r>
    </w:p>
    <w:p w:rsidR="00890B0A" w:rsidRPr="001B0B4B" w:rsidRDefault="00890B0A" w:rsidP="0000784C">
      <w:pPr>
        <w:ind w:left="-142" w:firstLine="567"/>
        <w:jc w:val="both"/>
        <w:rPr>
          <w:rFonts w:eastAsia="Calibri"/>
          <w:color w:val="000000" w:themeColor="text1"/>
        </w:rPr>
      </w:pPr>
      <w:r w:rsidRPr="001B0B4B">
        <w:rPr>
          <w:rFonts w:eastAsia="Calibri"/>
          <w:color w:val="000000" w:themeColor="text1"/>
        </w:rPr>
        <w:t>Кодирование цвета. Цветовые модели</w:t>
      </w:r>
      <w:r w:rsidRPr="001B0B4B">
        <w:rPr>
          <w:rFonts w:eastAsia="Calibri"/>
          <w:b/>
          <w:bCs/>
          <w:color w:val="000000" w:themeColor="text1"/>
        </w:rPr>
        <w:t xml:space="preserve">. </w:t>
      </w:r>
      <w:r w:rsidRPr="001B0B4B">
        <w:rPr>
          <w:rFonts w:eastAsia="Calibri"/>
          <w:color w:val="000000" w:themeColor="text1"/>
        </w:rPr>
        <w:t xml:space="preserve">Модели </w:t>
      </w:r>
      <w:proofErr w:type="spellStart"/>
      <w:r w:rsidRPr="001B0B4B">
        <w:rPr>
          <w:rFonts w:eastAsia="Calibri"/>
          <w:color w:val="000000" w:themeColor="text1"/>
        </w:rPr>
        <w:t>RGB</w:t>
      </w:r>
      <w:r w:rsidRPr="001B0B4B">
        <w:rPr>
          <w:rFonts w:eastAsia="Calibri"/>
          <w:bCs/>
          <w:color w:val="000000" w:themeColor="text1"/>
        </w:rPr>
        <w:t>и</w:t>
      </w:r>
      <w:r w:rsidRPr="001B0B4B">
        <w:rPr>
          <w:rFonts w:eastAsia="Calibri"/>
          <w:color w:val="000000" w:themeColor="text1"/>
        </w:rPr>
        <w:t>CMYK</w:t>
      </w:r>
      <w:proofErr w:type="spellEnd"/>
      <w:r w:rsidRPr="001B0B4B">
        <w:rPr>
          <w:rFonts w:eastAsia="Calibri"/>
          <w:color w:val="000000" w:themeColor="text1"/>
        </w:rPr>
        <w:t xml:space="preserve">. </w:t>
      </w:r>
      <w:r w:rsidRPr="001B0B4B">
        <w:rPr>
          <w:rFonts w:eastAsia="Calibri"/>
          <w:i/>
          <w:color w:val="000000" w:themeColor="text1"/>
        </w:rPr>
        <w:t>Модели HSB и CMY</w:t>
      </w:r>
      <w:r w:rsidRPr="001B0B4B">
        <w:rPr>
          <w:rFonts w:eastAsia="Calibri"/>
          <w:color w:val="000000" w:themeColor="text1"/>
        </w:rPr>
        <w:t>. Глубина кодирования. Знакомство с растровой и векторной графикой.</w:t>
      </w:r>
    </w:p>
    <w:p w:rsidR="00890B0A" w:rsidRPr="001B0B4B" w:rsidRDefault="00890B0A" w:rsidP="0000784C">
      <w:pPr>
        <w:ind w:left="-142" w:firstLine="567"/>
        <w:jc w:val="both"/>
        <w:rPr>
          <w:rFonts w:eastAsia="Calibri"/>
          <w:color w:val="000000" w:themeColor="text1"/>
        </w:rPr>
      </w:pPr>
      <w:r w:rsidRPr="001B0B4B">
        <w:rPr>
          <w:rFonts w:eastAsia="Calibri"/>
          <w:color w:val="000000" w:themeColor="text1"/>
        </w:rPr>
        <w:t>Кодирование звука</w:t>
      </w:r>
      <w:r w:rsidRPr="001B0B4B">
        <w:rPr>
          <w:rFonts w:eastAsia="Calibri"/>
          <w:b/>
          <w:bCs/>
          <w:color w:val="000000" w:themeColor="text1"/>
        </w:rPr>
        <w:t xml:space="preserve">. </w:t>
      </w:r>
      <w:r w:rsidRPr="001B0B4B">
        <w:rPr>
          <w:rFonts w:eastAsia="Calibri"/>
          <w:color w:val="000000" w:themeColor="text1"/>
        </w:rPr>
        <w:t>Разрядность и частота записи. Количество каналов записи.</w:t>
      </w:r>
    </w:p>
    <w:p w:rsidR="00890B0A" w:rsidRPr="001B0B4B" w:rsidRDefault="00890B0A" w:rsidP="0000784C">
      <w:pPr>
        <w:ind w:left="-142" w:firstLine="567"/>
        <w:jc w:val="both"/>
        <w:rPr>
          <w:rFonts w:eastAsia="Calibri"/>
          <w:color w:val="000000" w:themeColor="text1"/>
        </w:rPr>
      </w:pPr>
      <w:r w:rsidRPr="001B0B4B">
        <w:rPr>
          <w:rFonts w:eastAsia="Calibri"/>
          <w:color w:val="000000" w:themeColor="text1"/>
        </w:rPr>
        <w:t>Оценка количественных параметров, связанных с представлением и хранением изображений и звуковых файлов.</w:t>
      </w:r>
    </w:p>
    <w:p w:rsidR="00A65414" w:rsidRPr="001B0B4B" w:rsidRDefault="00890B0A" w:rsidP="0000784C">
      <w:pPr>
        <w:ind w:left="-142" w:firstLine="567"/>
        <w:jc w:val="center"/>
        <w:rPr>
          <w:rFonts w:eastAsia="Calibri"/>
          <w:b/>
          <w:bCs/>
          <w:color w:val="000000" w:themeColor="text1"/>
        </w:rPr>
      </w:pPr>
      <w:r w:rsidRPr="001B0B4B">
        <w:rPr>
          <w:rFonts w:eastAsia="Calibri"/>
          <w:b/>
          <w:bCs/>
          <w:color w:val="000000" w:themeColor="text1"/>
        </w:rPr>
        <w:t>Использование программных систем и сервисов</w:t>
      </w:r>
      <w:r w:rsidR="00177245" w:rsidRPr="001B0B4B">
        <w:rPr>
          <w:rFonts w:eastAsia="Calibri"/>
          <w:b/>
          <w:bCs/>
          <w:color w:val="000000" w:themeColor="text1"/>
        </w:rPr>
        <w:t>.</w:t>
      </w:r>
    </w:p>
    <w:p w:rsidR="00890B0A" w:rsidRPr="001B0B4B" w:rsidRDefault="00890B0A" w:rsidP="0000784C">
      <w:pPr>
        <w:ind w:left="-142" w:firstLine="567"/>
        <w:jc w:val="both"/>
        <w:rPr>
          <w:rFonts w:eastAsia="Calibri"/>
          <w:i/>
          <w:color w:val="000000" w:themeColor="text1"/>
        </w:rPr>
      </w:pPr>
      <w:r w:rsidRPr="001B0B4B">
        <w:rPr>
          <w:b/>
          <w:bCs/>
          <w:color w:val="000000" w:themeColor="text1"/>
        </w:rPr>
        <w:t>Файловая система - 2 ч</w:t>
      </w:r>
    </w:p>
    <w:p w:rsidR="00890B0A" w:rsidRPr="001B0B4B" w:rsidRDefault="00890B0A" w:rsidP="0000784C">
      <w:pPr>
        <w:ind w:left="-142" w:firstLine="567"/>
        <w:jc w:val="both"/>
        <w:rPr>
          <w:rFonts w:eastAsia="Calibri"/>
          <w:color w:val="000000" w:themeColor="text1"/>
        </w:rPr>
      </w:pPr>
      <w:r w:rsidRPr="001B0B4B">
        <w:rPr>
          <w:rFonts w:eastAsia="Calibri"/>
          <w:color w:val="000000" w:themeColor="text1"/>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890B0A" w:rsidRPr="001B0B4B" w:rsidRDefault="00890B0A" w:rsidP="0000784C">
      <w:pPr>
        <w:ind w:left="-142" w:firstLine="567"/>
        <w:jc w:val="both"/>
        <w:rPr>
          <w:rFonts w:eastAsia="Calibri"/>
          <w:color w:val="000000" w:themeColor="text1"/>
        </w:rPr>
      </w:pPr>
      <w:r w:rsidRPr="001B0B4B">
        <w:rPr>
          <w:rFonts w:eastAsia="Calibri"/>
          <w:color w:val="000000" w:themeColor="text1"/>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890B0A" w:rsidRPr="001B0B4B" w:rsidRDefault="00890B0A" w:rsidP="0000784C">
      <w:pPr>
        <w:ind w:left="-142" w:firstLine="567"/>
        <w:jc w:val="both"/>
        <w:rPr>
          <w:rFonts w:eastAsia="Calibri"/>
          <w:color w:val="000000" w:themeColor="text1"/>
        </w:rPr>
      </w:pPr>
      <w:r w:rsidRPr="001B0B4B">
        <w:rPr>
          <w:rFonts w:eastAsia="Calibri"/>
          <w:color w:val="000000" w:themeColor="text1"/>
        </w:rPr>
        <w:t>Архивирование и разархивирование.</w:t>
      </w:r>
    </w:p>
    <w:p w:rsidR="00890B0A" w:rsidRPr="001B0B4B" w:rsidRDefault="00890B0A" w:rsidP="0000784C">
      <w:pPr>
        <w:ind w:left="-142" w:firstLine="567"/>
        <w:jc w:val="both"/>
        <w:rPr>
          <w:rFonts w:eastAsia="Calibri"/>
          <w:color w:val="000000" w:themeColor="text1"/>
        </w:rPr>
      </w:pPr>
      <w:r w:rsidRPr="001B0B4B">
        <w:rPr>
          <w:rFonts w:eastAsia="Calibri"/>
          <w:color w:val="000000" w:themeColor="text1"/>
        </w:rPr>
        <w:t>Файловый менеджер.</w:t>
      </w:r>
    </w:p>
    <w:p w:rsidR="00890B0A" w:rsidRPr="001B0B4B" w:rsidRDefault="00890B0A" w:rsidP="0000784C">
      <w:pPr>
        <w:ind w:left="-142" w:firstLine="567"/>
        <w:jc w:val="both"/>
        <w:rPr>
          <w:rFonts w:eastAsia="Calibri"/>
          <w:color w:val="000000" w:themeColor="text1"/>
        </w:rPr>
      </w:pPr>
      <w:r w:rsidRPr="001B0B4B">
        <w:rPr>
          <w:rFonts w:eastAsia="Calibri"/>
          <w:i/>
          <w:color w:val="000000" w:themeColor="text1"/>
        </w:rPr>
        <w:t>Поиск в файловой системе.</w:t>
      </w:r>
    </w:p>
    <w:p w:rsidR="00890B0A" w:rsidRPr="001B0B4B" w:rsidRDefault="00890B0A" w:rsidP="0000784C">
      <w:pPr>
        <w:tabs>
          <w:tab w:val="left" w:pos="900"/>
        </w:tabs>
        <w:ind w:left="-142" w:firstLine="567"/>
        <w:contextualSpacing/>
        <w:jc w:val="both"/>
        <w:rPr>
          <w:rFonts w:eastAsia="Calibri"/>
          <w:color w:val="000000" w:themeColor="text1"/>
        </w:rPr>
      </w:pPr>
      <w:r w:rsidRPr="001B0B4B">
        <w:rPr>
          <w:b/>
          <w:bCs/>
          <w:color w:val="000000" w:themeColor="text1"/>
        </w:rPr>
        <w:t>Подготовка текстов и демонстрационных материалов – 16 ч</w:t>
      </w:r>
    </w:p>
    <w:p w:rsidR="00890B0A" w:rsidRPr="001B0B4B" w:rsidRDefault="00890B0A" w:rsidP="0000784C">
      <w:pPr>
        <w:ind w:left="-142" w:firstLine="567"/>
        <w:jc w:val="both"/>
        <w:rPr>
          <w:rFonts w:eastAsia="Calibri"/>
          <w:strike/>
          <w:color w:val="000000" w:themeColor="text1"/>
        </w:rPr>
      </w:pPr>
      <w:r w:rsidRPr="001B0B4B">
        <w:rPr>
          <w:rFonts w:eastAsia="Calibri"/>
          <w:color w:val="000000" w:themeColor="text1"/>
        </w:rPr>
        <w:t xml:space="preserve">Текстовые документы и их структурные элементы (страница, абзац, строка, слово, символ). </w:t>
      </w:r>
    </w:p>
    <w:p w:rsidR="00890B0A" w:rsidRPr="001B0B4B" w:rsidRDefault="00890B0A" w:rsidP="0000784C">
      <w:pPr>
        <w:ind w:left="-142" w:firstLine="567"/>
        <w:jc w:val="both"/>
        <w:rPr>
          <w:color w:val="000000" w:themeColor="text1"/>
        </w:rPr>
      </w:pPr>
      <w:r w:rsidRPr="001B0B4B">
        <w:rPr>
          <w:rFonts w:eastAsia="Calibri"/>
          <w:color w:val="000000" w:themeColor="text1"/>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890B0A" w:rsidRPr="001B0B4B" w:rsidRDefault="00890B0A" w:rsidP="0000784C">
      <w:pPr>
        <w:ind w:left="-142" w:firstLine="567"/>
        <w:jc w:val="both"/>
        <w:rPr>
          <w:rFonts w:eastAsia="Calibri"/>
          <w:color w:val="000000" w:themeColor="text1"/>
        </w:rPr>
      </w:pPr>
      <w:r w:rsidRPr="001B0B4B">
        <w:rPr>
          <w:rFonts w:eastAsia="Calibri"/>
          <w:color w:val="000000" w:themeColor="text1"/>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sidRPr="001B0B4B">
        <w:rPr>
          <w:rFonts w:eastAsia="Calibri"/>
          <w:i/>
          <w:color w:val="000000" w:themeColor="text1"/>
        </w:rPr>
        <w:t xml:space="preserve"> История изменений.</w:t>
      </w:r>
    </w:p>
    <w:p w:rsidR="00890B0A" w:rsidRPr="001B0B4B" w:rsidRDefault="00890B0A" w:rsidP="0000784C">
      <w:pPr>
        <w:ind w:left="-142" w:firstLine="567"/>
        <w:jc w:val="both"/>
        <w:rPr>
          <w:rFonts w:eastAsia="Calibri"/>
          <w:color w:val="000000" w:themeColor="text1"/>
        </w:rPr>
      </w:pPr>
      <w:r w:rsidRPr="001B0B4B">
        <w:rPr>
          <w:rFonts w:eastAsia="Calibri"/>
          <w:color w:val="000000" w:themeColor="text1"/>
        </w:rPr>
        <w:t>Проверка правописания, словари.</w:t>
      </w:r>
    </w:p>
    <w:p w:rsidR="00890B0A" w:rsidRPr="001B0B4B" w:rsidRDefault="00890B0A" w:rsidP="0000784C">
      <w:pPr>
        <w:ind w:left="-142" w:firstLine="567"/>
        <w:jc w:val="both"/>
        <w:rPr>
          <w:rFonts w:eastAsia="Calibri"/>
          <w:color w:val="000000" w:themeColor="text1"/>
        </w:rPr>
      </w:pPr>
      <w:r w:rsidRPr="001B0B4B">
        <w:rPr>
          <w:rFonts w:eastAsia="Calibri"/>
          <w:color w:val="000000" w:themeColor="text1"/>
        </w:rPr>
        <w:t>Инструменты ввода текста с использованием сканера, программ распознавания, расшифровки устной речи. Компьютерный перевод.</w:t>
      </w:r>
    </w:p>
    <w:p w:rsidR="00890B0A" w:rsidRPr="001B0B4B" w:rsidRDefault="00890B0A" w:rsidP="0000784C">
      <w:pPr>
        <w:ind w:left="-142" w:firstLine="567"/>
        <w:jc w:val="both"/>
        <w:rPr>
          <w:rFonts w:eastAsia="Calibri"/>
          <w:color w:val="000000" w:themeColor="text1"/>
        </w:rPr>
      </w:pPr>
      <w:r w:rsidRPr="001B0B4B">
        <w:rPr>
          <w:rFonts w:eastAsia="Calibri"/>
          <w:i/>
          <w:color w:val="000000" w:themeColor="text1"/>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890B0A" w:rsidRPr="001B0B4B" w:rsidRDefault="00890B0A" w:rsidP="0000784C">
      <w:pPr>
        <w:ind w:left="-142" w:firstLine="567"/>
        <w:jc w:val="both"/>
        <w:rPr>
          <w:rFonts w:eastAsia="Calibri"/>
          <w:color w:val="000000" w:themeColor="text1"/>
        </w:rPr>
      </w:pPr>
      <w:r w:rsidRPr="001B0B4B">
        <w:rPr>
          <w:rFonts w:eastAsia="Calibri"/>
          <w:color w:val="000000" w:themeColor="text1"/>
        </w:rPr>
        <w:t>Подготовка компьютерных презентаций. Включение в презентацию аудиовизуальных объектов.</w:t>
      </w:r>
    </w:p>
    <w:p w:rsidR="00890B0A" w:rsidRPr="001B0B4B" w:rsidRDefault="00890B0A" w:rsidP="0000784C">
      <w:pPr>
        <w:ind w:left="-142" w:firstLine="567"/>
        <w:jc w:val="both"/>
        <w:rPr>
          <w:rFonts w:eastAsia="Calibri"/>
          <w:color w:val="000000" w:themeColor="text1"/>
        </w:rPr>
      </w:pPr>
      <w:r w:rsidRPr="001B0B4B">
        <w:rPr>
          <w:rFonts w:eastAsia="Calibri"/>
          <w:color w:val="000000" w:themeColor="text1"/>
        </w:rPr>
        <w:lastRenderedPageBreak/>
        <w:t xml:space="preserve">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 </w:t>
      </w:r>
      <w:r w:rsidRPr="001B0B4B">
        <w:rPr>
          <w:rFonts w:eastAsia="Calibri"/>
          <w:i/>
          <w:color w:val="000000" w:themeColor="text1"/>
        </w:rPr>
        <w:t xml:space="preserve">Знакомство с обработкой фотографий. Геометрические и стилевые преобразования. </w:t>
      </w:r>
    </w:p>
    <w:p w:rsidR="00890B0A" w:rsidRPr="001B0B4B" w:rsidRDefault="00890B0A" w:rsidP="0000784C">
      <w:pPr>
        <w:ind w:left="-142" w:firstLine="567"/>
        <w:jc w:val="both"/>
        <w:rPr>
          <w:rFonts w:eastAsia="Calibri"/>
          <w:color w:val="000000" w:themeColor="text1"/>
        </w:rPr>
      </w:pPr>
      <w:r w:rsidRPr="001B0B4B">
        <w:rPr>
          <w:rFonts w:eastAsia="Calibri"/>
          <w:color w:val="000000" w:themeColor="text1"/>
        </w:rPr>
        <w:t>Ввод изображений с использованием различных цифровых устройств (цифровых фотоаппаратов и микроскопов, видеокамер, сканеров и т. д.).</w:t>
      </w:r>
    </w:p>
    <w:p w:rsidR="00890B0A" w:rsidRPr="001B0B4B" w:rsidRDefault="00890B0A" w:rsidP="0000784C">
      <w:pPr>
        <w:ind w:left="-142" w:firstLine="567"/>
        <w:jc w:val="both"/>
        <w:rPr>
          <w:rFonts w:eastAsia="Calibri"/>
          <w:color w:val="000000" w:themeColor="text1"/>
        </w:rPr>
      </w:pPr>
      <w:r w:rsidRPr="001B0B4B">
        <w:rPr>
          <w:rFonts w:eastAsia="Calibri"/>
          <w:i/>
          <w:color w:val="000000" w:themeColor="text1"/>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890B0A" w:rsidRPr="001B0B4B" w:rsidRDefault="00890B0A" w:rsidP="0000784C">
      <w:pPr>
        <w:ind w:left="-142" w:firstLine="567"/>
      </w:pPr>
    </w:p>
    <w:p w:rsidR="00890B0A" w:rsidRPr="001B0B4B" w:rsidRDefault="00890B0A" w:rsidP="0000784C">
      <w:pPr>
        <w:ind w:left="-142" w:firstLine="567"/>
        <w:rPr>
          <w:rFonts w:eastAsia="Calibri"/>
          <w:b/>
          <w:bCs/>
        </w:rPr>
      </w:pPr>
      <w:r w:rsidRPr="001B0B4B">
        <w:t xml:space="preserve"> </w:t>
      </w:r>
      <w:r w:rsidRPr="001B0B4B">
        <w:rPr>
          <w:rFonts w:eastAsia="Calibri"/>
          <w:b/>
          <w:bCs/>
        </w:rPr>
        <w:t xml:space="preserve">8 класс </w:t>
      </w:r>
    </w:p>
    <w:p w:rsidR="00890B0A" w:rsidRPr="001B0B4B" w:rsidRDefault="00890B0A" w:rsidP="0000784C">
      <w:pPr>
        <w:tabs>
          <w:tab w:val="left" w:pos="1180"/>
        </w:tabs>
        <w:ind w:left="-142" w:firstLine="567"/>
        <w:jc w:val="both"/>
      </w:pPr>
      <w:r w:rsidRPr="001B0B4B">
        <w:t xml:space="preserve">Общее число часов </w:t>
      </w:r>
      <w:r w:rsidR="00E26DEF" w:rsidRPr="001B0B4B">
        <w:rPr>
          <w:color w:val="000000" w:themeColor="text1"/>
        </w:rPr>
        <w:t xml:space="preserve">— 33 (30+ 3 </w:t>
      </w:r>
      <w:proofErr w:type="spellStart"/>
      <w:r w:rsidR="00E26DEF" w:rsidRPr="001B0B4B">
        <w:rPr>
          <w:color w:val="000000" w:themeColor="text1"/>
        </w:rPr>
        <w:t>к.р</w:t>
      </w:r>
      <w:proofErr w:type="spellEnd"/>
      <w:r w:rsidR="00E26DEF" w:rsidRPr="001B0B4B">
        <w:rPr>
          <w:color w:val="000000" w:themeColor="text1"/>
        </w:rPr>
        <w:t>).</w:t>
      </w:r>
      <w:r w:rsidRPr="001B0B4B">
        <w:t xml:space="preserve"> Резерв учебного времени: 2 ч</w:t>
      </w:r>
    </w:p>
    <w:p w:rsidR="00890B0A" w:rsidRPr="001B0B4B" w:rsidRDefault="00890B0A" w:rsidP="0000784C">
      <w:pPr>
        <w:ind w:left="-142" w:firstLine="567"/>
        <w:jc w:val="center"/>
        <w:rPr>
          <w:rFonts w:eastAsia="Calibri"/>
        </w:rPr>
      </w:pPr>
      <w:r w:rsidRPr="001B0B4B">
        <w:rPr>
          <w:rFonts w:eastAsia="Calibri"/>
          <w:b/>
          <w:bCs/>
        </w:rPr>
        <w:t>Математические основы информатики</w:t>
      </w:r>
    </w:p>
    <w:p w:rsidR="00890B0A" w:rsidRPr="001B0B4B" w:rsidRDefault="00890B0A" w:rsidP="0000784C">
      <w:pPr>
        <w:ind w:left="-142" w:firstLine="567"/>
        <w:contextualSpacing/>
        <w:jc w:val="both"/>
        <w:rPr>
          <w:rFonts w:eastAsia="Calibri"/>
        </w:rPr>
      </w:pPr>
      <w:r w:rsidRPr="001B0B4B">
        <w:rPr>
          <w:b/>
          <w:bCs/>
        </w:rPr>
        <w:t>Системы счисления – 5 ч</w:t>
      </w:r>
    </w:p>
    <w:p w:rsidR="00890B0A" w:rsidRPr="001B0B4B" w:rsidRDefault="00890B0A" w:rsidP="0000784C">
      <w:pPr>
        <w:ind w:left="-142" w:firstLine="567"/>
        <w:jc w:val="both"/>
        <w:rPr>
          <w:rFonts w:eastAsia="Calibri"/>
        </w:rPr>
      </w:pPr>
      <w:r w:rsidRPr="001B0B4B">
        <w:rPr>
          <w:rFonts w:eastAsia="Calibri"/>
        </w:rPr>
        <w:t>Позиционные и непозиционные системы счисления. Примеры представления чисел в позиционных системах счисления.</w:t>
      </w:r>
    </w:p>
    <w:p w:rsidR="00890B0A" w:rsidRPr="001B0B4B" w:rsidRDefault="00890B0A" w:rsidP="0000784C">
      <w:pPr>
        <w:ind w:left="-142" w:firstLine="567"/>
        <w:jc w:val="both"/>
        <w:rPr>
          <w:rFonts w:eastAsia="Calibri"/>
        </w:rPr>
      </w:pPr>
      <w:r w:rsidRPr="001B0B4B">
        <w:rPr>
          <w:rFonts w:eastAsia="Calibri"/>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890B0A" w:rsidRPr="001B0B4B" w:rsidRDefault="00890B0A" w:rsidP="0000784C">
      <w:pPr>
        <w:ind w:left="-142" w:firstLine="567"/>
        <w:jc w:val="both"/>
        <w:rPr>
          <w:rFonts w:eastAsia="Calibri"/>
        </w:rPr>
      </w:pPr>
      <w:r w:rsidRPr="001B0B4B">
        <w:rPr>
          <w:rFonts w:eastAsia="Calibri"/>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890B0A" w:rsidRPr="001B0B4B" w:rsidRDefault="00890B0A" w:rsidP="0000784C">
      <w:pPr>
        <w:ind w:left="-142" w:right="40" w:firstLine="567"/>
        <w:jc w:val="both"/>
        <w:rPr>
          <w:rFonts w:eastAsia="Calibri"/>
        </w:rPr>
      </w:pPr>
      <w:r w:rsidRPr="001B0B4B">
        <w:rPr>
          <w:rFonts w:eastAsia="Calibri"/>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890B0A" w:rsidRPr="001B0B4B" w:rsidRDefault="00890B0A" w:rsidP="0000784C">
      <w:pPr>
        <w:ind w:left="-142" w:right="40" w:firstLine="567"/>
        <w:jc w:val="both"/>
        <w:rPr>
          <w:rFonts w:eastAsia="Calibri"/>
        </w:rPr>
      </w:pPr>
      <w:r w:rsidRPr="001B0B4B">
        <w:rPr>
          <w:rFonts w:eastAsia="Calibri"/>
        </w:rPr>
        <w:t xml:space="preserve">Перевод натуральных чисел из двоичной системы счисления в восьмеричную и шестнадцатеричную и обратно. </w:t>
      </w:r>
    </w:p>
    <w:p w:rsidR="00890B0A" w:rsidRPr="001B0B4B" w:rsidRDefault="00890B0A" w:rsidP="0000784C">
      <w:pPr>
        <w:ind w:left="-142" w:firstLine="567"/>
        <w:jc w:val="both"/>
        <w:rPr>
          <w:rFonts w:eastAsia="Calibri"/>
          <w:i/>
        </w:rPr>
      </w:pPr>
      <w:r w:rsidRPr="001B0B4B">
        <w:rPr>
          <w:rFonts w:eastAsia="Calibri"/>
          <w:i/>
        </w:rPr>
        <w:t>Арифметические действия в системах счисления.</w:t>
      </w:r>
    </w:p>
    <w:p w:rsidR="00890B0A" w:rsidRPr="001B0B4B" w:rsidRDefault="00890B0A" w:rsidP="0000784C">
      <w:pPr>
        <w:tabs>
          <w:tab w:val="left" w:pos="1260"/>
        </w:tabs>
        <w:ind w:left="-142" w:firstLine="567"/>
        <w:contextualSpacing/>
        <w:jc w:val="both"/>
        <w:rPr>
          <w:rFonts w:eastAsia="Calibri"/>
        </w:rPr>
      </w:pPr>
      <w:r w:rsidRPr="001B0B4B">
        <w:rPr>
          <w:b/>
          <w:bCs/>
        </w:rPr>
        <w:t>Элементы комбинаторики, теории множеств и математической логики – 5 ч</w:t>
      </w:r>
    </w:p>
    <w:p w:rsidR="00890B0A" w:rsidRPr="001B0B4B" w:rsidRDefault="00890B0A" w:rsidP="0000784C">
      <w:pPr>
        <w:ind w:left="-142" w:firstLine="567"/>
        <w:jc w:val="both"/>
        <w:rPr>
          <w:rFonts w:eastAsia="Calibri"/>
        </w:rPr>
      </w:pPr>
      <w:r w:rsidRPr="001B0B4B">
        <w:t xml:space="preserve">Расчет количества вариантов: </w:t>
      </w:r>
      <w:r w:rsidRPr="001B0B4B">
        <w:rPr>
          <w:rFonts w:eastAsia="Calibri"/>
        </w:rPr>
        <w:t>формулы перемножения и сложения количества вариантов. Количество текстов данной длины в данном алфавите.</w:t>
      </w:r>
    </w:p>
    <w:p w:rsidR="00890B0A" w:rsidRPr="001B0B4B" w:rsidRDefault="00890B0A" w:rsidP="0000784C">
      <w:pPr>
        <w:ind w:left="-142" w:firstLine="567"/>
        <w:jc w:val="both"/>
        <w:rPr>
          <w:rFonts w:eastAsia="Calibri"/>
        </w:rPr>
      </w:pPr>
      <w:r w:rsidRPr="001B0B4B">
        <w:rPr>
          <w:rFonts w:eastAsia="Calibri"/>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890B0A" w:rsidRPr="001B0B4B" w:rsidRDefault="00890B0A" w:rsidP="0000784C">
      <w:pPr>
        <w:ind w:left="-142" w:right="-23" w:firstLine="567"/>
        <w:jc w:val="both"/>
        <w:rPr>
          <w:rFonts w:eastAsia="Calibri"/>
        </w:rPr>
      </w:pPr>
      <w:r w:rsidRPr="001B0B4B">
        <w:rPr>
          <w:rFonts w:eastAsia="Calibri"/>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890B0A" w:rsidRPr="001B0B4B" w:rsidRDefault="00890B0A" w:rsidP="0000784C">
      <w:pPr>
        <w:ind w:left="-142" w:firstLine="567"/>
        <w:jc w:val="both"/>
        <w:rPr>
          <w:rFonts w:eastAsia="Calibri"/>
        </w:rPr>
      </w:pPr>
      <w:r w:rsidRPr="001B0B4B">
        <w:t>Таблицы истинности. Построение таблиц истинности для логических выражений.</w:t>
      </w:r>
    </w:p>
    <w:p w:rsidR="00890B0A" w:rsidRPr="001B0B4B" w:rsidRDefault="00890B0A" w:rsidP="0000784C">
      <w:pPr>
        <w:ind w:left="-142" w:firstLine="567"/>
        <w:jc w:val="both"/>
        <w:rPr>
          <w:rFonts w:eastAsia="Calibri"/>
        </w:rPr>
      </w:pPr>
      <w:r w:rsidRPr="001B0B4B">
        <w:rPr>
          <w:rFonts w:eastAsia="Calibri"/>
          <w:i/>
        </w:rPr>
        <w:t>Логические операции следования (импликация) и равносильности (эквивалентность).Свойства логических операций. Законы алгебры логики</w:t>
      </w:r>
      <w:r w:rsidRPr="001B0B4B">
        <w:rPr>
          <w:rFonts w:eastAsia="Calibri"/>
        </w:rPr>
        <w:t xml:space="preserve">. </w:t>
      </w:r>
      <w:r w:rsidRPr="001B0B4B">
        <w:rPr>
          <w:rFonts w:eastAsia="Calibri"/>
          <w:i/>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890B0A" w:rsidRPr="001B0B4B" w:rsidRDefault="00890B0A" w:rsidP="0000784C">
      <w:pPr>
        <w:ind w:left="-142" w:firstLine="567"/>
        <w:jc w:val="both"/>
        <w:rPr>
          <w:b/>
          <w:bCs/>
        </w:rPr>
      </w:pPr>
      <w:r w:rsidRPr="001B0B4B">
        <w:rPr>
          <w:b/>
          <w:bCs/>
        </w:rPr>
        <w:tab/>
        <w:t>Списки, графы, деревья - 3 ч</w:t>
      </w:r>
    </w:p>
    <w:p w:rsidR="00890B0A" w:rsidRPr="001B0B4B" w:rsidRDefault="00890B0A" w:rsidP="0000784C">
      <w:pPr>
        <w:ind w:left="-142" w:firstLine="567"/>
        <w:jc w:val="both"/>
        <w:rPr>
          <w:rFonts w:eastAsia="Calibri"/>
        </w:rPr>
      </w:pPr>
      <w:r w:rsidRPr="001B0B4B">
        <w:rPr>
          <w:rFonts w:eastAsia="Calibri"/>
        </w:rPr>
        <w:t>Список. Первый элемент, последний элемент, предыдущий элемент, следующий элемент. Вставка, удаление и замена элемента.</w:t>
      </w:r>
    </w:p>
    <w:p w:rsidR="00890B0A" w:rsidRPr="001B0B4B" w:rsidRDefault="00890B0A" w:rsidP="0000784C">
      <w:pPr>
        <w:ind w:left="-142" w:firstLine="567"/>
        <w:jc w:val="both"/>
        <w:rPr>
          <w:rFonts w:eastAsia="Calibri"/>
        </w:rPr>
      </w:pPr>
      <w:r w:rsidRPr="001B0B4B">
        <w:rPr>
          <w:rFonts w:eastAsia="Calibri"/>
        </w:rPr>
        <w:lastRenderedPageBreak/>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890B0A" w:rsidRPr="001B0B4B" w:rsidRDefault="00890B0A" w:rsidP="0000784C">
      <w:pPr>
        <w:ind w:left="-142" w:firstLine="567"/>
        <w:jc w:val="both"/>
        <w:rPr>
          <w:rFonts w:eastAsia="Calibri"/>
        </w:rPr>
      </w:pPr>
      <w:r w:rsidRPr="001B0B4B">
        <w:rPr>
          <w:rFonts w:eastAsia="Calibri"/>
        </w:rPr>
        <w:t xml:space="preserve">Дерево. Корень, лист, вершина (узел). Предшествующая вершина, последующие вершины. Поддерево. Высота дерева. </w:t>
      </w:r>
      <w:r w:rsidRPr="001B0B4B">
        <w:rPr>
          <w:rFonts w:eastAsia="Calibri"/>
          <w:i/>
        </w:rPr>
        <w:t>Бинарное дерево. Генеалогическое дерево.</w:t>
      </w:r>
    </w:p>
    <w:p w:rsidR="00890B0A" w:rsidRPr="001B0B4B" w:rsidRDefault="00890B0A" w:rsidP="0000784C">
      <w:pPr>
        <w:tabs>
          <w:tab w:val="left" w:pos="900"/>
        </w:tabs>
        <w:ind w:left="-142" w:firstLine="567"/>
        <w:contextualSpacing/>
        <w:jc w:val="both"/>
        <w:rPr>
          <w:rFonts w:eastAsia="Calibri"/>
        </w:rPr>
      </w:pPr>
      <w:r w:rsidRPr="001B0B4B">
        <w:rPr>
          <w:b/>
          <w:bCs/>
        </w:rPr>
        <w:t>Математическое моделирование – 3 ч</w:t>
      </w:r>
    </w:p>
    <w:p w:rsidR="00890B0A" w:rsidRPr="001B0B4B" w:rsidRDefault="00890B0A" w:rsidP="0000784C">
      <w:pPr>
        <w:ind w:left="-142" w:firstLine="567"/>
        <w:jc w:val="both"/>
        <w:rPr>
          <w:rFonts w:eastAsia="Calibri"/>
        </w:rPr>
      </w:pPr>
      <w:r w:rsidRPr="001B0B4B">
        <w:rPr>
          <w:rFonts w:eastAsia="Calibri"/>
        </w:rPr>
        <w:t xml:space="preserve">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890B0A" w:rsidRPr="001B0B4B" w:rsidRDefault="00890B0A" w:rsidP="0000784C">
      <w:pPr>
        <w:ind w:left="-142" w:firstLine="567"/>
        <w:jc w:val="both"/>
        <w:rPr>
          <w:rFonts w:eastAsia="Calibri"/>
        </w:rPr>
      </w:pPr>
      <w:r w:rsidRPr="001B0B4B">
        <w:rPr>
          <w:rFonts w:eastAsia="Calibri"/>
        </w:rPr>
        <w:t>Компьютерные эксперименты.</w:t>
      </w:r>
    </w:p>
    <w:p w:rsidR="00890B0A" w:rsidRPr="001B0B4B" w:rsidRDefault="00890B0A" w:rsidP="0000784C">
      <w:pPr>
        <w:ind w:left="-142" w:firstLine="567"/>
        <w:jc w:val="both"/>
        <w:rPr>
          <w:rFonts w:eastAsia="Calibri"/>
        </w:rPr>
      </w:pPr>
      <w:r w:rsidRPr="001B0B4B">
        <w:rPr>
          <w:rFonts w:eastAsia="Calibri"/>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890B0A" w:rsidRPr="001B0B4B" w:rsidRDefault="00890B0A" w:rsidP="0000784C">
      <w:pPr>
        <w:ind w:left="-142" w:firstLine="567"/>
        <w:jc w:val="center"/>
        <w:rPr>
          <w:rFonts w:eastAsia="Calibri"/>
        </w:rPr>
      </w:pPr>
      <w:r w:rsidRPr="001B0B4B">
        <w:rPr>
          <w:rFonts w:eastAsia="Calibri"/>
          <w:b/>
          <w:bCs/>
        </w:rPr>
        <w:t>Использование программных систем и сервисов</w:t>
      </w:r>
    </w:p>
    <w:p w:rsidR="00890B0A" w:rsidRPr="001B0B4B" w:rsidRDefault="00890B0A" w:rsidP="0000784C">
      <w:pPr>
        <w:tabs>
          <w:tab w:val="left" w:pos="900"/>
        </w:tabs>
        <w:ind w:left="-142" w:firstLine="567"/>
        <w:contextualSpacing/>
        <w:jc w:val="both"/>
        <w:rPr>
          <w:rFonts w:eastAsia="Calibri"/>
        </w:rPr>
      </w:pPr>
      <w:r w:rsidRPr="001B0B4B">
        <w:rPr>
          <w:b/>
          <w:bCs/>
        </w:rPr>
        <w:t>Электронные (динамические) таблицы – 4 ч</w:t>
      </w:r>
    </w:p>
    <w:p w:rsidR="00890B0A" w:rsidRPr="001B0B4B" w:rsidRDefault="00890B0A" w:rsidP="0000784C">
      <w:pPr>
        <w:ind w:left="-142" w:firstLine="567"/>
        <w:jc w:val="both"/>
        <w:rPr>
          <w:rFonts w:eastAsia="Calibri"/>
        </w:rPr>
      </w:pPr>
      <w:r w:rsidRPr="001B0B4B">
        <w:rPr>
          <w:rFonts w:eastAsia="Calibri"/>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890B0A" w:rsidRPr="001B0B4B" w:rsidRDefault="00890B0A" w:rsidP="0000784C">
      <w:pPr>
        <w:tabs>
          <w:tab w:val="left" w:pos="900"/>
        </w:tabs>
        <w:ind w:left="-142" w:firstLine="567"/>
        <w:contextualSpacing/>
        <w:jc w:val="both"/>
        <w:rPr>
          <w:rFonts w:eastAsia="Calibri"/>
        </w:rPr>
      </w:pPr>
      <w:r w:rsidRPr="001B0B4B">
        <w:rPr>
          <w:b/>
          <w:bCs/>
        </w:rPr>
        <w:t>Базы данных. Поиск информации – 6 ч</w:t>
      </w:r>
    </w:p>
    <w:p w:rsidR="00890B0A" w:rsidRPr="001B0B4B" w:rsidRDefault="00890B0A" w:rsidP="0000784C">
      <w:pPr>
        <w:ind w:left="-142" w:firstLine="567"/>
        <w:jc w:val="both"/>
        <w:rPr>
          <w:rFonts w:eastAsia="Calibri"/>
        </w:rPr>
      </w:pPr>
      <w:r w:rsidRPr="001B0B4B">
        <w:rPr>
          <w:rFonts w:eastAsia="Calibri"/>
        </w:rPr>
        <w:t xml:space="preserve">Базы данных. Таблица как представление отношения. Поиск данных в готовой базе. </w:t>
      </w:r>
      <w:r w:rsidRPr="001B0B4B">
        <w:rPr>
          <w:rFonts w:eastAsia="Calibri"/>
          <w:i/>
        </w:rPr>
        <w:t>Связи между таблицами.</w:t>
      </w:r>
    </w:p>
    <w:p w:rsidR="00890B0A" w:rsidRPr="001B0B4B" w:rsidRDefault="00890B0A" w:rsidP="0000784C">
      <w:pPr>
        <w:ind w:left="-142" w:firstLine="567"/>
        <w:jc w:val="both"/>
        <w:rPr>
          <w:rFonts w:eastAsia="Calibri"/>
        </w:rPr>
      </w:pPr>
      <w:r w:rsidRPr="001B0B4B">
        <w:rPr>
          <w:rFonts w:eastAsia="Calibri"/>
        </w:rPr>
        <w:t xml:space="preserve">Поиск информации в сети 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sidRPr="001B0B4B">
        <w:rPr>
          <w:rFonts w:eastAsia="Calibri"/>
          <w:i/>
        </w:rPr>
        <w:t>Поисковые машины.</w:t>
      </w:r>
    </w:p>
    <w:p w:rsidR="00890B0A" w:rsidRPr="001B0B4B" w:rsidRDefault="00890B0A" w:rsidP="0000784C">
      <w:pPr>
        <w:tabs>
          <w:tab w:val="left" w:pos="900"/>
          <w:tab w:val="left" w:pos="1276"/>
          <w:tab w:val="left" w:pos="2560"/>
          <w:tab w:val="left" w:pos="5140"/>
          <w:tab w:val="left" w:pos="7260"/>
        </w:tabs>
        <w:ind w:left="-142" w:firstLine="567"/>
        <w:contextualSpacing/>
        <w:jc w:val="both"/>
        <w:rPr>
          <w:rFonts w:eastAsia="Calibri"/>
        </w:rPr>
      </w:pPr>
      <w:r w:rsidRPr="001B0B4B">
        <w:rPr>
          <w:b/>
          <w:bCs/>
        </w:rPr>
        <w:t xml:space="preserve">Работа в информационном пространстве. Информационно-коммуникационные </w:t>
      </w:r>
      <w:r w:rsidRPr="001B0B4B">
        <w:rPr>
          <w:b/>
          <w:bCs/>
          <w:w w:val="99"/>
        </w:rPr>
        <w:t>технологии – 4 ч</w:t>
      </w:r>
    </w:p>
    <w:p w:rsidR="00890B0A" w:rsidRPr="001B0B4B" w:rsidRDefault="00890B0A" w:rsidP="0000784C">
      <w:pPr>
        <w:ind w:left="-142" w:firstLine="567"/>
        <w:jc w:val="both"/>
        <w:rPr>
          <w:rFonts w:eastAsia="Calibri"/>
        </w:rPr>
      </w:pPr>
      <w:r w:rsidRPr="001B0B4B">
        <w:rPr>
          <w:rFonts w:eastAsia="Calibri"/>
        </w:rPr>
        <w:t xml:space="preserve">Компьютерные сети. Интернет. Адресация в сети Интернет. Доменная система имен. Сайт. Сетевое хранение данных. </w:t>
      </w:r>
      <w:r w:rsidRPr="001B0B4B">
        <w:rPr>
          <w:rFonts w:eastAsia="Calibri"/>
          <w:i/>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890B0A" w:rsidRPr="001B0B4B" w:rsidRDefault="00890B0A" w:rsidP="0000784C">
      <w:pPr>
        <w:ind w:left="-142" w:firstLine="567"/>
        <w:jc w:val="both"/>
        <w:rPr>
          <w:rFonts w:eastAsia="Calibri"/>
        </w:rPr>
      </w:pPr>
      <w:r w:rsidRPr="001B0B4B">
        <w:rPr>
          <w:rFonts w:eastAsia="Calibri"/>
        </w:rPr>
        <w:t>Виды деятельности в сети 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890B0A" w:rsidRPr="001B0B4B" w:rsidRDefault="00890B0A" w:rsidP="0000784C">
      <w:pPr>
        <w:ind w:left="-142" w:firstLine="567"/>
        <w:jc w:val="both"/>
        <w:rPr>
          <w:rFonts w:eastAsia="Calibri"/>
        </w:rPr>
      </w:pPr>
      <w:r w:rsidRPr="001B0B4B">
        <w:rPr>
          <w:rFonts w:eastAsia="Calibri"/>
        </w:rPr>
        <w:t xml:space="preserve">Приемы, повышающие безопасность работы в сети Интернет. </w:t>
      </w:r>
      <w:r w:rsidRPr="001B0B4B">
        <w:rPr>
          <w:rFonts w:eastAsia="Calibri"/>
          <w:i/>
        </w:rPr>
        <w:t xml:space="preserve">Проблема подлинности полученной информации. Электронная подпись, сертифицированные сайты и документы. </w:t>
      </w:r>
      <w:r w:rsidRPr="001B0B4B">
        <w:rPr>
          <w:rFonts w:eastAsia="Calibri"/>
        </w:rPr>
        <w:t>Методы индивидуального и коллективного размещения новой информации в сети Интернет. Взаимодействие на основе компьютерных сетей: электронная почта, чат, форум, телеконференция и др.</w:t>
      </w:r>
    </w:p>
    <w:p w:rsidR="00890B0A" w:rsidRPr="001B0B4B" w:rsidRDefault="00890B0A" w:rsidP="0000784C">
      <w:pPr>
        <w:ind w:left="-142" w:firstLine="567"/>
      </w:pPr>
    </w:p>
    <w:p w:rsidR="00890B0A" w:rsidRPr="001B0B4B" w:rsidRDefault="00890B0A" w:rsidP="0000784C">
      <w:pPr>
        <w:tabs>
          <w:tab w:val="left" w:pos="1180"/>
        </w:tabs>
        <w:ind w:left="-142" w:firstLine="567"/>
        <w:jc w:val="both"/>
        <w:rPr>
          <w:rFonts w:eastAsia="Calibri"/>
          <w:b/>
          <w:bCs/>
        </w:rPr>
      </w:pPr>
      <w:r w:rsidRPr="001B0B4B">
        <w:rPr>
          <w:rFonts w:eastAsia="Calibri"/>
          <w:b/>
          <w:bCs/>
        </w:rPr>
        <w:t xml:space="preserve">9 класс </w:t>
      </w:r>
    </w:p>
    <w:p w:rsidR="00890B0A" w:rsidRPr="001B0B4B" w:rsidRDefault="00890B0A" w:rsidP="0000784C">
      <w:pPr>
        <w:tabs>
          <w:tab w:val="left" w:pos="1180"/>
        </w:tabs>
        <w:ind w:left="-142" w:firstLine="567"/>
        <w:jc w:val="both"/>
      </w:pPr>
      <w:r w:rsidRPr="001B0B4B">
        <w:t>Общее число часов</w:t>
      </w:r>
      <w:r w:rsidR="00E26DEF" w:rsidRPr="001B0B4B">
        <w:rPr>
          <w:color w:val="000000" w:themeColor="text1"/>
        </w:rPr>
        <w:t xml:space="preserve">— 33 (30+ 3 </w:t>
      </w:r>
      <w:proofErr w:type="spellStart"/>
      <w:r w:rsidR="00E26DEF" w:rsidRPr="001B0B4B">
        <w:rPr>
          <w:color w:val="000000" w:themeColor="text1"/>
        </w:rPr>
        <w:t>к.р</w:t>
      </w:r>
      <w:proofErr w:type="spellEnd"/>
      <w:r w:rsidR="00E26DEF" w:rsidRPr="001B0B4B">
        <w:rPr>
          <w:color w:val="000000" w:themeColor="text1"/>
        </w:rPr>
        <w:t xml:space="preserve">). </w:t>
      </w:r>
      <w:r w:rsidRPr="001B0B4B">
        <w:t>Резерв учебного времени: 1 ч</w:t>
      </w:r>
    </w:p>
    <w:p w:rsidR="00890B0A" w:rsidRPr="001B0B4B" w:rsidRDefault="00890B0A" w:rsidP="0000784C">
      <w:pPr>
        <w:ind w:left="-142" w:firstLine="567"/>
        <w:jc w:val="center"/>
        <w:rPr>
          <w:rFonts w:eastAsia="Calibri"/>
        </w:rPr>
      </w:pPr>
      <w:r w:rsidRPr="001B0B4B">
        <w:rPr>
          <w:rFonts w:eastAsia="Calibri"/>
          <w:b/>
          <w:bCs/>
        </w:rPr>
        <w:t>Алгоритмы и элементы программирования</w:t>
      </w:r>
    </w:p>
    <w:p w:rsidR="00890B0A" w:rsidRPr="001B0B4B" w:rsidRDefault="00890B0A" w:rsidP="0000784C">
      <w:pPr>
        <w:tabs>
          <w:tab w:val="left" w:pos="900"/>
        </w:tabs>
        <w:ind w:left="-142" w:firstLine="567"/>
        <w:contextualSpacing/>
        <w:jc w:val="both"/>
        <w:rPr>
          <w:rFonts w:eastAsia="Calibri"/>
        </w:rPr>
      </w:pPr>
      <w:r w:rsidRPr="001B0B4B">
        <w:rPr>
          <w:b/>
          <w:bCs/>
        </w:rPr>
        <w:t>Исполнители и алгоритмы. Управление исполнителями – 3 ч</w:t>
      </w:r>
    </w:p>
    <w:p w:rsidR="00890B0A" w:rsidRPr="001B0B4B" w:rsidRDefault="00890B0A" w:rsidP="0000784C">
      <w:pPr>
        <w:ind w:left="-142" w:firstLine="567"/>
        <w:jc w:val="both"/>
        <w:rPr>
          <w:rFonts w:eastAsia="Calibri"/>
        </w:rPr>
      </w:pPr>
      <w:r w:rsidRPr="001B0B4B">
        <w:rPr>
          <w:rFonts w:eastAsia="Calibri"/>
        </w:rPr>
        <w:lastRenderedPageBreak/>
        <w:t xml:space="preserve">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w:t>
      </w:r>
      <w:r w:rsidRPr="001B0B4B">
        <w:t>Ручное управление исполнителем.</w:t>
      </w:r>
    </w:p>
    <w:p w:rsidR="00890B0A" w:rsidRPr="001B0B4B" w:rsidRDefault="00890B0A" w:rsidP="0000784C">
      <w:pPr>
        <w:ind w:left="-142" w:firstLine="567"/>
        <w:jc w:val="both"/>
        <w:rPr>
          <w:rFonts w:eastAsia="Calibri"/>
        </w:rPr>
      </w:pPr>
      <w:r w:rsidRPr="001B0B4B">
        <w:rPr>
          <w:rFonts w:eastAsia="Calibri"/>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1B0B4B">
        <w:rPr>
          <w:rFonts w:eastAsia="Calibri"/>
          <w:i/>
        </w:rPr>
        <w:t>Программное управление самодвижущимся роботом.</w:t>
      </w:r>
    </w:p>
    <w:p w:rsidR="00890B0A" w:rsidRPr="001B0B4B" w:rsidRDefault="00890B0A" w:rsidP="0000784C">
      <w:pPr>
        <w:ind w:left="-142" w:firstLine="567"/>
        <w:jc w:val="both"/>
        <w:rPr>
          <w:rFonts w:eastAsia="Calibri"/>
        </w:rPr>
      </w:pPr>
      <w:r w:rsidRPr="001B0B4B">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890B0A" w:rsidRPr="001B0B4B" w:rsidRDefault="00890B0A" w:rsidP="0000784C">
      <w:pPr>
        <w:ind w:left="-142" w:firstLine="567"/>
        <w:jc w:val="both"/>
        <w:rPr>
          <w:rFonts w:eastAsia="Calibri"/>
        </w:rPr>
      </w:pPr>
      <w:r w:rsidRPr="001B0B4B">
        <w:rPr>
          <w:rFonts w:eastAsia="Calibri"/>
        </w:rPr>
        <w:t>Системы программирования. Средства создания и выполнения программ.</w:t>
      </w:r>
    </w:p>
    <w:p w:rsidR="00890B0A" w:rsidRPr="001B0B4B" w:rsidRDefault="00890B0A" w:rsidP="0000784C">
      <w:pPr>
        <w:ind w:left="-142" w:firstLine="567"/>
        <w:jc w:val="both"/>
        <w:rPr>
          <w:rFonts w:eastAsia="Calibri"/>
        </w:rPr>
      </w:pPr>
      <w:r w:rsidRPr="001B0B4B">
        <w:rPr>
          <w:rFonts w:eastAsia="Calibri"/>
          <w:i/>
        </w:rPr>
        <w:t>Понятие об этапах разработки программ и приемах отладки программ.</w:t>
      </w:r>
    </w:p>
    <w:p w:rsidR="00890B0A" w:rsidRPr="001B0B4B" w:rsidRDefault="00890B0A" w:rsidP="0000784C">
      <w:pPr>
        <w:ind w:left="-142" w:firstLine="567"/>
        <w:jc w:val="both"/>
        <w:rPr>
          <w:rFonts w:eastAsia="Calibri"/>
        </w:rPr>
      </w:pPr>
      <w:r w:rsidRPr="001B0B4B">
        <w:rPr>
          <w:rFonts w:eastAsia="Calibri"/>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890B0A" w:rsidRPr="001B0B4B" w:rsidRDefault="00890B0A" w:rsidP="0000784C">
      <w:pPr>
        <w:tabs>
          <w:tab w:val="left" w:pos="900"/>
        </w:tabs>
        <w:ind w:left="-142" w:firstLine="567"/>
        <w:contextualSpacing/>
        <w:jc w:val="both"/>
        <w:rPr>
          <w:rFonts w:eastAsia="Calibri"/>
        </w:rPr>
      </w:pPr>
      <w:r w:rsidRPr="001B0B4B">
        <w:rPr>
          <w:b/>
          <w:bCs/>
        </w:rPr>
        <w:t>Алгоритмические конструкции – 3 ч</w:t>
      </w:r>
    </w:p>
    <w:p w:rsidR="00890B0A" w:rsidRPr="001B0B4B" w:rsidRDefault="00890B0A" w:rsidP="0000784C">
      <w:pPr>
        <w:ind w:left="-142" w:firstLine="567"/>
        <w:jc w:val="both"/>
        <w:rPr>
          <w:rFonts w:eastAsia="Calibri"/>
        </w:rPr>
      </w:pPr>
      <w:r w:rsidRPr="001B0B4B">
        <w:t>Конструкция «следование». Линейный алгоритм. Ограниченность линейных алгоритмов</w:t>
      </w:r>
      <w:r w:rsidRPr="001B0B4B">
        <w:rPr>
          <w:rFonts w:eastAsia="Calibri"/>
        </w:rPr>
        <w:t>: невозможность предусмотреть зависимость последовательности выполняемых действий от исходных данных.</w:t>
      </w:r>
    </w:p>
    <w:p w:rsidR="00890B0A" w:rsidRPr="001B0B4B" w:rsidRDefault="00890B0A" w:rsidP="0000784C">
      <w:pPr>
        <w:ind w:left="-142" w:firstLine="567"/>
        <w:jc w:val="both"/>
        <w:rPr>
          <w:rFonts w:eastAsia="Calibri"/>
        </w:rPr>
      </w:pPr>
      <w:r w:rsidRPr="001B0B4B">
        <w:rPr>
          <w:rFonts w:eastAsia="Calibri"/>
        </w:rPr>
        <w:t xml:space="preserve">Конструкция «ветвление». Условный оператор: полная и неполная формы. </w:t>
      </w:r>
    </w:p>
    <w:p w:rsidR="00890B0A" w:rsidRPr="001B0B4B" w:rsidRDefault="00890B0A" w:rsidP="0000784C">
      <w:pPr>
        <w:ind w:left="-142" w:firstLine="567"/>
        <w:jc w:val="both"/>
        <w:rPr>
          <w:rFonts w:eastAsia="Calibri"/>
          <w:strike/>
        </w:rPr>
      </w:pPr>
      <w:r w:rsidRPr="001B0B4B">
        <w:rPr>
          <w:rFonts w:eastAsia="Calibri"/>
        </w:rPr>
        <w:t>Выполнение  и невыполнение условия (истинность и ложность высказывания). Простые и составные условия. Запись составных условий</w:t>
      </w:r>
      <w:r w:rsidRPr="001B0B4B">
        <w:t xml:space="preserve">. </w:t>
      </w:r>
    </w:p>
    <w:p w:rsidR="00890B0A" w:rsidRPr="001B0B4B" w:rsidRDefault="00890B0A" w:rsidP="0000784C">
      <w:pPr>
        <w:ind w:left="-142" w:firstLine="567"/>
        <w:jc w:val="both"/>
        <w:rPr>
          <w:rFonts w:eastAsia="Calibri"/>
          <w:i/>
        </w:rPr>
      </w:pPr>
      <w:r w:rsidRPr="001B0B4B">
        <w:rPr>
          <w:rFonts w:eastAsia="Calibri"/>
        </w:rPr>
        <w:t xml:space="preserve">Конструкция «повторения»: циклы с заданным числом повторений, с условием выполнения, с переменной цикла. </w:t>
      </w:r>
      <w:r w:rsidRPr="001B0B4B">
        <w:rPr>
          <w:rFonts w:eastAsia="Calibri"/>
          <w:i/>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890B0A" w:rsidRPr="001B0B4B" w:rsidRDefault="00890B0A" w:rsidP="0000784C">
      <w:pPr>
        <w:ind w:left="-142" w:firstLine="567"/>
        <w:jc w:val="both"/>
        <w:rPr>
          <w:rFonts w:eastAsia="Calibri"/>
        </w:rPr>
      </w:pPr>
      <w:r w:rsidRPr="001B0B4B">
        <w:rPr>
          <w:rFonts w:eastAsia="Calibri"/>
        </w:rPr>
        <w:t>Запись алгоритмических конструкций в выбранном языке программирования.</w:t>
      </w:r>
    </w:p>
    <w:p w:rsidR="00890B0A" w:rsidRPr="001B0B4B" w:rsidRDefault="00890B0A" w:rsidP="0000784C">
      <w:pPr>
        <w:ind w:left="-142" w:firstLine="567"/>
        <w:jc w:val="both"/>
        <w:rPr>
          <w:rFonts w:eastAsia="Calibri"/>
        </w:rPr>
      </w:pPr>
      <w:r w:rsidRPr="001B0B4B">
        <w:rPr>
          <w:rFonts w:eastAsia="Calibri"/>
          <w:i/>
        </w:rPr>
        <w:t>Примеры записи команд ветвления и повторения и других конструкций в различных алгоритмических языках.</w:t>
      </w:r>
    </w:p>
    <w:p w:rsidR="00890B0A" w:rsidRPr="001B0B4B" w:rsidRDefault="00890B0A" w:rsidP="0000784C">
      <w:pPr>
        <w:tabs>
          <w:tab w:val="left" w:pos="900"/>
        </w:tabs>
        <w:ind w:left="-142" w:firstLine="567"/>
        <w:contextualSpacing/>
        <w:jc w:val="both"/>
        <w:rPr>
          <w:b/>
          <w:bCs/>
        </w:rPr>
      </w:pPr>
      <w:r w:rsidRPr="001B0B4B">
        <w:rPr>
          <w:b/>
          <w:bCs/>
        </w:rPr>
        <w:t>Разработка алгоритмов и программ – 14 ч</w:t>
      </w:r>
    </w:p>
    <w:p w:rsidR="00890B0A" w:rsidRPr="001B0B4B" w:rsidRDefault="00890B0A" w:rsidP="0000784C">
      <w:pPr>
        <w:ind w:left="-142" w:firstLine="567"/>
        <w:jc w:val="both"/>
        <w:rPr>
          <w:rFonts w:eastAsia="Calibri"/>
        </w:rPr>
      </w:pPr>
      <w:r w:rsidRPr="001B0B4B">
        <w:rPr>
          <w:rFonts w:eastAsia="Calibri"/>
        </w:rPr>
        <w:t xml:space="preserve">Оператор присваивания. </w:t>
      </w:r>
      <w:r w:rsidRPr="001B0B4B">
        <w:rPr>
          <w:rFonts w:eastAsia="Calibri"/>
          <w:i/>
        </w:rPr>
        <w:t>Представление о структурах данных.</w:t>
      </w:r>
    </w:p>
    <w:p w:rsidR="00890B0A" w:rsidRPr="001B0B4B" w:rsidRDefault="00890B0A" w:rsidP="0000784C">
      <w:pPr>
        <w:ind w:left="-142" w:firstLine="567"/>
        <w:jc w:val="both"/>
        <w:rPr>
          <w:rFonts w:eastAsia="Calibri"/>
        </w:rPr>
      </w:pPr>
      <w:r w:rsidRPr="001B0B4B">
        <w:rPr>
          <w:rFonts w:eastAsia="Calibri"/>
        </w:rPr>
        <w:t xml:space="preserve">Константы и переменные. Переменная: имя и значение. Типы переменных: целые, вещественные, </w:t>
      </w:r>
      <w:r w:rsidRPr="001B0B4B">
        <w:rPr>
          <w:rFonts w:eastAsia="Calibri"/>
          <w:i/>
        </w:rPr>
        <w:t>символьные, строковые, логические</w:t>
      </w:r>
      <w:r w:rsidRPr="001B0B4B">
        <w:rPr>
          <w:rFonts w:eastAsia="Calibri"/>
        </w:rPr>
        <w:t xml:space="preserve">. Табличные величины (массивы). Одномерные массивы. </w:t>
      </w:r>
      <w:r w:rsidRPr="001B0B4B">
        <w:rPr>
          <w:rFonts w:eastAsia="Calibri"/>
          <w:i/>
        </w:rPr>
        <w:t>Двумерные массивы.</w:t>
      </w:r>
    </w:p>
    <w:p w:rsidR="00890B0A" w:rsidRPr="001B0B4B" w:rsidRDefault="00890B0A" w:rsidP="0000784C">
      <w:pPr>
        <w:ind w:left="-142" w:firstLine="567"/>
        <w:jc w:val="both"/>
        <w:rPr>
          <w:rFonts w:eastAsia="Calibri"/>
        </w:rPr>
      </w:pPr>
      <w:r w:rsidRPr="001B0B4B">
        <w:rPr>
          <w:rFonts w:eastAsia="Calibri"/>
        </w:rPr>
        <w:t>Примеры задач обработки данных:</w:t>
      </w:r>
    </w:p>
    <w:p w:rsidR="00890B0A" w:rsidRPr="001B0B4B" w:rsidRDefault="00890B0A" w:rsidP="0000784C">
      <w:pPr>
        <w:numPr>
          <w:ilvl w:val="0"/>
          <w:numId w:val="32"/>
        </w:numPr>
        <w:tabs>
          <w:tab w:val="left" w:pos="993"/>
        </w:tabs>
        <w:ind w:left="-142" w:firstLine="567"/>
        <w:contextualSpacing/>
        <w:jc w:val="both"/>
        <w:rPr>
          <w:rFonts w:eastAsia="Calibri"/>
        </w:rPr>
      </w:pPr>
      <w:r w:rsidRPr="001B0B4B">
        <w:t xml:space="preserve">нахождение минимального и максимального числа из </w:t>
      </w:r>
      <w:proofErr w:type="spellStart"/>
      <w:r w:rsidRPr="001B0B4B">
        <w:rPr>
          <w:w w:val="99"/>
        </w:rPr>
        <w:t>двух,трех</w:t>
      </w:r>
      <w:proofErr w:type="spellEnd"/>
      <w:r w:rsidRPr="001B0B4B">
        <w:rPr>
          <w:w w:val="99"/>
        </w:rPr>
        <w:t xml:space="preserve">, </w:t>
      </w:r>
      <w:r w:rsidRPr="001B0B4B">
        <w:t xml:space="preserve">четырех данных </w:t>
      </w:r>
      <w:r w:rsidRPr="001B0B4B">
        <w:rPr>
          <w:w w:val="99"/>
        </w:rPr>
        <w:t>чисел;</w:t>
      </w:r>
    </w:p>
    <w:p w:rsidR="00890B0A" w:rsidRPr="001B0B4B" w:rsidRDefault="00890B0A" w:rsidP="0000784C">
      <w:pPr>
        <w:numPr>
          <w:ilvl w:val="0"/>
          <w:numId w:val="32"/>
        </w:numPr>
        <w:tabs>
          <w:tab w:val="left" w:pos="993"/>
        </w:tabs>
        <w:ind w:left="-142" w:firstLine="567"/>
        <w:contextualSpacing/>
        <w:jc w:val="both"/>
      </w:pPr>
      <w:r w:rsidRPr="001B0B4B">
        <w:t>нахождение всех корней заданного квадратного уравнения;</w:t>
      </w:r>
    </w:p>
    <w:p w:rsidR="00890B0A" w:rsidRPr="001B0B4B" w:rsidRDefault="00890B0A" w:rsidP="0000784C">
      <w:pPr>
        <w:numPr>
          <w:ilvl w:val="0"/>
          <w:numId w:val="32"/>
        </w:numPr>
        <w:tabs>
          <w:tab w:val="left" w:pos="993"/>
        </w:tabs>
        <w:ind w:left="-142" w:firstLine="567"/>
        <w:contextualSpacing/>
        <w:jc w:val="both"/>
      </w:pPr>
      <w:r w:rsidRPr="001B0B4B">
        <w:t>заполнение числового массива в соответствии с формулой или путем ввода чисел;</w:t>
      </w:r>
    </w:p>
    <w:p w:rsidR="00890B0A" w:rsidRPr="001B0B4B" w:rsidRDefault="00890B0A" w:rsidP="0000784C">
      <w:pPr>
        <w:numPr>
          <w:ilvl w:val="0"/>
          <w:numId w:val="32"/>
        </w:numPr>
        <w:tabs>
          <w:tab w:val="left" w:pos="993"/>
        </w:tabs>
        <w:ind w:left="-142" w:firstLine="567"/>
        <w:contextualSpacing/>
        <w:jc w:val="both"/>
      </w:pPr>
      <w:r w:rsidRPr="001B0B4B">
        <w:t>нахождение суммы элементов данной конечной числовой последовательности или массива;</w:t>
      </w:r>
    </w:p>
    <w:p w:rsidR="00890B0A" w:rsidRPr="001B0B4B" w:rsidRDefault="00890B0A" w:rsidP="0000784C">
      <w:pPr>
        <w:numPr>
          <w:ilvl w:val="0"/>
          <w:numId w:val="32"/>
        </w:numPr>
        <w:tabs>
          <w:tab w:val="left" w:pos="993"/>
        </w:tabs>
        <w:ind w:left="-142" w:firstLine="567"/>
        <w:contextualSpacing/>
        <w:jc w:val="both"/>
        <w:rPr>
          <w:rFonts w:eastAsia="Calibri"/>
        </w:rPr>
      </w:pPr>
      <w:r w:rsidRPr="001B0B4B">
        <w:t>нахождение минимального (максимального) элемента массива.</w:t>
      </w:r>
    </w:p>
    <w:p w:rsidR="00890B0A" w:rsidRPr="001B0B4B" w:rsidRDefault="00890B0A" w:rsidP="0000784C">
      <w:pPr>
        <w:ind w:left="-142" w:firstLine="567"/>
        <w:jc w:val="both"/>
        <w:rPr>
          <w:rFonts w:eastAsia="Calibri"/>
        </w:rPr>
      </w:pPr>
      <w:r w:rsidRPr="001B0B4B">
        <w:rPr>
          <w:rFonts w:eastAsia="Calibri"/>
        </w:rPr>
        <w:t>Знакомство с алгоритмами решения этих задач. Реализации этих алгоритмов в выбранной среде программирования.</w:t>
      </w:r>
    </w:p>
    <w:p w:rsidR="00890B0A" w:rsidRPr="001B0B4B" w:rsidRDefault="00890B0A" w:rsidP="0000784C">
      <w:pPr>
        <w:ind w:left="-142" w:firstLine="567"/>
        <w:jc w:val="both"/>
        <w:rPr>
          <w:rFonts w:eastAsia="Calibri"/>
        </w:rPr>
      </w:pPr>
      <w:r w:rsidRPr="001B0B4B">
        <w:rPr>
          <w:rFonts w:eastAsia="Calibri"/>
        </w:rPr>
        <w:t xml:space="preserve">Составление алгоритмов и программ по управлению исполнителями </w:t>
      </w:r>
      <w:r w:rsidRPr="001B0B4B">
        <w:t>Робот, Черепашка, Чертежник и др.</w:t>
      </w:r>
    </w:p>
    <w:p w:rsidR="00890B0A" w:rsidRPr="001B0B4B" w:rsidRDefault="00890B0A" w:rsidP="0000784C">
      <w:pPr>
        <w:ind w:left="-142" w:firstLine="567"/>
        <w:jc w:val="both"/>
        <w:rPr>
          <w:rFonts w:eastAsia="Calibri"/>
        </w:rPr>
      </w:pPr>
      <w:r w:rsidRPr="001B0B4B">
        <w:rPr>
          <w:rFonts w:eastAsia="Calibri"/>
          <w:i/>
        </w:rPr>
        <w:lastRenderedPageBreak/>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890B0A" w:rsidRPr="001B0B4B" w:rsidRDefault="00890B0A" w:rsidP="0000784C">
      <w:pPr>
        <w:ind w:left="-142" w:firstLine="567"/>
        <w:jc w:val="both"/>
        <w:rPr>
          <w:rFonts w:eastAsia="Calibri"/>
        </w:rPr>
      </w:pPr>
      <w:r w:rsidRPr="001B0B4B">
        <w:rPr>
          <w:rFonts w:eastAsia="Calibri"/>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890B0A" w:rsidRPr="001B0B4B" w:rsidRDefault="00890B0A" w:rsidP="0000784C">
      <w:pPr>
        <w:ind w:left="-142" w:firstLine="567"/>
        <w:jc w:val="both"/>
        <w:rPr>
          <w:rFonts w:eastAsia="Calibri"/>
        </w:rPr>
      </w:pPr>
      <w:r w:rsidRPr="001B0B4B">
        <w:rPr>
          <w:rFonts w:eastAsia="Calibri"/>
        </w:rPr>
        <w:t>Простейшие приемы диалоговой отладки программ (выбор точки останова, пошаговое выполнение, просмотр значений величин, отладочный вывод).</w:t>
      </w:r>
    </w:p>
    <w:p w:rsidR="00890B0A" w:rsidRPr="001B0B4B" w:rsidRDefault="00890B0A" w:rsidP="0000784C">
      <w:pPr>
        <w:ind w:left="-142" w:firstLine="567"/>
        <w:jc w:val="both"/>
        <w:rPr>
          <w:rFonts w:eastAsia="Calibri"/>
        </w:rPr>
      </w:pPr>
      <w:r w:rsidRPr="001B0B4B">
        <w:rPr>
          <w:rFonts w:eastAsia="Calibri"/>
        </w:rPr>
        <w:t xml:space="preserve">Знакомство с документированием программ. </w:t>
      </w:r>
      <w:r w:rsidRPr="001B0B4B">
        <w:rPr>
          <w:rFonts w:eastAsia="Calibri"/>
          <w:i/>
        </w:rPr>
        <w:t>Составление описание программы по образцу.</w:t>
      </w:r>
    </w:p>
    <w:p w:rsidR="00890B0A" w:rsidRPr="001B0B4B" w:rsidRDefault="00890B0A" w:rsidP="0000784C">
      <w:pPr>
        <w:tabs>
          <w:tab w:val="left" w:pos="900"/>
        </w:tabs>
        <w:ind w:left="-142" w:firstLine="567"/>
        <w:contextualSpacing/>
        <w:jc w:val="both"/>
        <w:rPr>
          <w:rFonts w:eastAsia="Calibri"/>
        </w:rPr>
      </w:pPr>
      <w:r w:rsidRPr="001B0B4B">
        <w:rPr>
          <w:b/>
          <w:bCs/>
        </w:rPr>
        <w:t>Анализ алгоритмов - 2 ч</w:t>
      </w:r>
    </w:p>
    <w:p w:rsidR="00890B0A" w:rsidRPr="001B0B4B" w:rsidRDefault="00890B0A" w:rsidP="0000784C">
      <w:pPr>
        <w:ind w:left="-142" w:firstLine="567"/>
        <w:jc w:val="both"/>
        <w:rPr>
          <w:rFonts w:eastAsia="Calibri"/>
        </w:rPr>
      </w:pPr>
      <w:r w:rsidRPr="001B0B4B">
        <w:rPr>
          <w:rFonts w:eastAsia="Calibri"/>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890B0A" w:rsidRPr="001B0B4B" w:rsidRDefault="00890B0A" w:rsidP="0000784C">
      <w:pPr>
        <w:ind w:left="-142" w:firstLine="567"/>
        <w:jc w:val="both"/>
        <w:rPr>
          <w:rFonts w:eastAsia="Calibri"/>
        </w:rPr>
      </w:pPr>
      <w:r w:rsidRPr="001B0B4B">
        <w:rPr>
          <w:rFonts w:eastAsia="Calibri"/>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890B0A" w:rsidRPr="001B0B4B" w:rsidRDefault="00890B0A" w:rsidP="0000784C">
      <w:pPr>
        <w:ind w:left="-142" w:firstLine="567"/>
        <w:rPr>
          <w:rFonts w:eastAsia="Calibri"/>
          <w:b/>
          <w:i/>
        </w:rPr>
      </w:pPr>
      <w:r w:rsidRPr="001B0B4B">
        <w:rPr>
          <w:rFonts w:eastAsia="Calibri"/>
          <w:b/>
          <w:i/>
        </w:rPr>
        <w:t>Робототехника – 4 ч</w:t>
      </w:r>
    </w:p>
    <w:p w:rsidR="00890B0A" w:rsidRPr="001B0B4B" w:rsidRDefault="00890B0A" w:rsidP="0000784C">
      <w:pPr>
        <w:ind w:left="-142" w:firstLine="567"/>
        <w:jc w:val="both"/>
        <w:rPr>
          <w:rFonts w:eastAsia="Calibri"/>
          <w:i/>
        </w:rPr>
      </w:pPr>
      <w:r w:rsidRPr="001B0B4B">
        <w:rPr>
          <w:rFonts w:eastAsia="Calibri"/>
          <w:i/>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890B0A" w:rsidRPr="001B0B4B" w:rsidRDefault="00890B0A" w:rsidP="0000784C">
      <w:pPr>
        <w:ind w:left="-142" w:firstLine="567"/>
        <w:jc w:val="both"/>
        <w:rPr>
          <w:rFonts w:eastAsia="Calibri"/>
          <w:i/>
        </w:rPr>
      </w:pPr>
      <w:r w:rsidRPr="001B0B4B">
        <w:rPr>
          <w:rFonts w:eastAsia="Calibri"/>
          <w:i/>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890B0A" w:rsidRPr="001B0B4B" w:rsidRDefault="00890B0A" w:rsidP="0000784C">
      <w:pPr>
        <w:ind w:left="-142" w:firstLine="567"/>
        <w:jc w:val="both"/>
        <w:rPr>
          <w:rFonts w:eastAsia="Calibri"/>
          <w:i/>
        </w:rPr>
      </w:pPr>
      <w:r w:rsidRPr="001B0B4B">
        <w:rPr>
          <w:rFonts w:eastAsia="Calibri"/>
          <w:i/>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890B0A" w:rsidRPr="001B0B4B" w:rsidRDefault="00890B0A" w:rsidP="0000784C">
      <w:pPr>
        <w:ind w:left="-142" w:firstLine="567"/>
        <w:jc w:val="both"/>
        <w:rPr>
          <w:rFonts w:eastAsia="Calibri"/>
          <w:i/>
        </w:rPr>
      </w:pPr>
      <w:r w:rsidRPr="001B0B4B">
        <w:rPr>
          <w:rFonts w:eastAsia="Calibri"/>
          <w:i/>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890B0A" w:rsidRPr="001B0B4B" w:rsidRDefault="00890B0A" w:rsidP="0000784C">
      <w:pPr>
        <w:ind w:left="-142" w:firstLine="567"/>
        <w:jc w:val="both"/>
        <w:rPr>
          <w:rFonts w:eastAsia="Calibri"/>
          <w:i/>
        </w:rPr>
      </w:pPr>
      <w:r w:rsidRPr="001B0B4B">
        <w:rPr>
          <w:rFonts w:eastAsia="Calibri"/>
          <w:i/>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890B0A" w:rsidRPr="001B0B4B" w:rsidRDefault="00890B0A" w:rsidP="0000784C">
      <w:pPr>
        <w:ind w:left="-142" w:firstLine="567"/>
        <w:jc w:val="center"/>
        <w:rPr>
          <w:rFonts w:eastAsia="Calibri"/>
          <w:b/>
          <w:i/>
        </w:rPr>
      </w:pPr>
      <w:r w:rsidRPr="001B0B4B">
        <w:rPr>
          <w:b/>
        </w:rPr>
        <w:t>Использование программных систем и сервисов</w:t>
      </w:r>
    </w:p>
    <w:p w:rsidR="00890B0A" w:rsidRPr="001B0B4B" w:rsidRDefault="00890B0A" w:rsidP="0000784C">
      <w:pPr>
        <w:tabs>
          <w:tab w:val="left" w:pos="900"/>
          <w:tab w:val="left" w:pos="1276"/>
          <w:tab w:val="left" w:pos="2560"/>
          <w:tab w:val="left" w:pos="5140"/>
          <w:tab w:val="left" w:pos="7260"/>
        </w:tabs>
        <w:ind w:left="-142" w:firstLine="567"/>
        <w:contextualSpacing/>
        <w:jc w:val="both"/>
        <w:rPr>
          <w:rFonts w:eastAsia="Calibri"/>
        </w:rPr>
      </w:pPr>
      <w:r w:rsidRPr="001B0B4B">
        <w:rPr>
          <w:b/>
          <w:bCs/>
        </w:rPr>
        <w:t xml:space="preserve">Работа в информационном пространстве. Информационно-коммуникационные </w:t>
      </w:r>
      <w:r w:rsidRPr="001B0B4B">
        <w:rPr>
          <w:b/>
          <w:bCs/>
          <w:w w:val="99"/>
        </w:rPr>
        <w:t>технологии – 4 ч</w:t>
      </w:r>
    </w:p>
    <w:p w:rsidR="00890B0A" w:rsidRPr="001B0B4B" w:rsidRDefault="00890B0A" w:rsidP="0000784C">
      <w:pPr>
        <w:ind w:left="-142" w:firstLine="567"/>
        <w:jc w:val="both"/>
        <w:rPr>
          <w:rFonts w:eastAsia="Calibri"/>
        </w:rPr>
      </w:pPr>
      <w:r w:rsidRPr="001B0B4B">
        <w:rPr>
          <w:rFonts w:eastAsia="Calibri"/>
        </w:rPr>
        <w:t>Компьютерные вирусы и другие вредоносные программы; защита от них.</w:t>
      </w:r>
    </w:p>
    <w:p w:rsidR="00890B0A" w:rsidRPr="001B0B4B" w:rsidRDefault="00890B0A" w:rsidP="0000784C">
      <w:pPr>
        <w:ind w:left="-142" w:firstLine="567"/>
        <w:jc w:val="both"/>
        <w:rPr>
          <w:rFonts w:eastAsia="Calibri"/>
        </w:rPr>
      </w:pPr>
      <w:r w:rsidRPr="001B0B4B">
        <w:rPr>
          <w:rFonts w:eastAsia="Calibri"/>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890B0A" w:rsidRPr="001B0B4B" w:rsidRDefault="00890B0A" w:rsidP="0000784C">
      <w:pPr>
        <w:ind w:left="-142" w:firstLine="567"/>
        <w:jc w:val="both"/>
        <w:rPr>
          <w:rFonts w:eastAsia="Calibri"/>
          <w:i/>
        </w:rPr>
      </w:pPr>
      <w:r w:rsidRPr="001B0B4B">
        <w:rPr>
          <w:rFonts w:eastAsia="Calibri"/>
        </w:rPr>
        <w:lastRenderedPageBreak/>
        <w:t xml:space="preserve">Основные этапы и тенденции развития ИКТ. Стандарты в сфере информатики и ИКТ. </w:t>
      </w:r>
      <w:r w:rsidRPr="001B0B4B">
        <w:rPr>
          <w:rFonts w:eastAsia="Calibri"/>
          <w:i/>
        </w:rPr>
        <w:t>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 др.).</w:t>
      </w:r>
    </w:p>
    <w:p w:rsidR="00890B0A" w:rsidRPr="001B0B4B" w:rsidRDefault="00890B0A" w:rsidP="0000784C">
      <w:pPr>
        <w:ind w:left="-993" w:firstLine="567"/>
      </w:pPr>
    </w:p>
    <w:p w:rsidR="001C1011" w:rsidRPr="001B0B4B" w:rsidRDefault="001C1011" w:rsidP="006813AA">
      <w:pPr>
        <w:rPr>
          <w:b/>
        </w:rPr>
      </w:pPr>
    </w:p>
    <w:p w:rsidR="00A65414" w:rsidRPr="001B0B4B" w:rsidRDefault="00A65414" w:rsidP="00A21F4C">
      <w:pPr>
        <w:jc w:val="center"/>
        <w:rPr>
          <w:b/>
        </w:rPr>
      </w:pPr>
    </w:p>
    <w:p w:rsidR="0000784C" w:rsidRDefault="0000784C" w:rsidP="00A21F4C">
      <w:pPr>
        <w:jc w:val="center"/>
        <w:rPr>
          <w:b/>
        </w:rPr>
      </w:pPr>
    </w:p>
    <w:p w:rsidR="0000784C" w:rsidRDefault="0000784C" w:rsidP="0000784C">
      <w:pPr>
        <w:rPr>
          <w:b/>
        </w:rPr>
      </w:pPr>
    </w:p>
    <w:p w:rsidR="0000784C" w:rsidRDefault="0000784C" w:rsidP="00A21F4C">
      <w:pPr>
        <w:jc w:val="center"/>
        <w:rPr>
          <w:b/>
        </w:rPr>
      </w:pPr>
    </w:p>
    <w:p w:rsidR="00687819" w:rsidRPr="001B0B4B" w:rsidRDefault="00261C47" w:rsidP="00A21F4C">
      <w:pPr>
        <w:jc w:val="center"/>
        <w:rPr>
          <w:b/>
        </w:rPr>
      </w:pPr>
      <w:r w:rsidRPr="001B0B4B">
        <w:rPr>
          <w:b/>
        </w:rPr>
        <w:t xml:space="preserve">3. </w:t>
      </w:r>
      <w:r w:rsidR="005A4E85" w:rsidRPr="001B0B4B">
        <w:rPr>
          <w:b/>
        </w:rPr>
        <w:t>Примерное календарно-</w:t>
      </w:r>
      <w:r w:rsidR="00687819" w:rsidRPr="001B0B4B">
        <w:rPr>
          <w:b/>
        </w:rPr>
        <w:t>тематическое планирование</w:t>
      </w:r>
      <w:r w:rsidR="00422F94" w:rsidRPr="001B0B4B">
        <w:rPr>
          <w:b/>
        </w:rPr>
        <w:t xml:space="preserve"> </w:t>
      </w:r>
      <w:r w:rsidR="00687819" w:rsidRPr="001B0B4B">
        <w:rPr>
          <w:b/>
        </w:rPr>
        <w:t>учебного предмета «</w:t>
      </w:r>
      <w:r w:rsidR="005A4E85" w:rsidRPr="001B0B4B">
        <w:rPr>
          <w:b/>
        </w:rPr>
        <w:t>Информатика</w:t>
      </w:r>
      <w:r w:rsidR="00687819" w:rsidRPr="001B0B4B">
        <w:rPr>
          <w:b/>
        </w:rPr>
        <w:t>»</w:t>
      </w:r>
    </w:p>
    <w:p w:rsidR="00C30A8E" w:rsidRPr="001B0B4B" w:rsidRDefault="00687819" w:rsidP="00A21F4C">
      <w:pPr>
        <w:jc w:val="center"/>
        <w:rPr>
          <w:b/>
          <w:color w:val="000000" w:themeColor="text1"/>
        </w:rPr>
      </w:pPr>
      <w:r w:rsidRPr="001B0B4B">
        <w:rPr>
          <w:b/>
          <w:color w:val="000000" w:themeColor="text1"/>
        </w:rPr>
        <w:t>основного общего образования</w:t>
      </w:r>
    </w:p>
    <w:p w:rsidR="00E26DEF" w:rsidRPr="001B0B4B" w:rsidRDefault="00422F94" w:rsidP="00A21F4C">
      <w:pPr>
        <w:rPr>
          <w:b/>
          <w:color w:val="000000" w:themeColor="text1"/>
        </w:rPr>
      </w:pPr>
      <w:r w:rsidRPr="001B0B4B">
        <w:rPr>
          <w:b/>
          <w:color w:val="000000" w:themeColor="text1"/>
        </w:rPr>
        <w:t>Программа учебного предмета «</w:t>
      </w:r>
      <w:r w:rsidR="00453235" w:rsidRPr="001B0B4B">
        <w:rPr>
          <w:b/>
          <w:color w:val="000000" w:themeColor="text1"/>
        </w:rPr>
        <w:t>Информатика</w:t>
      </w:r>
      <w:r w:rsidRPr="001B0B4B">
        <w:rPr>
          <w:b/>
          <w:color w:val="000000" w:themeColor="text1"/>
        </w:rPr>
        <w:t xml:space="preserve">»  </w:t>
      </w:r>
      <w:r w:rsidR="00453235" w:rsidRPr="001B0B4B">
        <w:rPr>
          <w:b/>
          <w:color w:val="000000" w:themeColor="text1"/>
        </w:rPr>
        <w:t>7</w:t>
      </w:r>
      <w:r w:rsidRPr="001B0B4B">
        <w:rPr>
          <w:b/>
          <w:color w:val="000000" w:themeColor="text1"/>
        </w:rPr>
        <w:t xml:space="preserve"> класс составляет </w:t>
      </w:r>
      <w:r w:rsidR="00453235" w:rsidRPr="001B0B4B">
        <w:rPr>
          <w:b/>
          <w:color w:val="000000" w:themeColor="text1"/>
        </w:rPr>
        <w:t>35</w:t>
      </w:r>
      <w:r w:rsidRPr="001B0B4B">
        <w:rPr>
          <w:b/>
          <w:color w:val="000000" w:themeColor="text1"/>
        </w:rPr>
        <w:t xml:space="preserve"> часов</w:t>
      </w:r>
      <w:r w:rsidR="00E26DEF" w:rsidRPr="001B0B4B">
        <w:rPr>
          <w:b/>
          <w:color w:val="000000" w:themeColor="text1"/>
        </w:rPr>
        <w:t xml:space="preserve"> </w:t>
      </w:r>
      <w:r w:rsidRPr="001B0B4B">
        <w:rPr>
          <w:b/>
          <w:color w:val="000000" w:themeColor="text1"/>
        </w:rPr>
        <w:t xml:space="preserve">( </w:t>
      </w:r>
      <w:r w:rsidR="00453235" w:rsidRPr="001B0B4B">
        <w:rPr>
          <w:b/>
          <w:color w:val="000000" w:themeColor="text1"/>
        </w:rPr>
        <w:t>1</w:t>
      </w:r>
      <w:r w:rsidRPr="001B0B4B">
        <w:rPr>
          <w:b/>
          <w:color w:val="000000" w:themeColor="text1"/>
        </w:rPr>
        <w:t xml:space="preserve"> час в неделю).</w:t>
      </w:r>
      <w:r w:rsidR="005A4E85" w:rsidRPr="001B0B4B">
        <w:rPr>
          <w:b/>
          <w:color w:val="000000" w:themeColor="text1"/>
        </w:rPr>
        <w:t xml:space="preserve"> </w:t>
      </w:r>
      <w:r w:rsidRPr="001B0B4B">
        <w:rPr>
          <w:b/>
          <w:color w:val="000000" w:themeColor="text1"/>
        </w:rPr>
        <w:t>Учебник:</w:t>
      </w:r>
      <w:r w:rsidR="005A4E85" w:rsidRPr="001B0B4B">
        <w:rPr>
          <w:b/>
          <w:color w:val="000000" w:themeColor="text1"/>
        </w:rPr>
        <w:t xml:space="preserve"> </w:t>
      </w:r>
    </w:p>
    <w:p w:rsidR="00A65414" w:rsidRPr="001B0B4B" w:rsidRDefault="00A65414" w:rsidP="00A21F4C">
      <w:pPr>
        <w:rPr>
          <w:b/>
          <w:color w:val="000000" w:themeColor="text1"/>
        </w:rPr>
      </w:pPr>
      <w:r w:rsidRPr="001B0B4B">
        <w:rPr>
          <w:b/>
          <w:color w:val="000000" w:themeColor="text1"/>
        </w:rPr>
        <w:t xml:space="preserve">Семакин И.Г., </w:t>
      </w:r>
      <w:proofErr w:type="spellStart"/>
      <w:r w:rsidRPr="001B0B4B">
        <w:rPr>
          <w:b/>
          <w:color w:val="000000" w:themeColor="text1"/>
        </w:rPr>
        <w:t>Залогова</w:t>
      </w:r>
      <w:proofErr w:type="spellEnd"/>
      <w:r w:rsidRPr="001B0B4B">
        <w:rPr>
          <w:b/>
          <w:color w:val="000000" w:themeColor="text1"/>
        </w:rPr>
        <w:t xml:space="preserve"> Л.А. </w:t>
      </w:r>
      <w:r w:rsidR="00FF548B" w:rsidRPr="001B0B4B">
        <w:rPr>
          <w:b/>
          <w:color w:val="000000" w:themeColor="text1"/>
        </w:rPr>
        <w:t>«Информатика», 2017 год</w:t>
      </w:r>
    </w:p>
    <w:tbl>
      <w:tblPr>
        <w:tblpPr w:leftFromText="180" w:rightFromText="180" w:vertAnchor="page" w:horzAnchor="margin" w:tblpY="1111"/>
        <w:tblW w:w="158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3"/>
        <w:gridCol w:w="3403"/>
        <w:gridCol w:w="850"/>
        <w:gridCol w:w="1701"/>
        <w:gridCol w:w="3544"/>
        <w:gridCol w:w="1417"/>
        <w:gridCol w:w="1276"/>
        <w:gridCol w:w="1418"/>
        <w:gridCol w:w="1701"/>
      </w:tblGrid>
      <w:tr w:rsidR="005A4E85" w:rsidRPr="001B0B4B" w:rsidTr="008A0DFA">
        <w:trPr>
          <w:trHeight w:val="785"/>
        </w:trPr>
        <w:tc>
          <w:tcPr>
            <w:tcW w:w="533" w:type="dxa"/>
            <w:vMerge w:val="restart"/>
            <w:tcBorders>
              <w:top w:val="single" w:sz="4" w:space="0" w:color="000000"/>
              <w:left w:val="single" w:sz="4" w:space="0" w:color="000000"/>
              <w:bottom w:val="single" w:sz="4" w:space="0" w:color="000000"/>
              <w:right w:val="single" w:sz="4" w:space="0" w:color="auto"/>
            </w:tcBorders>
            <w:vAlign w:val="center"/>
            <w:hideMark/>
          </w:tcPr>
          <w:p w:rsidR="005A4E85" w:rsidRPr="001B0B4B" w:rsidRDefault="005A4E85" w:rsidP="008A0DFA">
            <w:pPr>
              <w:tabs>
                <w:tab w:val="left" w:pos="1276"/>
              </w:tabs>
              <w:ind w:right="5"/>
              <w:jc w:val="center"/>
              <w:rPr>
                <w:b/>
                <w:color w:val="000000" w:themeColor="text1"/>
              </w:rPr>
            </w:pPr>
            <w:r w:rsidRPr="001B0B4B">
              <w:rPr>
                <w:b/>
                <w:color w:val="000000" w:themeColor="text1"/>
              </w:rPr>
              <w:lastRenderedPageBreak/>
              <w:t>№</w:t>
            </w:r>
          </w:p>
        </w:tc>
        <w:tc>
          <w:tcPr>
            <w:tcW w:w="3403" w:type="dxa"/>
            <w:vMerge w:val="restart"/>
            <w:tcBorders>
              <w:top w:val="single" w:sz="4" w:space="0" w:color="000000"/>
              <w:left w:val="single" w:sz="4" w:space="0" w:color="auto"/>
              <w:bottom w:val="single" w:sz="4" w:space="0" w:color="000000"/>
              <w:right w:val="single" w:sz="4" w:space="0" w:color="000000"/>
            </w:tcBorders>
            <w:vAlign w:val="center"/>
            <w:hideMark/>
          </w:tcPr>
          <w:p w:rsidR="005A4E85" w:rsidRPr="001B0B4B" w:rsidRDefault="005A4E85" w:rsidP="008A0DFA">
            <w:pPr>
              <w:tabs>
                <w:tab w:val="left" w:pos="1276"/>
              </w:tabs>
              <w:ind w:right="5"/>
              <w:jc w:val="center"/>
              <w:rPr>
                <w:b/>
                <w:color w:val="000000" w:themeColor="text1"/>
              </w:rPr>
            </w:pPr>
            <w:r w:rsidRPr="001B0B4B">
              <w:rPr>
                <w:b/>
                <w:color w:val="000000" w:themeColor="text1"/>
              </w:rPr>
              <w:t>Тема урока</w:t>
            </w:r>
          </w:p>
        </w:tc>
        <w:tc>
          <w:tcPr>
            <w:tcW w:w="850" w:type="dxa"/>
            <w:vMerge w:val="restart"/>
            <w:tcBorders>
              <w:top w:val="single" w:sz="4" w:space="0" w:color="000000"/>
              <w:left w:val="single" w:sz="4" w:space="0" w:color="000000"/>
              <w:bottom w:val="single" w:sz="4" w:space="0" w:color="000000"/>
              <w:right w:val="single" w:sz="4" w:space="0" w:color="000000"/>
            </w:tcBorders>
            <w:vAlign w:val="center"/>
            <w:hideMark/>
          </w:tcPr>
          <w:p w:rsidR="005A4E85" w:rsidRPr="001B0B4B" w:rsidRDefault="005A4E85" w:rsidP="008A0DFA">
            <w:pPr>
              <w:tabs>
                <w:tab w:val="left" w:pos="1276"/>
              </w:tabs>
              <w:ind w:right="5"/>
              <w:jc w:val="center"/>
              <w:rPr>
                <w:b/>
                <w:color w:val="000000" w:themeColor="text1"/>
              </w:rPr>
            </w:pPr>
            <w:r w:rsidRPr="001B0B4B">
              <w:rPr>
                <w:b/>
                <w:color w:val="000000" w:themeColor="text1"/>
              </w:rPr>
              <w:t>Кол-во часов</w:t>
            </w:r>
          </w:p>
        </w:tc>
        <w:tc>
          <w:tcPr>
            <w:tcW w:w="1701" w:type="dxa"/>
            <w:vMerge w:val="restart"/>
            <w:tcBorders>
              <w:top w:val="single" w:sz="4" w:space="0" w:color="000000"/>
              <w:left w:val="single" w:sz="4" w:space="0" w:color="000000"/>
              <w:bottom w:val="single" w:sz="4" w:space="0" w:color="000000"/>
              <w:right w:val="single" w:sz="4" w:space="0" w:color="000000"/>
            </w:tcBorders>
            <w:vAlign w:val="center"/>
          </w:tcPr>
          <w:p w:rsidR="005A4E85" w:rsidRPr="001B0B4B" w:rsidRDefault="005A4E85" w:rsidP="008A0DFA">
            <w:pPr>
              <w:tabs>
                <w:tab w:val="left" w:pos="1276"/>
              </w:tabs>
              <w:ind w:right="5"/>
              <w:rPr>
                <w:b/>
                <w:color w:val="000000" w:themeColor="text1"/>
              </w:rPr>
            </w:pPr>
          </w:p>
          <w:p w:rsidR="005A4E85" w:rsidRPr="001B0B4B" w:rsidRDefault="005A4E85" w:rsidP="008A0DFA">
            <w:pPr>
              <w:tabs>
                <w:tab w:val="left" w:pos="1276"/>
              </w:tabs>
              <w:ind w:right="5"/>
              <w:jc w:val="center"/>
              <w:rPr>
                <w:b/>
                <w:color w:val="000000" w:themeColor="text1"/>
              </w:rPr>
            </w:pPr>
            <w:r w:rsidRPr="001B0B4B">
              <w:rPr>
                <w:b/>
                <w:color w:val="000000" w:themeColor="text1"/>
              </w:rPr>
              <w:t>Тип урока</w:t>
            </w:r>
          </w:p>
        </w:tc>
        <w:tc>
          <w:tcPr>
            <w:tcW w:w="3544" w:type="dxa"/>
            <w:vMerge w:val="restart"/>
            <w:tcBorders>
              <w:top w:val="single" w:sz="4" w:space="0" w:color="000000"/>
              <w:left w:val="single" w:sz="4" w:space="0" w:color="000000"/>
              <w:right w:val="single" w:sz="4" w:space="0" w:color="000000"/>
            </w:tcBorders>
          </w:tcPr>
          <w:p w:rsidR="005A4E85" w:rsidRPr="001B0B4B" w:rsidRDefault="005A4E85" w:rsidP="008A0DFA">
            <w:pPr>
              <w:jc w:val="center"/>
              <w:rPr>
                <w:b/>
                <w:color w:val="000000" w:themeColor="text1"/>
              </w:rPr>
            </w:pPr>
            <w:r w:rsidRPr="001B0B4B">
              <w:rPr>
                <w:b/>
                <w:color w:val="000000" w:themeColor="text1"/>
              </w:rPr>
              <w:t>Характеристика деятельности учащихся</w:t>
            </w:r>
          </w:p>
          <w:p w:rsidR="005A4E85" w:rsidRPr="001B0B4B" w:rsidRDefault="005A4E85" w:rsidP="008A0DFA">
            <w:pPr>
              <w:jc w:val="center"/>
              <w:rPr>
                <w:b/>
                <w:color w:val="000000" w:themeColor="text1"/>
              </w:rPr>
            </w:pPr>
            <w:r w:rsidRPr="001B0B4B">
              <w:rPr>
                <w:b/>
                <w:color w:val="000000" w:themeColor="text1"/>
              </w:rPr>
              <w:t xml:space="preserve"> </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hideMark/>
          </w:tcPr>
          <w:p w:rsidR="005A4E85" w:rsidRPr="001B0B4B" w:rsidRDefault="005A4E85" w:rsidP="008A0DFA">
            <w:pPr>
              <w:tabs>
                <w:tab w:val="left" w:pos="1276"/>
              </w:tabs>
              <w:ind w:right="5"/>
              <w:jc w:val="center"/>
              <w:rPr>
                <w:b/>
                <w:color w:val="000000" w:themeColor="text1"/>
              </w:rPr>
            </w:pPr>
            <w:r w:rsidRPr="001B0B4B">
              <w:rPr>
                <w:b/>
                <w:color w:val="000000" w:themeColor="text1"/>
              </w:rPr>
              <w:t>Виды, форма контроля</w:t>
            </w:r>
          </w:p>
        </w:tc>
        <w:tc>
          <w:tcPr>
            <w:tcW w:w="2694" w:type="dxa"/>
            <w:gridSpan w:val="2"/>
            <w:tcBorders>
              <w:top w:val="single" w:sz="4" w:space="0" w:color="000000"/>
              <w:left w:val="single" w:sz="4" w:space="0" w:color="000000"/>
              <w:bottom w:val="single" w:sz="4" w:space="0" w:color="000000"/>
              <w:right w:val="single" w:sz="4" w:space="0" w:color="000000"/>
            </w:tcBorders>
          </w:tcPr>
          <w:p w:rsidR="005A4E85" w:rsidRPr="001B0B4B" w:rsidRDefault="005A4E85" w:rsidP="008A0DFA">
            <w:pPr>
              <w:pStyle w:val="a3"/>
              <w:rPr>
                <w:rFonts w:ascii="Times New Roman" w:hAnsi="Times New Roman"/>
                <w:b/>
                <w:color w:val="000000" w:themeColor="text1"/>
                <w:sz w:val="24"/>
                <w:szCs w:val="24"/>
              </w:rPr>
            </w:pPr>
          </w:p>
          <w:p w:rsidR="005A4E85" w:rsidRPr="001B0B4B" w:rsidRDefault="005A4E85" w:rsidP="008A0DFA">
            <w:pPr>
              <w:pStyle w:val="a3"/>
              <w:jc w:val="center"/>
              <w:rPr>
                <w:rFonts w:ascii="Times New Roman" w:hAnsi="Times New Roman"/>
                <w:b/>
                <w:color w:val="000000" w:themeColor="text1"/>
                <w:sz w:val="24"/>
                <w:szCs w:val="24"/>
              </w:rPr>
            </w:pPr>
            <w:r w:rsidRPr="001B0B4B">
              <w:rPr>
                <w:rFonts w:ascii="Times New Roman" w:hAnsi="Times New Roman"/>
                <w:b/>
                <w:color w:val="000000" w:themeColor="text1"/>
                <w:sz w:val="24"/>
                <w:szCs w:val="24"/>
              </w:rPr>
              <w:t>Дата</w:t>
            </w:r>
          </w:p>
        </w:tc>
        <w:tc>
          <w:tcPr>
            <w:tcW w:w="1701" w:type="dxa"/>
            <w:vMerge w:val="restart"/>
            <w:tcBorders>
              <w:top w:val="single" w:sz="4" w:space="0" w:color="000000"/>
              <w:left w:val="single" w:sz="4" w:space="0" w:color="000000"/>
              <w:right w:val="single" w:sz="4" w:space="0" w:color="000000"/>
            </w:tcBorders>
          </w:tcPr>
          <w:p w:rsidR="005A4E85" w:rsidRPr="001B0B4B" w:rsidRDefault="005A4E85" w:rsidP="008A0DFA">
            <w:pPr>
              <w:pStyle w:val="a3"/>
              <w:tabs>
                <w:tab w:val="center" w:pos="1451"/>
              </w:tabs>
              <w:rPr>
                <w:rFonts w:ascii="Times New Roman" w:hAnsi="Times New Roman"/>
                <w:b/>
                <w:color w:val="000000" w:themeColor="text1"/>
                <w:sz w:val="24"/>
                <w:szCs w:val="24"/>
              </w:rPr>
            </w:pPr>
            <w:r w:rsidRPr="001B0B4B">
              <w:rPr>
                <w:rFonts w:ascii="Times New Roman" w:hAnsi="Times New Roman"/>
                <w:b/>
                <w:color w:val="000000" w:themeColor="text1"/>
                <w:sz w:val="24"/>
                <w:szCs w:val="24"/>
              </w:rPr>
              <w:t>Примечание</w:t>
            </w:r>
            <w:r w:rsidRPr="001B0B4B">
              <w:rPr>
                <w:rFonts w:ascii="Times New Roman" w:hAnsi="Times New Roman"/>
                <w:b/>
                <w:color w:val="000000" w:themeColor="text1"/>
                <w:sz w:val="24"/>
                <w:szCs w:val="24"/>
              </w:rPr>
              <w:tab/>
            </w:r>
          </w:p>
        </w:tc>
      </w:tr>
      <w:tr w:rsidR="005A4E85" w:rsidRPr="001B0B4B" w:rsidTr="008A0DFA">
        <w:trPr>
          <w:trHeight w:val="70"/>
        </w:trPr>
        <w:tc>
          <w:tcPr>
            <w:tcW w:w="533" w:type="dxa"/>
            <w:vMerge/>
            <w:tcBorders>
              <w:top w:val="single" w:sz="4" w:space="0" w:color="000000"/>
              <w:left w:val="single" w:sz="4" w:space="0" w:color="000000"/>
              <w:bottom w:val="single" w:sz="4" w:space="0" w:color="000000"/>
              <w:right w:val="single" w:sz="4" w:space="0" w:color="auto"/>
            </w:tcBorders>
            <w:vAlign w:val="center"/>
            <w:hideMark/>
          </w:tcPr>
          <w:p w:rsidR="005A4E85" w:rsidRPr="001B0B4B" w:rsidRDefault="005A4E85" w:rsidP="008A0DFA">
            <w:pPr>
              <w:jc w:val="center"/>
              <w:rPr>
                <w:b/>
                <w:color w:val="000000" w:themeColor="text1"/>
              </w:rPr>
            </w:pPr>
          </w:p>
        </w:tc>
        <w:tc>
          <w:tcPr>
            <w:tcW w:w="3403" w:type="dxa"/>
            <w:vMerge/>
            <w:tcBorders>
              <w:top w:val="single" w:sz="4" w:space="0" w:color="000000"/>
              <w:left w:val="single" w:sz="4" w:space="0" w:color="auto"/>
              <w:bottom w:val="single" w:sz="4" w:space="0" w:color="000000"/>
              <w:right w:val="single" w:sz="4" w:space="0" w:color="000000"/>
            </w:tcBorders>
            <w:vAlign w:val="center"/>
            <w:hideMark/>
          </w:tcPr>
          <w:p w:rsidR="005A4E85" w:rsidRPr="001B0B4B" w:rsidRDefault="005A4E85" w:rsidP="008A0DFA">
            <w:pPr>
              <w:jc w:val="center"/>
              <w:rPr>
                <w:b/>
                <w:color w:val="000000" w:themeColor="text1"/>
              </w:rPr>
            </w:pP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5A4E85" w:rsidRPr="001B0B4B" w:rsidRDefault="005A4E85" w:rsidP="008A0DFA">
            <w:pPr>
              <w:jc w:val="center"/>
              <w:rPr>
                <w:b/>
                <w:color w:val="000000" w:themeColor="text1"/>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5A4E85" w:rsidRPr="001B0B4B" w:rsidRDefault="005A4E85" w:rsidP="008A0DFA">
            <w:pPr>
              <w:jc w:val="center"/>
              <w:rPr>
                <w:b/>
                <w:color w:val="000000" w:themeColor="text1"/>
              </w:rPr>
            </w:pPr>
          </w:p>
        </w:tc>
        <w:tc>
          <w:tcPr>
            <w:tcW w:w="3544" w:type="dxa"/>
            <w:vMerge/>
            <w:tcBorders>
              <w:left w:val="single" w:sz="4" w:space="0" w:color="000000"/>
              <w:bottom w:val="single" w:sz="4" w:space="0" w:color="000000"/>
              <w:right w:val="single" w:sz="4" w:space="0" w:color="000000"/>
            </w:tcBorders>
          </w:tcPr>
          <w:p w:rsidR="005A4E85" w:rsidRPr="001B0B4B" w:rsidRDefault="005A4E85" w:rsidP="008A0DFA">
            <w:pPr>
              <w:jc w:val="center"/>
              <w:rPr>
                <w:b/>
                <w:color w:val="000000" w:themeColor="text1"/>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rsidR="005A4E85" w:rsidRPr="001B0B4B" w:rsidRDefault="005A4E85" w:rsidP="008A0DFA">
            <w:pPr>
              <w:jc w:val="center"/>
              <w:rPr>
                <w:b/>
                <w:color w:val="000000" w:themeColor="text1"/>
              </w:rPr>
            </w:pPr>
          </w:p>
        </w:tc>
        <w:tc>
          <w:tcPr>
            <w:tcW w:w="1276" w:type="dxa"/>
            <w:tcBorders>
              <w:top w:val="single" w:sz="4" w:space="0" w:color="000000"/>
              <w:left w:val="single" w:sz="4" w:space="0" w:color="000000"/>
              <w:bottom w:val="single" w:sz="4" w:space="0" w:color="000000"/>
              <w:right w:val="single" w:sz="4" w:space="0" w:color="auto"/>
            </w:tcBorders>
          </w:tcPr>
          <w:p w:rsidR="005A4E85" w:rsidRPr="001B0B4B" w:rsidRDefault="005A4E85" w:rsidP="008A0DFA">
            <w:pPr>
              <w:pStyle w:val="a3"/>
              <w:jc w:val="center"/>
              <w:rPr>
                <w:rFonts w:ascii="Times New Roman" w:hAnsi="Times New Roman"/>
                <w:b/>
                <w:color w:val="000000" w:themeColor="text1"/>
                <w:sz w:val="24"/>
                <w:szCs w:val="24"/>
              </w:rPr>
            </w:pPr>
            <w:r w:rsidRPr="001B0B4B">
              <w:rPr>
                <w:rFonts w:ascii="Times New Roman" w:hAnsi="Times New Roman"/>
                <w:b/>
                <w:color w:val="000000" w:themeColor="text1"/>
                <w:sz w:val="24"/>
                <w:szCs w:val="24"/>
              </w:rPr>
              <w:t>по плану</w:t>
            </w:r>
          </w:p>
        </w:tc>
        <w:tc>
          <w:tcPr>
            <w:tcW w:w="1418" w:type="dxa"/>
            <w:tcBorders>
              <w:top w:val="single" w:sz="4" w:space="0" w:color="000000"/>
              <w:left w:val="single" w:sz="4" w:space="0" w:color="auto"/>
              <w:bottom w:val="single" w:sz="4" w:space="0" w:color="000000"/>
              <w:right w:val="single" w:sz="4" w:space="0" w:color="000000"/>
            </w:tcBorders>
          </w:tcPr>
          <w:p w:rsidR="005A4E85" w:rsidRPr="001B0B4B" w:rsidRDefault="005A4E85" w:rsidP="008A0DFA">
            <w:pPr>
              <w:pStyle w:val="a3"/>
              <w:jc w:val="center"/>
              <w:rPr>
                <w:rFonts w:ascii="Times New Roman" w:hAnsi="Times New Roman"/>
                <w:b/>
                <w:color w:val="000000" w:themeColor="text1"/>
                <w:sz w:val="24"/>
                <w:szCs w:val="24"/>
              </w:rPr>
            </w:pPr>
            <w:r w:rsidRPr="001B0B4B">
              <w:rPr>
                <w:rFonts w:ascii="Times New Roman" w:hAnsi="Times New Roman"/>
                <w:b/>
                <w:color w:val="000000" w:themeColor="text1"/>
                <w:sz w:val="24"/>
                <w:szCs w:val="24"/>
              </w:rPr>
              <w:t>по факту</w:t>
            </w:r>
          </w:p>
        </w:tc>
        <w:tc>
          <w:tcPr>
            <w:tcW w:w="1701" w:type="dxa"/>
            <w:vMerge/>
            <w:tcBorders>
              <w:left w:val="single" w:sz="4" w:space="0" w:color="000000"/>
              <w:bottom w:val="single" w:sz="4" w:space="0" w:color="000000"/>
              <w:right w:val="single" w:sz="4" w:space="0" w:color="000000"/>
            </w:tcBorders>
          </w:tcPr>
          <w:p w:rsidR="005A4E85" w:rsidRPr="001B0B4B" w:rsidRDefault="005A4E85" w:rsidP="008A0DFA">
            <w:pPr>
              <w:pStyle w:val="a3"/>
              <w:jc w:val="center"/>
              <w:rPr>
                <w:rFonts w:ascii="Times New Roman" w:hAnsi="Times New Roman"/>
                <w:b/>
                <w:color w:val="000000" w:themeColor="text1"/>
                <w:sz w:val="24"/>
                <w:szCs w:val="24"/>
              </w:rPr>
            </w:pPr>
          </w:p>
        </w:tc>
      </w:tr>
      <w:tr w:rsidR="001664BE" w:rsidRPr="001B0B4B" w:rsidTr="008A0DFA">
        <w:trPr>
          <w:trHeight w:val="545"/>
        </w:trPr>
        <w:tc>
          <w:tcPr>
            <w:tcW w:w="3936" w:type="dxa"/>
            <w:gridSpan w:val="2"/>
            <w:tcBorders>
              <w:top w:val="single" w:sz="4" w:space="0" w:color="000000"/>
              <w:left w:val="single" w:sz="4" w:space="0" w:color="000000"/>
              <w:bottom w:val="single" w:sz="4" w:space="0" w:color="000000"/>
              <w:right w:val="single" w:sz="4" w:space="0" w:color="000000"/>
            </w:tcBorders>
            <w:hideMark/>
          </w:tcPr>
          <w:p w:rsidR="005A4E85" w:rsidRPr="001B0B4B" w:rsidRDefault="005A4E85" w:rsidP="008A0DFA">
            <w:pPr>
              <w:tabs>
                <w:tab w:val="left" w:pos="1276"/>
              </w:tabs>
              <w:ind w:right="5"/>
              <w:rPr>
                <w:b/>
                <w:color w:val="000000" w:themeColor="text1"/>
              </w:rPr>
            </w:pPr>
            <w:r w:rsidRPr="001B0B4B">
              <w:rPr>
                <w:b/>
                <w:color w:val="000000" w:themeColor="text1"/>
              </w:rPr>
              <w:t xml:space="preserve">Глава 1. </w:t>
            </w:r>
            <w:r w:rsidRPr="001B0B4B">
              <w:rPr>
                <w:b/>
                <w:bCs/>
                <w:color w:val="000000" w:themeColor="text1"/>
              </w:rPr>
              <w:t xml:space="preserve"> Введение. Информация и информационные процессы </w:t>
            </w:r>
          </w:p>
        </w:tc>
        <w:tc>
          <w:tcPr>
            <w:tcW w:w="850" w:type="dxa"/>
            <w:tcBorders>
              <w:top w:val="single" w:sz="4" w:space="0" w:color="000000"/>
              <w:left w:val="single" w:sz="4" w:space="0" w:color="000000"/>
              <w:bottom w:val="single" w:sz="4" w:space="0" w:color="000000"/>
              <w:right w:val="single" w:sz="4" w:space="0" w:color="000000"/>
            </w:tcBorders>
            <w:hideMark/>
          </w:tcPr>
          <w:p w:rsidR="005A4E85" w:rsidRPr="001B0B4B" w:rsidRDefault="005A4E85" w:rsidP="008A0DFA">
            <w:pPr>
              <w:tabs>
                <w:tab w:val="left" w:pos="1276"/>
              </w:tabs>
              <w:ind w:right="5"/>
              <w:jc w:val="center"/>
              <w:rPr>
                <w:b/>
                <w:color w:val="000000" w:themeColor="text1"/>
              </w:rPr>
            </w:pPr>
            <w:r w:rsidRPr="001B0B4B">
              <w:rPr>
                <w:b/>
                <w:color w:val="000000" w:themeColor="text1"/>
              </w:rPr>
              <w:t>2</w:t>
            </w:r>
          </w:p>
        </w:tc>
        <w:tc>
          <w:tcPr>
            <w:tcW w:w="1701" w:type="dxa"/>
            <w:tcBorders>
              <w:top w:val="single" w:sz="4" w:space="0" w:color="000000"/>
              <w:left w:val="single" w:sz="4" w:space="0" w:color="000000"/>
              <w:bottom w:val="single" w:sz="4" w:space="0" w:color="000000"/>
              <w:right w:val="single" w:sz="4" w:space="0" w:color="000000"/>
            </w:tcBorders>
          </w:tcPr>
          <w:p w:rsidR="005A4E85" w:rsidRPr="001B0B4B" w:rsidRDefault="005A4E85" w:rsidP="008A0DFA">
            <w:pPr>
              <w:tabs>
                <w:tab w:val="left" w:pos="1276"/>
              </w:tabs>
              <w:ind w:right="5"/>
              <w:jc w:val="both"/>
              <w:rPr>
                <w:color w:val="000000" w:themeColor="text1"/>
              </w:rPr>
            </w:pPr>
          </w:p>
        </w:tc>
        <w:tc>
          <w:tcPr>
            <w:tcW w:w="9356" w:type="dxa"/>
            <w:gridSpan w:val="5"/>
            <w:tcBorders>
              <w:top w:val="single" w:sz="4" w:space="0" w:color="000000"/>
              <w:left w:val="single" w:sz="4" w:space="0" w:color="000000"/>
              <w:bottom w:val="single" w:sz="4" w:space="0" w:color="000000"/>
              <w:right w:val="single" w:sz="4" w:space="0" w:color="000000"/>
            </w:tcBorders>
          </w:tcPr>
          <w:p w:rsidR="005A4E85" w:rsidRPr="001B0B4B" w:rsidRDefault="005A4E85" w:rsidP="008A0DFA">
            <w:pPr>
              <w:tabs>
                <w:tab w:val="left" w:pos="1276"/>
              </w:tabs>
              <w:ind w:right="5"/>
              <w:jc w:val="both"/>
              <w:rPr>
                <w:color w:val="000000" w:themeColor="text1"/>
              </w:rPr>
            </w:pPr>
          </w:p>
        </w:tc>
      </w:tr>
      <w:tr w:rsidR="00B948A2" w:rsidRPr="001B0B4B" w:rsidTr="008A0DFA">
        <w:trPr>
          <w:trHeight w:val="1684"/>
        </w:trPr>
        <w:tc>
          <w:tcPr>
            <w:tcW w:w="533" w:type="dxa"/>
            <w:tcBorders>
              <w:top w:val="single" w:sz="4" w:space="0" w:color="000000"/>
              <w:left w:val="single" w:sz="4" w:space="0" w:color="000000"/>
              <w:bottom w:val="single" w:sz="4" w:space="0" w:color="000000"/>
              <w:right w:val="single" w:sz="4" w:space="0" w:color="000000"/>
            </w:tcBorders>
            <w:hideMark/>
          </w:tcPr>
          <w:p w:rsidR="00B948A2" w:rsidRPr="001B0B4B" w:rsidRDefault="00B948A2" w:rsidP="008A0DFA">
            <w:pPr>
              <w:tabs>
                <w:tab w:val="left" w:pos="1276"/>
              </w:tabs>
              <w:ind w:right="5"/>
              <w:jc w:val="center"/>
              <w:rPr>
                <w:color w:val="000000" w:themeColor="text1"/>
              </w:rPr>
            </w:pPr>
            <w:r w:rsidRPr="001B0B4B">
              <w:rPr>
                <w:color w:val="000000" w:themeColor="text1"/>
              </w:rPr>
              <w:t>1</w:t>
            </w:r>
          </w:p>
        </w:tc>
        <w:tc>
          <w:tcPr>
            <w:tcW w:w="3403" w:type="dxa"/>
            <w:tcBorders>
              <w:top w:val="single" w:sz="4" w:space="0" w:color="000000"/>
              <w:left w:val="single" w:sz="4" w:space="0" w:color="000000"/>
              <w:bottom w:val="single" w:sz="4" w:space="0" w:color="000000"/>
              <w:right w:val="single" w:sz="4" w:space="0" w:color="000000"/>
            </w:tcBorders>
            <w:hideMark/>
          </w:tcPr>
          <w:p w:rsidR="00B948A2" w:rsidRPr="001B0B4B" w:rsidRDefault="00B948A2" w:rsidP="008A0DFA">
            <w:pPr>
              <w:ind w:left="34"/>
              <w:jc w:val="both"/>
              <w:rPr>
                <w:rFonts w:eastAsia="Calibri"/>
                <w:color w:val="000000" w:themeColor="text1"/>
              </w:rPr>
            </w:pPr>
            <w:r w:rsidRPr="001B0B4B">
              <w:rPr>
                <w:rFonts w:eastAsia="Calibri"/>
                <w:color w:val="000000" w:themeColor="text1"/>
              </w:rPr>
              <w:t>Информация – одно из основных обобщающих понятий современной науки.  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tc>
        <w:tc>
          <w:tcPr>
            <w:tcW w:w="850" w:type="dxa"/>
            <w:tcBorders>
              <w:top w:val="single" w:sz="4" w:space="0" w:color="000000"/>
              <w:left w:val="single" w:sz="4" w:space="0" w:color="000000"/>
              <w:bottom w:val="single" w:sz="4" w:space="0" w:color="000000"/>
              <w:right w:val="single" w:sz="4" w:space="0" w:color="000000"/>
            </w:tcBorders>
            <w:hideMark/>
          </w:tcPr>
          <w:p w:rsidR="00B948A2" w:rsidRPr="001B0B4B" w:rsidRDefault="00B948A2" w:rsidP="008A0DFA">
            <w:pPr>
              <w:tabs>
                <w:tab w:val="left" w:pos="1276"/>
              </w:tabs>
              <w:ind w:right="5"/>
              <w:jc w:val="center"/>
              <w:rPr>
                <w:color w:val="000000" w:themeColor="text1"/>
              </w:rPr>
            </w:pPr>
            <w:r w:rsidRPr="001B0B4B">
              <w:rPr>
                <w:color w:val="000000" w:themeColor="text1"/>
              </w:rPr>
              <w:t>1</w:t>
            </w:r>
          </w:p>
        </w:tc>
        <w:tc>
          <w:tcPr>
            <w:tcW w:w="1701" w:type="dxa"/>
            <w:tcBorders>
              <w:top w:val="single" w:sz="4" w:space="0" w:color="000000"/>
              <w:left w:val="single" w:sz="4" w:space="0" w:color="000000"/>
              <w:bottom w:val="single" w:sz="4" w:space="0" w:color="000000"/>
              <w:right w:val="single" w:sz="4" w:space="0" w:color="000000"/>
            </w:tcBorders>
            <w:hideMark/>
          </w:tcPr>
          <w:p w:rsidR="00B948A2" w:rsidRPr="001B0B4B" w:rsidRDefault="00B948A2" w:rsidP="008A0DFA">
            <w:pPr>
              <w:tabs>
                <w:tab w:val="left" w:pos="1276"/>
              </w:tabs>
              <w:ind w:right="5"/>
              <w:jc w:val="center"/>
              <w:rPr>
                <w:color w:val="000000" w:themeColor="text1"/>
              </w:rPr>
            </w:pPr>
            <w:r w:rsidRPr="001B0B4B">
              <w:rPr>
                <w:color w:val="000000" w:themeColor="text1"/>
                <w:shd w:val="clear" w:color="auto" w:fill="FFFFFF"/>
              </w:rPr>
              <w:t>Урок «открытия» нового знания</w:t>
            </w:r>
          </w:p>
        </w:tc>
        <w:tc>
          <w:tcPr>
            <w:tcW w:w="3544" w:type="dxa"/>
            <w:vMerge w:val="restart"/>
            <w:tcBorders>
              <w:top w:val="single" w:sz="4" w:space="0" w:color="000000"/>
              <w:left w:val="single" w:sz="4" w:space="0" w:color="000000"/>
              <w:right w:val="single" w:sz="4" w:space="0" w:color="000000"/>
            </w:tcBorders>
          </w:tcPr>
          <w:p w:rsidR="00B948A2" w:rsidRPr="001B0B4B" w:rsidRDefault="00B948A2" w:rsidP="008A0DFA">
            <w:pPr>
              <w:widowControl w:val="0"/>
              <w:tabs>
                <w:tab w:val="left" w:pos="34"/>
                <w:tab w:val="left" w:pos="176"/>
                <w:tab w:val="left" w:pos="1593"/>
              </w:tabs>
              <w:autoSpaceDE w:val="0"/>
              <w:autoSpaceDN w:val="0"/>
              <w:adjustRightInd w:val="0"/>
              <w:rPr>
                <w:i/>
                <w:color w:val="000000" w:themeColor="text1"/>
              </w:rPr>
            </w:pPr>
            <w:r w:rsidRPr="001B0B4B">
              <w:rPr>
                <w:i/>
                <w:color w:val="000000" w:themeColor="text1"/>
              </w:rPr>
              <w:t>Аналитическая деятельность:</w:t>
            </w:r>
          </w:p>
          <w:p w:rsidR="00B948A2" w:rsidRPr="001B0B4B" w:rsidRDefault="00B948A2" w:rsidP="008A0DFA">
            <w:pPr>
              <w:widowControl w:val="0"/>
              <w:numPr>
                <w:ilvl w:val="0"/>
                <w:numId w:val="33"/>
              </w:numPr>
              <w:shd w:val="clear" w:color="auto" w:fill="FFFFFF"/>
              <w:tabs>
                <w:tab w:val="left" w:pos="34"/>
                <w:tab w:val="left" w:pos="176"/>
                <w:tab w:val="num" w:pos="709"/>
                <w:tab w:val="left" w:pos="1593"/>
              </w:tabs>
              <w:autoSpaceDE w:val="0"/>
              <w:autoSpaceDN w:val="0"/>
              <w:adjustRightInd w:val="0"/>
              <w:ind w:left="0" w:firstLine="0"/>
              <w:rPr>
                <w:color w:val="000000" w:themeColor="text1"/>
              </w:rPr>
            </w:pPr>
            <w:r w:rsidRPr="001B0B4B">
              <w:rPr>
                <w:color w:val="000000" w:themeColor="text1"/>
              </w:rPr>
              <w:t>оценивать информацию с позиции её свойств (актуальность, достоверность, полнота и пр.);</w:t>
            </w:r>
          </w:p>
          <w:p w:rsidR="00B948A2" w:rsidRPr="001B0B4B" w:rsidRDefault="00B948A2" w:rsidP="008A0DFA">
            <w:pPr>
              <w:widowControl w:val="0"/>
              <w:numPr>
                <w:ilvl w:val="0"/>
                <w:numId w:val="33"/>
              </w:numPr>
              <w:shd w:val="clear" w:color="auto" w:fill="FFFFFF"/>
              <w:tabs>
                <w:tab w:val="left" w:pos="34"/>
                <w:tab w:val="left" w:pos="176"/>
                <w:tab w:val="num" w:pos="709"/>
                <w:tab w:val="left" w:pos="1593"/>
              </w:tabs>
              <w:autoSpaceDE w:val="0"/>
              <w:autoSpaceDN w:val="0"/>
              <w:adjustRightInd w:val="0"/>
              <w:ind w:left="0" w:firstLine="0"/>
              <w:rPr>
                <w:color w:val="000000" w:themeColor="text1"/>
              </w:rPr>
            </w:pPr>
            <w:r w:rsidRPr="001B0B4B">
              <w:rPr>
                <w:color w:val="000000" w:themeColor="text1"/>
              </w:rPr>
              <w:t>приводить примеры кодирования с использованием различных алфавитов, встречаются в жизни;</w:t>
            </w:r>
          </w:p>
          <w:p w:rsidR="00B948A2" w:rsidRPr="001B0B4B" w:rsidRDefault="00B948A2" w:rsidP="008A0DFA">
            <w:pPr>
              <w:widowControl w:val="0"/>
              <w:numPr>
                <w:ilvl w:val="0"/>
                <w:numId w:val="33"/>
              </w:numPr>
              <w:shd w:val="clear" w:color="auto" w:fill="FFFFFF"/>
              <w:tabs>
                <w:tab w:val="left" w:pos="34"/>
                <w:tab w:val="left" w:pos="176"/>
                <w:tab w:val="num" w:pos="709"/>
                <w:tab w:val="left" w:pos="1593"/>
              </w:tabs>
              <w:autoSpaceDE w:val="0"/>
              <w:autoSpaceDN w:val="0"/>
              <w:adjustRightInd w:val="0"/>
              <w:ind w:left="0" w:firstLine="0"/>
              <w:rPr>
                <w:color w:val="000000" w:themeColor="text1"/>
              </w:rPr>
            </w:pPr>
            <w:r w:rsidRPr="001B0B4B">
              <w:rPr>
                <w:color w:val="000000" w:themeColor="text1"/>
              </w:rPr>
              <w:t>классифицировать информационные процессы по принятому основанию;</w:t>
            </w:r>
          </w:p>
          <w:p w:rsidR="00B948A2" w:rsidRPr="001B0B4B" w:rsidRDefault="00B948A2" w:rsidP="008A0DFA">
            <w:pPr>
              <w:widowControl w:val="0"/>
              <w:numPr>
                <w:ilvl w:val="0"/>
                <w:numId w:val="33"/>
              </w:numPr>
              <w:shd w:val="clear" w:color="auto" w:fill="FFFFFF"/>
              <w:tabs>
                <w:tab w:val="left" w:pos="34"/>
                <w:tab w:val="left" w:pos="176"/>
                <w:tab w:val="num" w:pos="709"/>
                <w:tab w:val="left" w:pos="1593"/>
              </w:tabs>
              <w:autoSpaceDE w:val="0"/>
              <w:autoSpaceDN w:val="0"/>
              <w:adjustRightInd w:val="0"/>
              <w:ind w:left="0" w:firstLine="0"/>
              <w:rPr>
                <w:color w:val="000000" w:themeColor="text1"/>
              </w:rPr>
            </w:pPr>
            <w:r w:rsidRPr="001B0B4B">
              <w:rPr>
                <w:color w:val="000000" w:themeColor="text1"/>
              </w:rPr>
              <w:t>выделять информационную составляющую процессов в биологических, технических и социальных системах;</w:t>
            </w:r>
          </w:p>
          <w:p w:rsidR="00B948A2" w:rsidRPr="001B0B4B" w:rsidRDefault="00B948A2" w:rsidP="008A0DFA">
            <w:pPr>
              <w:widowControl w:val="0"/>
              <w:numPr>
                <w:ilvl w:val="0"/>
                <w:numId w:val="33"/>
              </w:numPr>
              <w:shd w:val="clear" w:color="auto" w:fill="FFFFFF"/>
              <w:tabs>
                <w:tab w:val="left" w:pos="34"/>
                <w:tab w:val="left" w:pos="176"/>
                <w:tab w:val="num" w:pos="709"/>
                <w:tab w:val="left" w:pos="1593"/>
              </w:tabs>
              <w:autoSpaceDE w:val="0"/>
              <w:autoSpaceDN w:val="0"/>
              <w:adjustRightInd w:val="0"/>
              <w:ind w:left="0" w:firstLine="0"/>
              <w:rPr>
                <w:color w:val="000000" w:themeColor="text1"/>
              </w:rPr>
            </w:pPr>
            <w:r w:rsidRPr="001B0B4B">
              <w:rPr>
                <w:color w:val="000000" w:themeColor="text1"/>
              </w:rPr>
              <w:t>анализировать отношения в живой природе, технических и социальных (школа, семья и пр.) системах с позиций управления.</w:t>
            </w:r>
          </w:p>
          <w:p w:rsidR="00B948A2" w:rsidRPr="001B0B4B" w:rsidRDefault="00B948A2" w:rsidP="008A0DFA">
            <w:pPr>
              <w:widowControl w:val="0"/>
              <w:tabs>
                <w:tab w:val="left" w:pos="34"/>
                <w:tab w:val="left" w:pos="176"/>
                <w:tab w:val="left" w:pos="1593"/>
              </w:tabs>
              <w:autoSpaceDE w:val="0"/>
              <w:autoSpaceDN w:val="0"/>
              <w:adjustRightInd w:val="0"/>
              <w:rPr>
                <w:i/>
                <w:color w:val="000000" w:themeColor="text1"/>
              </w:rPr>
            </w:pPr>
            <w:r w:rsidRPr="001B0B4B">
              <w:rPr>
                <w:i/>
                <w:color w:val="000000" w:themeColor="text1"/>
              </w:rPr>
              <w:t>Практическая деятельность:</w:t>
            </w:r>
          </w:p>
          <w:p w:rsidR="00B948A2" w:rsidRPr="001B0B4B" w:rsidRDefault="00B948A2" w:rsidP="008A0DFA">
            <w:pPr>
              <w:widowControl w:val="0"/>
              <w:numPr>
                <w:ilvl w:val="0"/>
                <w:numId w:val="33"/>
              </w:numPr>
              <w:shd w:val="clear" w:color="auto" w:fill="FFFFFF"/>
              <w:tabs>
                <w:tab w:val="left" w:pos="34"/>
                <w:tab w:val="left" w:pos="176"/>
                <w:tab w:val="num" w:pos="709"/>
                <w:tab w:val="left" w:pos="1593"/>
              </w:tabs>
              <w:autoSpaceDE w:val="0"/>
              <w:autoSpaceDN w:val="0"/>
              <w:adjustRightInd w:val="0"/>
              <w:ind w:left="0" w:firstLine="0"/>
              <w:rPr>
                <w:color w:val="000000" w:themeColor="text1"/>
              </w:rPr>
            </w:pPr>
            <w:r w:rsidRPr="001B0B4B">
              <w:rPr>
                <w:color w:val="000000" w:themeColor="text1"/>
              </w:rPr>
              <w:t>кодировать и декодировать сообщения  по известным правилам кодирования;</w:t>
            </w:r>
          </w:p>
          <w:p w:rsidR="00B948A2" w:rsidRPr="001B0B4B" w:rsidRDefault="00B948A2" w:rsidP="008A0DFA">
            <w:pPr>
              <w:widowControl w:val="0"/>
              <w:numPr>
                <w:ilvl w:val="0"/>
                <w:numId w:val="33"/>
              </w:numPr>
              <w:shd w:val="clear" w:color="auto" w:fill="FFFFFF"/>
              <w:tabs>
                <w:tab w:val="left" w:pos="34"/>
                <w:tab w:val="left" w:pos="176"/>
                <w:tab w:val="num" w:pos="709"/>
                <w:tab w:val="left" w:pos="1593"/>
              </w:tabs>
              <w:autoSpaceDE w:val="0"/>
              <w:autoSpaceDN w:val="0"/>
              <w:adjustRightInd w:val="0"/>
              <w:ind w:left="0" w:firstLine="0"/>
              <w:rPr>
                <w:color w:val="000000" w:themeColor="text1"/>
              </w:rPr>
            </w:pPr>
            <w:r w:rsidRPr="001B0B4B">
              <w:rPr>
                <w:color w:val="000000" w:themeColor="text1"/>
              </w:rPr>
              <w:t xml:space="preserve">определять количество различных символов, которые могут быть закодированы с </w:t>
            </w:r>
            <w:r w:rsidRPr="001B0B4B">
              <w:rPr>
                <w:color w:val="000000" w:themeColor="text1"/>
              </w:rPr>
              <w:lastRenderedPageBreak/>
              <w:t>помощью двоичного кода фиксированной длины (разрядности);</w:t>
            </w:r>
          </w:p>
          <w:p w:rsidR="00B948A2" w:rsidRPr="001B0B4B" w:rsidRDefault="00B948A2" w:rsidP="008A0DFA">
            <w:pPr>
              <w:widowControl w:val="0"/>
              <w:numPr>
                <w:ilvl w:val="0"/>
                <w:numId w:val="33"/>
              </w:numPr>
              <w:shd w:val="clear" w:color="auto" w:fill="FFFFFF"/>
              <w:tabs>
                <w:tab w:val="left" w:pos="34"/>
                <w:tab w:val="left" w:pos="176"/>
                <w:tab w:val="num" w:pos="709"/>
                <w:tab w:val="left" w:pos="1593"/>
              </w:tabs>
              <w:autoSpaceDE w:val="0"/>
              <w:autoSpaceDN w:val="0"/>
              <w:adjustRightInd w:val="0"/>
              <w:ind w:left="0" w:firstLine="0"/>
              <w:rPr>
                <w:color w:val="000000" w:themeColor="text1"/>
              </w:rPr>
            </w:pPr>
            <w:r w:rsidRPr="001B0B4B">
              <w:rPr>
                <w:color w:val="000000" w:themeColor="text1"/>
              </w:rPr>
              <w:t>определять разрядность двоичного кода, необходимого для кодирования всех символов алфавита заданной мощности;</w:t>
            </w:r>
          </w:p>
          <w:p w:rsidR="00B948A2" w:rsidRPr="001B0B4B" w:rsidRDefault="00B948A2" w:rsidP="008A0DFA">
            <w:pPr>
              <w:widowControl w:val="0"/>
              <w:numPr>
                <w:ilvl w:val="0"/>
                <w:numId w:val="33"/>
              </w:numPr>
              <w:shd w:val="clear" w:color="auto" w:fill="FFFFFF"/>
              <w:tabs>
                <w:tab w:val="left" w:pos="34"/>
                <w:tab w:val="left" w:pos="176"/>
                <w:tab w:val="num" w:pos="709"/>
                <w:tab w:val="left" w:pos="1593"/>
              </w:tabs>
              <w:autoSpaceDE w:val="0"/>
              <w:autoSpaceDN w:val="0"/>
              <w:adjustRightInd w:val="0"/>
              <w:ind w:left="0" w:firstLine="0"/>
              <w:rPr>
                <w:color w:val="000000" w:themeColor="text1"/>
              </w:rPr>
            </w:pPr>
            <w:r w:rsidRPr="001B0B4B">
              <w:rPr>
                <w:color w:val="000000" w:themeColor="text1"/>
              </w:rPr>
              <w:t xml:space="preserve">оперировать с единицами измерения количества информации (бит, байт, килобайт, мегабайт, гигабайт); </w:t>
            </w:r>
          </w:p>
          <w:p w:rsidR="00B948A2" w:rsidRPr="001B0B4B" w:rsidRDefault="00B948A2" w:rsidP="008A0DFA">
            <w:pPr>
              <w:tabs>
                <w:tab w:val="left" w:pos="34"/>
                <w:tab w:val="left" w:pos="176"/>
                <w:tab w:val="left" w:pos="1276"/>
                <w:tab w:val="left" w:pos="1593"/>
              </w:tabs>
              <w:ind w:right="5"/>
              <w:rPr>
                <w:color w:val="000000" w:themeColor="text1"/>
              </w:rPr>
            </w:pPr>
            <w:r w:rsidRPr="001B0B4B">
              <w:rPr>
                <w:color w:val="000000" w:themeColor="text1"/>
              </w:rPr>
              <w:t>оценивать числовые параметры информационных процессов (объём памяти, необходимой для хранения информации; скорость передачи информации, пропускную способность выбранного канала и пр.).</w:t>
            </w:r>
          </w:p>
        </w:tc>
        <w:tc>
          <w:tcPr>
            <w:tcW w:w="1417" w:type="dxa"/>
            <w:tcBorders>
              <w:top w:val="single" w:sz="4" w:space="0" w:color="000000"/>
              <w:left w:val="single" w:sz="4" w:space="0" w:color="000000"/>
              <w:bottom w:val="single" w:sz="4" w:space="0" w:color="000000"/>
              <w:right w:val="single" w:sz="4" w:space="0" w:color="000000"/>
            </w:tcBorders>
          </w:tcPr>
          <w:p w:rsidR="008B7351" w:rsidRPr="001B0B4B" w:rsidRDefault="008B7351" w:rsidP="008A0DFA">
            <w:r w:rsidRPr="001B0B4B">
              <w:lastRenderedPageBreak/>
              <w:t xml:space="preserve">Текущий </w:t>
            </w:r>
          </w:p>
          <w:p w:rsidR="00B948A2" w:rsidRPr="001B0B4B" w:rsidRDefault="008B7351" w:rsidP="008A0DFA">
            <w:pPr>
              <w:tabs>
                <w:tab w:val="left" w:pos="1276"/>
              </w:tabs>
              <w:ind w:right="5"/>
              <w:jc w:val="center"/>
              <w:rPr>
                <w:color w:val="000000" w:themeColor="text1"/>
              </w:rPr>
            </w:pPr>
            <w:r w:rsidRPr="001B0B4B">
              <w:t>Фронтальный опрос</w:t>
            </w:r>
          </w:p>
        </w:tc>
        <w:tc>
          <w:tcPr>
            <w:tcW w:w="1276" w:type="dxa"/>
            <w:tcBorders>
              <w:top w:val="single" w:sz="4" w:space="0" w:color="000000"/>
              <w:left w:val="single" w:sz="4" w:space="0" w:color="000000"/>
              <w:bottom w:val="single" w:sz="4" w:space="0" w:color="000000"/>
              <w:right w:val="single" w:sz="4" w:space="0" w:color="auto"/>
            </w:tcBorders>
          </w:tcPr>
          <w:p w:rsidR="00B948A2" w:rsidRPr="001B0B4B" w:rsidRDefault="0000784C" w:rsidP="008A0DFA">
            <w:pPr>
              <w:tabs>
                <w:tab w:val="left" w:pos="1276"/>
              </w:tabs>
              <w:ind w:right="5"/>
              <w:jc w:val="center"/>
              <w:rPr>
                <w:color w:val="000000" w:themeColor="text1"/>
              </w:rPr>
            </w:pPr>
            <w:r>
              <w:rPr>
                <w:color w:val="000000" w:themeColor="text1"/>
              </w:rPr>
              <w:t>1 неделя сентябрь</w:t>
            </w:r>
          </w:p>
        </w:tc>
        <w:tc>
          <w:tcPr>
            <w:tcW w:w="1418" w:type="dxa"/>
            <w:tcBorders>
              <w:top w:val="single" w:sz="4" w:space="0" w:color="000000"/>
              <w:left w:val="single" w:sz="4" w:space="0" w:color="auto"/>
              <w:bottom w:val="single" w:sz="4" w:space="0" w:color="000000"/>
              <w:right w:val="single" w:sz="4" w:space="0" w:color="000000"/>
            </w:tcBorders>
          </w:tcPr>
          <w:p w:rsidR="00B948A2" w:rsidRPr="001B0B4B" w:rsidRDefault="00B948A2" w:rsidP="008A0DFA">
            <w:pPr>
              <w:tabs>
                <w:tab w:val="left" w:pos="1276"/>
              </w:tabs>
              <w:ind w:right="5"/>
              <w:jc w:val="center"/>
              <w:rPr>
                <w:color w:val="000000" w:themeColor="text1"/>
              </w:rPr>
            </w:pPr>
          </w:p>
        </w:tc>
        <w:tc>
          <w:tcPr>
            <w:tcW w:w="1701" w:type="dxa"/>
            <w:tcBorders>
              <w:top w:val="single" w:sz="4" w:space="0" w:color="000000"/>
              <w:left w:val="single" w:sz="4" w:space="0" w:color="auto"/>
              <w:bottom w:val="single" w:sz="4" w:space="0" w:color="000000"/>
              <w:right w:val="single" w:sz="4" w:space="0" w:color="000000"/>
            </w:tcBorders>
          </w:tcPr>
          <w:p w:rsidR="00B948A2" w:rsidRPr="001B0B4B" w:rsidRDefault="00B948A2" w:rsidP="008A0DFA">
            <w:pPr>
              <w:tabs>
                <w:tab w:val="left" w:pos="1276"/>
              </w:tabs>
              <w:ind w:right="5"/>
              <w:jc w:val="center"/>
              <w:rPr>
                <w:color w:val="000000" w:themeColor="text1"/>
              </w:rPr>
            </w:pPr>
          </w:p>
        </w:tc>
      </w:tr>
      <w:tr w:rsidR="00B948A2" w:rsidRPr="001B0B4B" w:rsidTr="008A0DFA">
        <w:trPr>
          <w:trHeight w:val="696"/>
        </w:trPr>
        <w:tc>
          <w:tcPr>
            <w:tcW w:w="533" w:type="dxa"/>
            <w:tcBorders>
              <w:top w:val="single" w:sz="4" w:space="0" w:color="000000"/>
              <w:left w:val="single" w:sz="4" w:space="0" w:color="000000"/>
              <w:bottom w:val="single" w:sz="4" w:space="0" w:color="000000"/>
              <w:right w:val="single" w:sz="4" w:space="0" w:color="000000"/>
            </w:tcBorders>
            <w:hideMark/>
          </w:tcPr>
          <w:p w:rsidR="00B948A2" w:rsidRPr="001B0B4B" w:rsidRDefault="00B948A2" w:rsidP="008A0DFA">
            <w:pPr>
              <w:tabs>
                <w:tab w:val="left" w:pos="1276"/>
              </w:tabs>
              <w:ind w:right="5"/>
              <w:jc w:val="center"/>
              <w:rPr>
                <w:color w:val="000000" w:themeColor="text1"/>
              </w:rPr>
            </w:pPr>
            <w:r w:rsidRPr="001B0B4B">
              <w:rPr>
                <w:color w:val="000000" w:themeColor="text1"/>
              </w:rPr>
              <w:t>2</w:t>
            </w:r>
          </w:p>
        </w:tc>
        <w:tc>
          <w:tcPr>
            <w:tcW w:w="3403" w:type="dxa"/>
            <w:tcBorders>
              <w:top w:val="single" w:sz="4" w:space="0" w:color="000000"/>
              <w:left w:val="single" w:sz="4" w:space="0" w:color="000000"/>
              <w:bottom w:val="single" w:sz="4" w:space="0" w:color="000000"/>
              <w:right w:val="single" w:sz="4" w:space="0" w:color="000000"/>
            </w:tcBorders>
            <w:hideMark/>
          </w:tcPr>
          <w:p w:rsidR="00B948A2" w:rsidRPr="001B0B4B" w:rsidRDefault="00B948A2" w:rsidP="008A0DFA">
            <w:pPr>
              <w:tabs>
                <w:tab w:val="left" w:pos="1276"/>
              </w:tabs>
              <w:ind w:left="34" w:right="5"/>
              <w:rPr>
                <w:color w:val="000000" w:themeColor="text1"/>
              </w:rPr>
            </w:pPr>
            <w:r w:rsidRPr="001B0B4B">
              <w:rPr>
                <w:color w:val="000000" w:themeColor="text1"/>
              </w:rPr>
              <w:t>Примеры данных: тексты, числа. Дискретность данных. Практическая работа: 1. Анализ данных. Возможность описания непрерывных объектов и процессов с помощью дискретных данных.</w:t>
            </w:r>
          </w:p>
        </w:tc>
        <w:tc>
          <w:tcPr>
            <w:tcW w:w="850" w:type="dxa"/>
            <w:tcBorders>
              <w:top w:val="single" w:sz="4" w:space="0" w:color="000000"/>
              <w:left w:val="single" w:sz="4" w:space="0" w:color="000000"/>
              <w:bottom w:val="single" w:sz="4" w:space="0" w:color="000000"/>
              <w:right w:val="single" w:sz="4" w:space="0" w:color="000000"/>
            </w:tcBorders>
            <w:hideMark/>
          </w:tcPr>
          <w:p w:rsidR="00B948A2" w:rsidRPr="001B0B4B" w:rsidRDefault="00B948A2" w:rsidP="008A0DFA">
            <w:pPr>
              <w:tabs>
                <w:tab w:val="left" w:pos="1276"/>
              </w:tabs>
              <w:ind w:right="5"/>
              <w:jc w:val="center"/>
              <w:rPr>
                <w:color w:val="000000" w:themeColor="text1"/>
              </w:rPr>
            </w:pPr>
            <w:r w:rsidRPr="001B0B4B">
              <w:rPr>
                <w:color w:val="000000" w:themeColor="text1"/>
              </w:rPr>
              <w:t>1</w:t>
            </w:r>
          </w:p>
        </w:tc>
        <w:tc>
          <w:tcPr>
            <w:tcW w:w="1701" w:type="dxa"/>
            <w:tcBorders>
              <w:top w:val="single" w:sz="4" w:space="0" w:color="000000"/>
              <w:left w:val="single" w:sz="4" w:space="0" w:color="000000"/>
              <w:bottom w:val="single" w:sz="4" w:space="0" w:color="000000"/>
              <w:right w:val="single" w:sz="4" w:space="0" w:color="000000"/>
            </w:tcBorders>
            <w:hideMark/>
          </w:tcPr>
          <w:p w:rsidR="00B948A2" w:rsidRPr="001B0B4B" w:rsidRDefault="00B948A2" w:rsidP="008A0DFA">
            <w:pPr>
              <w:tabs>
                <w:tab w:val="left" w:pos="1276"/>
              </w:tabs>
              <w:ind w:right="5"/>
              <w:jc w:val="center"/>
              <w:rPr>
                <w:color w:val="000000" w:themeColor="text1"/>
              </w:rPr>
            </w:pPr>
            <w:r w:rsidRPr="001B0B4B">
              <w:rPr>
                <w:color w:val="000000" w:themeColor="text1"/>
                <w:shd w:val="clear" w:color="auto" w:fill="FFFFFF"/>
              </w:rPr>
              <w:t>Урок рефлексии</w:t>
            </w:r>
          </w:p>
        </w:tc>
        <w:tc>
          <w:tcPr>
            <w:tcW w:w="3544" w:type="dxa"/>
            <w:vMerge/>
            <w:tcBorders>
              <w:left w:val="single" w:sz="4" w:space="0" w:color="000000"/>
              <w:bottom w:val="single" w:sz="4" w:space="0" w:color="000000"/>
              <w:right w:val="single" w:sz="4" w:space="0" w:color="000000"/>
            </w:tcBorders>
          </w:tcPr>
          <w:p w:rsidR="00B948A2" w:rsidRPr="001B0B4B" w:rsidRDefault="00B948A2" w:rsidP="008A0DFA">
            <w:pPr>
              <w:tabs>
                <w:tab w:val="left" w:pos="34"/>
                <w:tab w:val="left" w:pos="176"/>
                <w:tab w:val="left" w:pos="1276"/>
                <w:tab w:val="left" w:pos="1593"/>
              </w:tabs>
              <w:ind w:right="5"/>
              <w:rPr>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rsidR="008B7351" w:rsidRPr="001B0B4B" w:rsidRDefault="008B7351" w:rsidP="008A0DFA">
            <w:r w:rsidRPr="001B0B4B">
              <w:t xml:space="preserve">Текущий </w:t>
            </w:r>
          </w:p>
          <w:p w:rsidR="00B948A2" w:rsidRPr="001B0B4B" w:rsidRDefault="008B7351" w:rsidP="008A0DFA">
            <w:pPr>
              <w:tabs>
                <w:tab w:val="left" w:pos="1276"/>
              </w:tabs>
              <w:ind w:right="5"/>
              <w:jc w:val="both"/>
              <w:rPr>
                <w:color w:val="000000" w:themeColor="text1"/>
              </w:rPr>
            </w:pPr>
            <w:r w:rsidRPr="001B0B4B">
              <w:t>Фронтальный опрос</w:t>
            </w:r>
          </w:p>
        </w:tc>
        <w:tc>
          <w:tcPr>
            <w:tcW w:w="1276" w:type="dxa"/>
            <w:tcBorders>
              <w:top w:val="single" w:sz="4" w:space="0" w:color="000000"/>
              <w:left w:val="single" w:sz="4" w:space="0" w:color="000000"/>
              <w:bottom w:val="single" w:sz="4" w:space="0" w:color="000000"/>
              <w:right w:val="single" w:sz="4" w:space="0" w:color="auto"/>
            </w:tcBorders>
          </w:tcPr>
          <w:p w:rsidR="00B948A2" w:rsidRPr="001B0B4B" w:rsidRDefault="0000784C" w:rsidP="008A0DFA">
            <w:pPr>
              <w:tabs>
                <w:tab w:val="left" w:pos="1276"/>
              </w:tabs>
              <w:ind w:right="5"/>
              <w:jc w:val="center"/>
              <w:rPr>
                <w:color w:val="000000" w:themeColor="text1"/>
              </w:rPr>
            </w:pPr>
            <w:r>
              <w:rPr>
                <w:color w:val="000000" w:themeColor="text1"/>
              </w:rPr>
              <w:t>2 неделя сентябрь</w:t>
            </w:r>
          </w:p>
        </w:tc>
        <w:tc>
          <w:tcPr>
            <w:tcW w:w="1418" w:type="dxa"/>
            <w:tcBorders>
              <w:top w:val="single" w:sz="4" w:space="0" w:color="000000"/>
              <w:left w:val="single" w:sz="4" w:space="0" w:color="auto"/>
              <w:bottom w:val="single" w:sz="4" w:space="0" w:color="000000"/>
              <w:right w:val="single" w:sz="4" w:space="0" w:color="000000"/>
            </w:tcBorders>
          </w:tcPr>
          <w:p w:rsidR="00B948A2" w:rsidRPr="001B0B4B" w:rsidRDefault="00B948A2" w:rsidP="008A0DFA">
            <w:pPr>
              <w:tabs>
                <w:tab w:val="left" w:pos="1276"/>
              </w:tabs>
              <w:ind w:right="5"/>
              <w:jc w:val="center"/>
              <w:rPr>
                <w:color w:val="000000" w:themeColor="text1"/>
              </w:rPr>
            </w:pPr>
          </w:p>
        </w:tc>
        <w:tc>
          <w:tcPr>
            <w:tcW w:w="1701" w:type="dxa"/>
            <w:tcBorders>
              <w:top w:val="single" w:sz="4" w:space="0" w:color="000000"/>
              <w:left w:val="single" w:sz="4" w:space="0" w:color="auto"/>
              <w:bottom w:val="single" w:sz="4" w:space="0" w:color="000000"/>
              <w:right w:val="single" w:sz="4" w:space="0" w:color="000000"/>
            </w:tcBorders>
          </w:tcPr>
          <w:p w:rsidR="00B948A2" w:rsidRPr="001B0B4B" w:rsidRDefault="00B948A2" w:rsidP="008A0DFA">
            <w:pPr>
              <w:tabs>
                <w:tab w:val="left" w:pos="1276"/>
              </w:tabs>
              <w:ind w:right="5"/>
              <w:jc w:val="center"/>
              <w:rPr>
                <w:color w:val="000000" w:themeColor="text1"/>
              </w:rPr>
            </w:pPr>
          </w:p>
        </w:tc>
      </w:tr>
      <w:tr w:rsidR="001664BE" w:rsidRPr="001B0B4B" w:rsidTr="008A0DFA">
        <w:trPr>
          <w:trHeight w:val="553"/>
        </w:trPr>
        <w:tc>
          <w:tcPr>
            <w:tcW w:w="3936" w:type="dxa"/>
            <w:gridSpan w:val="2"/>
            <w:tcBorders>
              <w:top w:val="single" w:sz="4" w:space="0" w:color="000000"/>
              <w:left w:val="single" w:sz="4" w:space="0" w:color="000000"/>
              <w:bottom w:val="single" w:sz="4" w:space="0" w:color="000000"/>
              <w:right w:val="single" w:sz="4" w:space="0" w:color="000000"/>
            </w:tcBorders>
            <w:hideMark/>
          </w:tcPr>
          <w:p w:rsidR="005A4E85" w:rsidRPr="001B0B4B" w:rsidRDefault="005A4E85" w:rsidP="008A0DFA">
            <w:pPr>
              <w:tabs>
                <w:tab w:val="left" w:pos="1276"/>
              </w:tabs>
              <w:ind w:left="34" w:right="5"/>
              <w:rPr>
                <w:b/>
                <w:color w:val="000000" w:themeColor="text1"/>
              </w:rPr>
            </w:pPr>
            <w:r w:rsidRPr="001B0B4B">
              <w:rPr>
                <w:b/>
                <w:color w:val="000000" w:themeColor="text1"/>
              </w:rPr>
              <w:lastRenderedPageBreak/>
              <w:t xml:space="preserve">Глава 2. </w:t>
            </w:r>
            <w:r w:rsidRPr="001B0B4B">
              <w:rPr>
                <w:b/>
                <w:bCs/>
                <w:color w:val="000000" w:themeColor="text1"/>
              </w:rPr>
              <w:t xml:space="preserve"> Компьютер – универсальное устройство обработки</w:t>
            </w:r>
          </w:p>
        </w:tc>
        <w:tc>
          <w:tcPr>
            <w:tcW w:w="850" w:type="dxa"/>
            <w:tcBorders>
              <w:top w:val="single" w:sz="4" w:space="0" w:color="000000"/>
              <w:left w:val="single" w:sz="4" w:space="0" w:color="000000"/>
              <w:bottom w:val="single" w:sz="4" w:space="0" w:color="000000"/>
              <w:right w:val="single" w:sz="4" w:space="0" w:color="000000"/>
            </w:tcBorders>
            <w:hideMark/>
          </w:tcPr>
          <w:p w:rsidR="005A4E85" w:rsidRPr="001B0B4B" w:rsidRDefault="005A4E85" w:rsidP="008A0DFA">
            <w:pPr>
              <w:tabs>
                <w:tab w:val="left" w:pos="1276"/>
              </w:tabs>
              <w:ind w:right="5"/>
              <w:jc w:val="center"/>
              <w:rPr>
                <w:b/>
                <w:color w:val="000000" w:themeColor="text1"/>
              </w:rPr>
            </w:pPr>
            <w:r w:rsidRPr="001B0B4B">
              <w:rPr>
                <w:b/>
                <w:color w:val="000000" w:themeColor="text1"/>
              </w:rPr>
              <w:t>3</w:t>
            </w:r>
          </w:p>
        </w:tc>
        <w:tc>
          <w:tcPr>
            <w:tcW w:w="1701" w:type="dxa"/>
            <w:tcBorders>
              <w:top w:val="single" w:sz="4" w:space="0" w:color="000000"/>
              <w:left w:val="single" w:sz="4" w:space="0" w:color="000000"/>
              <w:bottom w:val="single" w:sz="4" w:space="0" w:color="000000"/>
              <w:right w:val="single" w:sz="4" w:space="0" w:color="000000"/>
            </w:tcBorders>
          </w:tcPr>
          <w:p w:rsidR="005A4E85" w:rsidRPr="001B0B4B" w:rsidRDefault="005A4E85" w:rsidP="008A0DFA">
            <w:pPr>
              <w:tabs>
                <w:tab w:val="left" w:pos="1276"/>
              </w:tabs>
              <w:ind w:right="5"/>
              <w:jc w:val="center"/>
              <w:rPr>
                <w:color w:val="000000" w:themeColor="text1"/>
              </w:rPr>
            </w:pPr>
          </w:p>
        </w:tc>
        <w:tc>
          <w:tcPr>
            <w:tcW w:w="9356" w:type="dxa"/>
            <w:gridSpan w:val="5"/>
            <w:tcBorders>
              <w:top w:val="single" w:sz="4" w:space="0" w:color="000000"/>
              <w:left w:val="single" w:sz="4" w:space="0" w:color="000000"/>
              <w:bottom w:val="single" w:sz="4" w:space="0" w:color="000000"/>
              <w:right w:val="single" w:sz="4" w:space="0" w:color="000000"/>
            </w:tcBorders>
          </w:tcPr>
          <w:p w:rsidR="005A4E85" w:rsidRPr="001B0B4B" w:rsidRDefault="005A4E85" w:rsidP="008A0DFA">
            <w:pPr>
              <w:tabs>
                <w:tab w:val="left" w:pos="1276"/>
              </w:tabs>
              <w:ind w:right="5"/>
              <w:jc w:val="center"/>
              <w:rPr>
                <w:color w:val="000000" w:themeColor="text1"/>
              </w:rPr>
            </w:pPr>
          </w:p>
        </w:tc>
      </w:tr>
      <w:tr w:rsidR="009E6612" w:rsidRPr="001B0B4B" w:rsidTr="008A0DFA">
        <w:trPr>
          <w:trHeight w:val="2345"/>
        </w:trPr>
        <w:tc>
          <w:tcPr>
            <w:tcW w:w="533"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tabs>
                <w:tab w:val="left" w:pos="1276"/>
              </w:tabs>
              <w:ind w:right="5"/>
              <w:jc w:val="center"/>
              <w:rPr>
                <w:color w:val="000000" w:themeColor="text1"/>
              </w:rPr>
            </w:pPr>
            <w:r w:rsidRPr="001B0B4B">
              <w:rPr>
                <w:color w:val="000000" w:themeColor="text1"/>
              </w:rPr>
              <w:t>3</w:t>
            </w:r>
          </w:p>
        </w:tc>
        <w:tc>
          <w:tcPr>
            <w:tcW w:w="3403"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ind w:left="34"/>
              <w:jc w:val="both"/>
              <w:rPr>
                <w:rFonts w:eastAsia="Calibri"/>
                <w:color w:val="000000" w:themeColor="text1"/>
              </w:rPr>
            </w:pPr>
            <w:r w:rsidRPr="001B0B4B">
              <w:rPr>
                <w:rFonts w:eastAsia="Calibri"/>
                <w:color w:val="000000" w:themeColor="text1"/>
              </w:rPr>
              <w:t xml:space="preserve">Архитектура компьютера: процессор, оперативная память, внешняя энергонезависимая память, устройства ввода-вывода; </w:t>
            </w:r>
            <w:r w:rsidRPr="001B0B4B">
              <w:rPr>
                <w:color w:val="000000" w:themeColor="text1"/>
              </w:rPr>
              <w:t>их количественные характеристики</w:t>
            </w:r>
            <w:r w:rsidRPr="001B0B4B">
              <w:rPr>
                <w:rFonts w:eastAsia="Calibri"/>
                <w:color w:val="000000" w:themeColor="text1"/>
              </w:rPr>
              <w:t>.</w:t>
            </w:r>
          </w:p>
          <w:p w:rsidR="009E6612" w:rsidRPr="001B0B4B" w:rsidRDefault="009E6612" w:rsidP="008A0DFA">
            <w:pPr>
              <w:ind w:left="34"/>
              <w:jc w:val="both"/>
              <w:rPr>
                <w:rFonts w:eastAsia="Calibri"/>
                <w:i/>
                <w:color w:val="000000" w:themeColor="text1"/>
              </w:rPr>
            </w:pPr>
            <w:r w:rsidRPr="001B0B4B">
              <w:rPr>
                <w:rFonts w:eastAsia="Calibri"/>
                <w:i/>
                <w:color w:val="000000" w:themeColor="text1"/>
              </w:rPr>
              <w:t>Компьютеры, встроенные в технические устройства и производственные комплексы. Роботизированные производства, аддитивные технологии (3</w:t>
            </w:r>
            <w:r w:rsidRPr="001B0B4B">
              <w:rPr>
                <w:rFonts w:eastAsia="Calibri"/>
                <w:i/>
                <w:color w:val="000000" w:themeColor="text1"/>
                <w:lang w:val="en-US"/>
              </w:rPr>
              <w:t>D</w:t>
            </w:r>
            <w:r w:rsidRPr="001B0B4B">
              <w:rPr>
                <w:rFonts w:eastAsia="Calibri"/>
                <w:i/>
                <w:color w:val="000000" w:themeColor="text1"/>
              </w:rPr>
              <w:t xml:space="preserve">-принтеры). </w:t>
            </w:r>
          </w:p>
        </w:tc>
        <w:tc>
          <w:tcPr>
            <w:tcW w:w="850"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tabs>
                <w:tab w:val="left" w:pos="1276"/>
              </w:tabs>
              <w:ind w:right="5"/>
              <w:jc w:val="center"/>
              <w:rPr>
                <w:color w:val="000000" w:themeColor="text1"/>
              </w:rPr>
            </w:pPr>
            <w:r w:rsidRPr="001B0B4B">
              <w:rPr>
                <w:color w:val="000000" w:themeColor="text1"/>
              </w:rPr>
              <w:t>1</w:t>
            </w:r>
          </w:p>
        </w:tc>
        <w:tc>
          <w:tcPr>
            <w:tcW w:w="1701"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tabs>
                <w:tab w:val="left" w:pos="1276"/>
              </w:tabs>
              <w:ind w:right="5"/>
              <w:jc w:val="center"/>
              <w:rPr>
                <w:color w:val="000000" w:themeColor="text1"/>
              </w:rPr>
            </w:pPr>
            <w:r w:rsidRPr="001B0B4B">
              <w:rPr>
                <w:color w:val="000000" w:themeColor="text1"/>
                <w:shd w:val="clear" w:color="auto" w:fill="FFFFFF"/>
              </w:rPr>
              <w:t>Урок «открытия» нового знания</w:t>
            </w:r>
          </w:p>
        </w:tc>
        <w:tc>
          <w:tcPr>
            <w:tcW w:w="3544" w:type="dxa"/>
            <w:vMerge w:val="restart"/>
            <w:tcBorders>
              <w:top w:val="single" w:sz="4" w:space="0" w:color="000000"/>
              <w:left w:val="single" w:sz="4" w:space="0" w:color="000000"/>
              <w:right w:val="single" w:sz="4" w:space="0" w:color="000000"/>
            </w:tcBorders>
          </w:tcPr>
          <w:p w:rsidR="009E6612" w:rsidRPr="001B0B4B" w:rsidRDefault="009E6612" w:rsidP="008A0DFA">
            <w:pPr>
              <w:widowControl w:val="0"/>
              <w:tabs>
                <w:tab w:val="left" w:pos="0"/>
                <w:tab w:val="left" w:pos="34"/>
                <w:tab w:val="left" w:pos="176"/>
              </w:tabs>
              <w:autoSpaceDE w:val="0"/>
              <w:autoSpaceDN w:val="0"/>
              <w:adjustRightInd w:val="0"/>
              <w:ind w:left="34"/>
              <w:rPr>
                <w:i/>
                <w:color w:val="000000" w:themeColor="text1"/>
              </w:rPr>
            </w:pPr>
            <w:r w:rsidRPr="001B0B4B">
              <w:rPr>
                <w:i/>
                <w:color w:val="000000" w:themeColor="text1"/>
              </w:rPr>
              <w:t>Аналитическая деятельность:</w:t>
            </w:r>
          </w:p>
          <w:p w:rsidR="009E6612" w:rsidRPr="001B0B4B" w:rsidRDefault="009E6612" w:rsidP="008A0DFA">
            <w:pPr>
              <w:widowControl w:val="0"/>
              <w:numPr>
                <w:ilvl w:val="0"/>
                <w:numId w:val="33"/>
              </w:numPr>
              <w:shd w:val="clear" w:color="auto" w:fill="FFFFFF"/>
              <w:tabs>
                <w:tab w:val="left" w:pos="0"/>
                <w:tab w:val="left" w:pos="34"/>
                <w:tab w:val="left" w:pos="176"/>
                <w:tab w:val="num" w:pos="709"/>
              </w:tabs>
              <w:autoSpaceDE w:val="0"/>
              <w:autoSpaceDN w:val="0"/>
              <w:adjustRightInd w:val="0"/>
              <w:ind w:left="34" w:firstLine="0"/>
              <w:rPr>
                <w:color w:val="000000" w:themeColor="text1"/>
              </w:rPr>
            </w:pPr>
            <w:r w:rsidRPr="001B0B4B">
              <w:rPr>
                <w:color w:val="000000" w:themeColor="text1"/>
              </w:rPr>
              <w:t>анализировать компьютер с точки зрения единства программных и аппаратных средств;</w:t>
            </w:r>
          </w:p>
          <w:p w:rsidR="009E6612" w:rsidRPr="001B0B4B" w:rsidRDefault="009E6612" w:rsidP="008A0DFA">
            <w:pPr>
              <w:widowControl w:val="0"/>
              <w:numPr>
                <w:ilvl w:val="0"/>
                <w:numId w:val="33"/>
              </w:numPr>
              <w:shd w:val="clear" w:color="auto" w:fill="FFFFFF"/>
              <w:tabs>
                <w:tab w:val="left" w:pos="0"/>
                <w:tab w:val="left" w:pos="34"/>
                <w:tab w:val="left" w:pos="176"/>
                <w:tab w:val="num" w:pos="709"/>
              </w:tabs>
              <w:autoSpaceDE w:val="0"/>
              <w:autoSpaceDN w:val="0"/>
              <w:adjustRightInd w:val="0"/>
              <w:ind w:left="34" w:firstLine="0"/>
              <w:rPr>
                <w:color w:val="000000" w:themeColor="text1"/>
              </w:rPr>
            </w:pPr>
            <w:r w:rsidRPr="001B0B4B">
              <w:rPr>
                <w:color w:val="000000" w:themeColor="text1"/>
              </w:rPr>
              <w:t>анализировать устройства компьютера с точки зрения организации процедур ввода, хранения, обработки, вывода и передачи информации;</w:t>
            </w:r>
          </w:p>
          <w:p w:rsidR="009E6612" w:rsidRPr="001B0B4B" w:rsidRDefault="009E6612" w:rsidP="008A0DFA">
            <w:pPr>
              <w:widowControl w:val="0"/>
              <w:numPr>
                <w:ilvl w:val="0"/>
                <w:numId w:val="33"/>
              </w:numPr>
              <w:shd w:val="clear" w:color="auto" w:fill="FFFFFF"/>
              <w:tabs>
                <w:tab w:val="left" w:pos="0"/>
                <w:tab w:val="left" w:pos="34"/>
                <w:tab w:val="left" w:pos="176"/>
                <w:tab w:val="num" w:pos="709"/>
              </w:tabs>
              <w:autoSpaceDE w:val="0"/>
              <w:autoSpaceDN w:val="0"/>
              <w:adjustRightInd w:val="0"/>
              <w:ind w:left="34" w:firstLine="0"/>
              <w:rPr>
                <w:color w:val="000000" w:themeColor="text1"/>
              </w:rPr>
            </w:pPr>
            <w:r w:rsidRPr="001B0B4B">
              <w:rPr>
                <w:color w:val="000000" w:themeColor="text1"/>
              </w:rPr>
              <w:t xml:space="preserve">определять программные и аппаратные средства, </w:t>
            </w:r>
            <w:r w:rsidRPr="001B0B4B">
              <w:rPr>
                <w:color w:val="000000" w:themeColor="text1"/>
              </w:rPr>
              <w:lastRenderedPageBreak/>
              <w:t>необходимые для осуществления информационных процессов при решении задач;</w:t>
            </w:r>
          </w:p>
          <w:p w:rsidR="009E6612" w:rsidRPr="001B0B4B" w:rsidRDefault="009E6612" w:rsidP="008A0DFA">
            <w:pPr>
              <w:widowControl w:val="0"/>
              <w:numPr>
                <w:ilvl w:val="0"/>
                <w:numId w:val="33"/>
              </w:numPr>
              <w:shd w:val="clear" w:color="auto" w:fill="FFFFFF"/>
              <w:tabs>
                <w:tab w:val="left" w:pos="0"/>
                <w:tab w:val="left" w:pos="34"/>
                <w:tab w:val="left" w:pos="176"/>
                <w:tab w:val="num" w:pos="709"/>
              </w:tabs>
              <w:autoSpaceDE w:val="0"/>
              <w:autoSpaceDN w:val="0"/>
              <w:adjustRightInd w:val="0"/>
              <w:ind w:left="34" w:firstLine="0"/>
              <w:rPr>
                <w:color w:val="000000" w:themeColor="text1"/>
              </w:rPr>
            </w:pPr>
            <w:r w:rsidRPr="001B0B4B">
              <w:rPr>
                <w:color w:val="000000" w:themeColor="text1"/>
              </w:rPr>
              <w:t xml:space="preserve">анализировать информацию (сигналы о готовности и неполадке) при включении компьютера; </w:t>
            </w:r>
          </w:p>
          <w:p w:rsidR="009E6612" w:rsidRPr="001B0B4B" w:rsidRDefault="009E6612" w:rsidP="008A0DFA">
            <w:pPr>
              <w:widowControl w:val="0"/>
              <w:numPr>
                <w:ilvl w:val="0"/>
                <w:numId w:val="33"/>
              </w:numPr>
              <w:shd w:val="clear" w:color="auto" w:fill="FFFFFF"/>
              <w:tabs>
                <w:tab w:val="left" w:pos="0"/>
                <w:tab w:val="left" w:pos="34"/>
                <w:tab w:val="left" w:pos="176"/>
                <w:tab w:val="num" w:pos="709"/>
              </w:tabs>
              <w:autoSpaceDE w:val="0"/>
              <w:autoSpaceDN w:val="0"/>
              <w:adjustRightInd w:val="0"/>
              <w:ind w:left="34" w:firstLine="0"/>
              <w:rPr>
                <w:color w:val="000000" w:themeColor="text1"/>
              </w:rPr>
            </w:pPr>
            <w:r w:rsidRPr="001B0B4B">
              <w:rPr>
                <w:color w:val="000000" w:themeColor="text1"/>
              </w:rPr>
              <w:t>определять основные характеристики операционной системы;</w:t>
            </w:r>
          </w:p>
          <w:p w:rsidR="009E6612" w:rsidRPr="001B0B4B" w:rsidRDefault="009E6612" w:rsidP="008A0DFA">
            <w:pPr>
              <w:widowControl w:val="0"/>
              <w:numPr>
                <w:ilvl w:val="0"/>
                <w:numId w:val="33"/>
              </w:numPr>
              <w:shd w:val="clear" w:color="auto" w:fill="FFFFFF"/>
              <w:tabs>
                <w:tab w:val="left" w:pos="0"/>
                <w:tab w:val="left" w:pos="34"/>
                <w:tab w:val="left" w:pos="176"/>
                <w:tab w:val="num" w:pos="709"/>
              </w:tabs>
              <w:autoSpaceDE w:val="0"/>
              <w:autoSpaceDN w:val="0"/>
              <w:adjustRightInd w:val="0"/>
              <w:ind w:left="34" w:firstLine="0"/>
              <w:rPr>
                <w:color w:val="000000" w:themeColor="text1"/>
              </w:rPr>
            </w:pPr>
            <w:r w:rsidRPr="001B0B4B">
              <w:rPr>
                <w:color w:val="000000" w:themeColor="text1"/>
              </w:rPr>
              <w:t>планировать собственное информационное пространство.</w:t>
            </w:r>
          </w:p>
          <w:p w:rsidR="009E6612" w:rsidRPr="001B0B4B" w:rsidRDefault="009E6612" w:rsidP="008A0DFA">
            <w:pPr>
              <w:widowControl w:val="0"/>
              <w:tabs>
                <w:tab w:val="left" w:pos="0"/>
                <w:tab w:val="left" w:pos="34"/>
                <w:tab w:val="left" w:pos="176"/>
              </w:tabs>
              <w:autoSpaceDE w:val="0"/>
              <w:autoSpaceDN w:val="0"/>
              <w:adjustRightInd w:val="0"/>
              <w:ind w:left="34"/>
              <w:rPr>
                <w:i/>
                <w:color w:val="000000" w:themeColor="text1"/>
              </w:rPr>
            </w:pPr>
            <w:r w:rsidRPr="001B0B4B">
              <w:rPr>
                <w:i/>
                <w:color w:val="000000" w:themeColor="text1"/>
              </w:rPr>
              <w:t>Практическая деятельность:</w:t>
            </w:r>
          </w:p>
          <w:p w:rsidR="009E6612" w:rsidRPr="001B0B4B" w:rsidRDefault="009E6612" w:rsidP="008A0DFA">
            <w:pPr>
              <w:widowControl w:val="0"/>
              <w:numPr>
                <w:ilvl w:val="0"/>
                <w:numId w:val="33"/>
              </w:numPr>
              <w:shd w:val="clear" w:color="auto" w:fill="FFFFFF"/>
              <w:tabs>
                <w:tab w:val="left" w:pos="0"/>
                <w:tab w:val="left" w:pos="34"/>
                <w:tab w:val="left" w:pos="176"/>
                <w:tab w:val="num" w:pos="709"/>
              </w:tabs>
              <w:autoSpaceDE w:val="0"/>
              <w:autoSpaceDN w:val="0"/>
              <w:adjustRightInd w:val="0"/>
              <w:ind w:left="34" w:firstLine="0"/>
              <w:rPr>
                <w:color w:val="000000" w:themeColor="text1"/>
              </w:rPr>
            </w:pPr>
            <w:r w:rsidRPr="001B0B4B">
              <w:rPr>
                <w:color w:val="000000" w:themeColor="text1"/>
              </w:rPr>
              <w:t>получать информацию о характеристиках компьютера;</w:t>
            </w:r>
          </w:p>
          <w:p w:rsidR="009E6612" w:rsidRPr="001B0B4B" w:rsidRDefault="009E6612" w:rsidP="008A0DFA">
            <w:pPr>
              <w:widowControl w:val="0"/>
              <w:numPr>
                <w:ilvl w:val="0"/>
                <w:numId w:val="33"/>
              </w:numPr>
              <w:shd w:val="clear" w:color="auto" w:fill="FFFFFF"/>
              <w:tabs>
                <w:tab w:val="left" w:pos="0"/>
                <w:tab w:val="left" w:pos="34"/>
                <w:tab w:val="left" w:pos="176"/>
                <w:tab w:val="num" w:pos="709"/>
              </w:tabs>
              <w:autoSpaceDE w:val="0"/>
              <w:autoSpaceDN w:val="0"/>
              <w:adjustRightInd w:val="0"/>
              <w:ind w:left="34" w:firstLine="0"/>
              <w:rPr>
                <w:color w:val="000000" w:themeColor="text1"/>
              </w:rPr>
            </w:pPr>
            <w:r w:rsidRPr="001B0B4B">
              <w:rPr>
                <w:color w:val="000000" w:themeColor="text1"/>
              </w:rPr>
              <w:t>оценивать числовые параметры информационных процессов (объём памяти, необходимой для хранения информации; скорость передачи информации, пропускную способность выбранного канала и пр.);</w:t>
            </w:r>
          </w:p>
          <w:p w:rsidR="009E6612" w:rsidRPr="001B0B4B" w:rsidRDefault="009E6612" w:rsidP="008A0DFA">
            <w:pPr>
              <w:widowControl w:val="0"/>
              <w:numPr>
                <w:ilvl w:val="0"/>
                <w:numId w:val="33"/>
              </w:numPr>
              <w:shd w:val="clear" w:color="auto" w:fill="FFFFFF"/>
              <w:tabs>
                <w:tab w:val="left" w:pos="0"/>
                <w:tab w:val="left" w:pos="34"/>
                <w:tab w:val="left" w:pos="176"/>
                <w:tab w:val="num" w:pos="709"/>
              </w:tabs>
              <w:autoSpaceDE w:val="0"/>
              <w:autoSpaceDN w:val="0"/>
              <w:adjustRightInd w:val="0"/>
              <w:ind w:left="34" w:firstLine="0"/>
              <w:rPr>
                <w:color w:val="000000" w:themeColor="text1"/>
              </w:rPr>
            </w:pPr>
            <w:r w:rsidRPr="001B0B4B">
              <w:rPr>
                <w:color w:val="000000" w:themeColor="text1"/>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9E6612" w:rsidRPr="001B0B4B" w:rsidRDefault="009E6612" w:rsidP="008A0DFA">
            <w:pPr>
              <w:tabs>
                <w:tab w:val="left" w:pos="0"/>
                <w:tab w:val="left" w:pos="34"/>
                <w:tab w:val="left" w:pos="176"/>
                <w:tab w:val="left" w:pos="1276"/>
              </w:tabs>
              <w:ind w:left="34" w:right="5"/>
              <w:rPr>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rsidR="008B7351" w:rsidRPr="001B0B4B" w:rsidRDefault="008B7351" w:rsidP="008A0DFA">
            <w:r w:rsidRPr="001B0B4B">
              <w:lastRenderedPageBreak/>
              <w:t xml:space="preserve">Текущий </w:t>
            </w:r>
          </w:p>
          <w:p w:rsidR="009E6612" w:rsidRPr="001B0B4B" w:rsidRDefault="008B7351" w:rsidP="008A0DFA">
            <w:pPr>
              <w:tabs>
                <w:tab w:val="left" w:pos="1276"/>
              </w:tabs>
              <w:ind w:right="5"/>
              <w:jc w:val="both"/>
              <w:rPr>
                <w:color w:val="000000" w:themeColor="text1"/>
              </w:rPr>
            </w:pPr>
            <w:r w:rsidRPr="001B0B4B">
              <w:t>Фронтальный опрос</w:t>
            </w:r>
          </w:p>
        </w:tc>
        <w:tc>
          <w:tcPr>
            <w:tcW w:w="1276" w:type="dxa"/>
            <w:tcBorders>
              <w:top w:val="single" w:sz="4" w:space="0" w:color="000000"/>
              <w:left w:val="single" w:sz="4" w:space="0" w:color="000000"/>
              <w:bottom w:val="single" w:sz="4" w:space="0" w:color="000000"/>
              <w:right w:val="single" w:sz="4" w:space="0" w:color="auto"/>
            </w:tcBorders>
          </w:tcPr>
          <w:p w:rsidR="009E6612" w:rsidRPr="001B0B4B" w:rsidRDefault="0000784C" w:rsidP="008A0DFA">
            <w:pPr>
              <w:tabs>
                <w:tab w:val="left" w:pos="1276"/>
              </w:tabs>
              <w:ind w:right="5"/>
              <w:jc w:val="center"/>
              <w:rPr>
                <w:color w:val="000000" w:themeColor="text1"/>
              </w:rPr>
            </w:pPr>
            <w:r>
              <w:rPr>
                <w:color w:val="000000" w:themeColor="text1"/>
              </w:rPr>
              <w:t>3 неделя сентябрь</w:t>
            </w:r>
          </w:p>
        </w:tc>
        <w:tc>
          <w:tcPr>
            <w:tcW w:w="1418" w:type="dxa"/>
            <w:tcBorders>
              <w:top w:val="single" w:sz="4" w:space="0" w:color="000000"/>
              <w:left w:val="single" w:sz="4" w:space="0" w:color="auto"/>
              <w:bottom w:val="single" w:sz="4" w:space="0" w:color="000000"/>
              <w:right w:val="single" w:sz="4" w:space="0" w:color="000000"/>
            </w:tcBorders>
          </w:tcPr>
          <w:p w:rsidR="009E6612" w:rsidRPr="001B0B4B" w:rsidRDefault="009E6612" w:rsidP="008A0DFA">
            <w:pPr>
              <w:tabs>
                <w:tab w:val="left" w:pos="1276"/>
              </w:tabs>
              <w:ind w:right="5"/>
              <w:jc w:val="center"/>
              <w:rPr>
                <w:color w:val="000000" w:themeColor="text1"/>
              </w:rPr>
            </w:pPr>
          </w:p>
        </w:tc>
        <w:tc>
          <w:tcPr>
            <w:tcW w:w="1701" w:type="dxa"/>
            <w:tcBorders>
              <w:top w:val="single" w:sz="4" w:space="0" w:color="000000"/>
              <w:left w:val="single" w:sz="4" w:space="0" w:color="auto"/>
              <w:bottom w:val="single" w:sz="4" w:space="0" w:color="000000"/>
              <w:right w:val="single" w:sz="4" w:space="0" w:color="000000"/>
            </w:tcBorders>
          </w:tcPr>
          <w:p w:rsidR="009E6612" w:rsidRPr="001B0B4B" w:rsidRDefault="009E6612" w:rsidP="008A0DFA">
            <w:pPr>
              <w:tabs>
                <w:tab w:val="left" w:pos="1276"/>
              </w:tabs>
              <w:ind w:right="5"/>
              <w:jc w:val="center"/>
              <w:rPr>
                <w:color w:val="000000" w:themeColor="text1"/>
              </w:rPr>
            </w:pPr>
          </w:p>
        </w:tc>
      </w:tr>
      <w:tr w:rsidR="009E6612" w:rsidRPr="001B0B4B" w:rsidTr="008A0DFA">
        <w:trPr>
          <w:trHeight w:val="561"/>
        </w:trPr>
        <w:tc>
          <w:tcPr>
            <w:tcW w:w="533"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tabs>
                <w:tab w:val="left" w:pos="1276"/>
              </w:tabs>
              <w:ind w:right="5"/>
              <w:jc w:val="center"/>
              <w:rPr>
                <w:color w:val="000000" w:themeColor="text1"/>
              </w:rPr>
            </w:pPr>
            <w:r w:rsidRPr="001B0B4B">
              <w:rPr>
                <w:color w:val="000000" w:themeColor="text1"/>
              </w:rPr>
              <w:lastRenderedPageBreak/>
              <w:t>4</w:t>
            </w:r>
          </w:p>
        </w:tc>
        <w:tc>
          <w:tcPr>
            <w:tcW w:w="3403"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tabs>
                <w:tab w:val="left" w:pos="1276"/>
              </w:tabs>
              <w:ind w:left="34" w:right="5"/>
              <w:rPr>
                <w:color w:val="000000" w:themeColor="text1"/>
              </w:rPr>
            </w:pPr>
            <w:r w:rsidRPr="001B0B4B">
              <w:rPr>
                <w:color w:val="000000" w:themeColor="text1"/>
              </w:rPr>
              <w:t>Программное обеспечение компьютера.</w:t>
            </w:r>
          </w:p>
          <w:p w:rsidR="009E6612" w:rsidRPr="001B0B4B" w:rsidRDefault="009E6612" w:rsidP="008A0DFA">
            <w:pPr>
              <w:ind w:left="34"/>
              <w:jc w:val="both"/>
              <w:rPr>
                <w:rFonts w:eastAsia="Calibri"/>
                <w:color w:val="000000" w:themeColor="text1"/>
              </w:rPr>
            </w:pPr>
            <w:r w:rsidRPr="001B0B4B">
              <w:rPr>
                <w:rFonts w:eastAsia="Calibri"/>
                <w:color w:val="000000" w:themeColor="text1"/>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1B0B4B">
              <w:rPr>
                <w:i/>
                <w:color w:val="000000" w:themeColor="text1"/>
              </w:rPr>
              <w:t>Носители информации в живой природе.</w:t>
            </w:r>
          </w:p>
        </w:tc>
        <w:tc>
          <w:tcPr>
            <w:tcW w:w="850"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tabs>
                <w:tab w:val="left" w:pos="1276"/>
              </w:tabs>
              <w:ind w:right="5"/>
              <w:jc w:val="center"/>
              <w:rPr>
                <w:color w:val="000000" w:themeColor="text1"/>
              </w:rPr>
            </w:pPr>
            <w:r w:rsidRPr="001B0B4B">
              <w:rPr>
                <w:color w:val="000000" w:themeColor="text1"/>
              </w:rPr>
              <w:t>1</w:t>
            </w:r>
          </w:p>
        </w:tc>
        <w:tc>
          <w:tcPr>
            <w:tcW w:w="1701"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tabs>
                <w:tab w:val="left" w:pos="1276"/>
              </w:tabs>
              <w:ind w:right="5"/>
              <w:jc w:val="center"/>
              <w:rPr>
                <w:color w:val="000000" w:themeColor="text1"/>
              </w:rPr>
            </w:pPr>
            <w:r w:rsidRPr="001B0B4B">
              <w:rPr>
                <w:color w:val="000000" w:themeColor="text1"/>
                <w:shd w:val="clear" w:color="auto" w:fill="FFFFFF"/>
              </w:rPr>
              <w:t>Урок «открытия» нового знания</w:t>
            </w:r>
          </w:p>
        </w:tc>
        <w:tc>
          <w:tcPr>
            <w:tcW w:w="3544" w:type="dxa"/>
            <w:vMerge/>
            <w:tcBorders>
              <w:left w:val="single" w:sz="4" w:space="0" w:color="000000"/>
              <w:right w:val="single" w:sz="4" w:space="0" w:color="000000"/>
            </w:tcBorders>
          </w:tcPr>
          <w:p w:rsidR="009E6612" w:rsidRPr="001B0B4B" w:rsidRDefault="009E6612" w:rsidP="008A0DFA">
            <w:pPr>
              <w:tabs>
                <w:tab w:val="left" w:pos="1276"/>
              </w:tabs>
              <w:ind w:right="5"/>
              <w:jc w:val="both"/>
              <w:rPr>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rsidR="008B7351" w:rsidRPr="001B0B4B" w:rsidRDefault="008B7351" w:rsidP="008A0DFA">
            <w:r w:rsidRPr="001B0B4B">
              <w:t xml:space="preserve">Текущий </w:t>
            </w:r>
          </w:p>
          <w:p w:rsidR="009E6612" w:rsidRPr="001B0B4B" w:rsidRDefault="008B7351" w:rsidP="008A0DFA">
            <w:pPr>
              <w:tabs>
                <w:tab w:val="left" w:pos="1276"/>
              </w:tabs>
              <w:ind w:right="5"/>
              <w:jc w:val="both"/>
              <w:rPr>
                <w:color w:val="000000" w:themeColor="text1"/>
              </w:rPr>
            </w:pPr>
            <w:r w:rsidRPr="001B0B4B">
              <w:t>Фронтальный опрос</w:t>
            </w:r>
          </w:p>
        </w:tc>
        <w:tc>
          <w:tcPr>
            <w:tcW w:w="1276" w:type="dxa"/>
            <w:tcBorders>
              <w:top w:val="single" w:sz="4" w:space="0" w:color="000000"/>
              <w:left w:val="single" w:sz="4" w:space="0" w:color="000000"/>
              <w:bottom w:val="single" w:sz="4" w:space="0" w:color="000000"/>
              <w:right w:val="single" w:sz="4" w:space="0" w:color="auto"/>
            </w:tcBorders>
          </w:tcPr>
          <w:p w:rsidR="009E6612" w:rsidRPr="001B0B4B" w:rsidRDefault="0000784C" w:rsidP="008A0DFA">
            <w:pPr>
              <w:tabs>
                <w:tab w:val="left" w:pos="1276"/>
              </w:tabs>
              <w:ind w:right="5"/>
              <w:jc w:val="center"/>
              <w:rPr>
                <w:color w:val="000000" w:themeColor="text1"/>
              </w:rPr>
            </w:pPr>
            <w:r>
              <w:rPr>
                <w:color w:val="000000" w:themeColor="text1"/>
              </w:rPr>
              <w:t>4 неделя сентябрь</w:t>
            </w:r>
          </w:p>
        </w:tc>
        <w:tc>
          <w:tcPr>
            <w:tcW w:w="1418" w:type="dxa"/>
            <w:tcBorders>
              <w:top w:val="single" w:sz="4" w:space="0" w:color="000000"/>
              <w:left w:val="single" w:sz="4" w:space="0" w:color="auto"/>
              <w:bottom w:val="single" w:sz="4" w:space="0" w:color="000000"/>
              <w:right w:val="single" w:sz="4" w:space="0" w:color="000000"/>
            </w:tcBorders>
          </w:tcPr>
          <w:p w:rsidR="009E6612" w:rsidRPr="001B0B4B" w:rsidRDefault="009E6612" w:rsidP="008A0DFA">
            <w:pPr>
              <w:tabs>
                <w:tab w:val="left" w:pos="1276"/>
              </w:tabs>
              <w:ind w:right="5"/>
              <w:jc w:val="center"/>
              <w:rPr>
                <w:color w:val="000000" w:themeColor="text1"/>
              </w:rPr>
            </w:pPr>
          </w:p>
        </w:tc>
        <w:tc>
          <w:tcPr>
            <w:tcW w:w="1701" w:type="dxa"/>
            <w:tcBorders>
              <w:top w:val="single" w:sz="4" w:space="0" w:color="000000"/>
              <w:left w:val="single" w:sz="4" w:space="0" w:color="auto"/>
              <w:bottom w:val="single" w:sz="4" w:space="0" w:color="000000"/>
              <w:right w:val="single" w:sz="4" w:space="0" w:color="000000"/>
            </w:tcBorders>
          </w:tcPr>
          <w:p w:rsidR="009E6612" w:rsidRPr="001B0B4B" w:rsidRDefault="009E6612" w:rsidP="008A0DFA">
            <w:pPr>
              <w:tabs>
                <w:tab w:val="left" w:pos="1276"/>
              </w:tabs>
              <w:ind w:right="5"/>
              <w:jc w:val="center"/>
              <w:rPr>
                <w:color w:val="000000" w:themeColor="text1"/>
              </w:rPr>
            </w:pPr>
          </w:p>
        </w:tc>
      </w:tr>
      <w:tr w:rsidR="009E6612" w:rsidRPr="001B0B4B" w:rsidTr="008A0DFA">
        <w:trPr>
          <w:trHeight w:val="560"/>
        </w:trPr>
        <w:tc>
          <w:tcPr>
            <w:tcW w:w="533"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tabs>
                <w:tab w:val="left" w:pos="1276"/>
              </w:tabs>
              <w:ind w:right="5"/>
              <w:jc w:val="center"/>
              <w:rPr>
                <w:color w:val="000000" w:themeColor="text1"/>
              </w:rPr>
            </w:pPr>
            <w:r w:rsidRPr="001B0B4B">
              <w:rPr>
                <w:color w:val="000000" w:themeColor="text1"/>
              </w:rPr>
              <w:lastRenderedPageBreak/>
              <w:t>5</w:t>
            </w:r>
          </w:p>
        </w:tc>
        <w:tc>
          <w:tcPr>
            <w:tcW w:w="3403"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ind w:left="34"/>
              <w:jc w:val="both"/>
              <w:rPr>
                <w:rFonts w:eastAsia="Calibri"/>
                <w:color w:val="000000" w:themeColor="text1"/>
              </w:rPr>
            </w:pPr>
            <w:r w:rsidRPr="001B0B4B">
              <w:rPr>
                <w:rFonts w:eastAsia="Calibri"/>
                <w:color w:val="000000" w:themeColor="text1"/>
              </w:rPr>
              <w:t>История и тенденции развития компьютеров, улучшение характеристик компьютеров. Суперкомпьютеры.</w:t>
            </w:r>
          </w:p>
          <w:p w:rsidR="009E6612" w:rsidRPr="001B0B4B" w:rsidRDefault="009E6612" w:rsidP="008A0DFA">
            <w:pPr>
              <w:ind w:left="34"/>
              <w:jc w:val="both"/>
              <w:rPr>
                <w:rFonts w:eastAsia="Calibri"/>
                <w:color w:val="000000" w:themeColor="text1"/>
              </w:rPr>
            </w:pPr>
            <w:r w:rsidRPr="001B0B4B">
              <w:rPr>
                <w:rFonts w:eastAsia="Calibri"/>
                <w:i/>
                <w:color w:val="000000" w:themeColor="text1"/>
              </w:rPr>
              <w:t>Физические ограничения на значения характеристик компьютеров</w:t>
            </w:r>
            <w:r w:rsidRPr="001B0B4B">
              <w:rPr>
                <w:rFonts w:eastAsia="Calibri"/>
                <w:color w:val="000000" w:themeColor="text1"/>
              </w:rPr>
              <w:t>.</w:t>
            </w:r>
          </w:p>
          <w:p w:rsidR="009E6612" w:rsidRPr="001B0B4B" w:rsidRDefault="009E6612" w:rsidP="008A0DFA">
            <w:pPr>
              <w:jc w:val="both"/>
              <w:rPr>
                <w:rFonts w:eastAsia="Calibri"/>
                <w:i/>
                <w:color w:val="000000" w:themeColor="text1"/>
              </w:rPr>
            </w:pPr>
            <w:r w:rsidRPr="001B0B4B">
              <w:rPr>
                <w:rFonts w:eastAsia="Calibri"/>
                <w:i/>
                <w:color w:val="000000" w:themeColor="text1"/>
              </w:rPr>
              <w:t>Параллельные вычисления.</w:t>
            </w:r>
          </w:p>
          <w:p w:rsidR="009E6612" w:rsidRPr="001B0B4B" w:rsidRDefault="009E6612" w:rsidP="008A0DFA">
            <w:pPr>
              <w:ind w:left="34"/>
              <w:jc w:val="both"/>
              <w:rPr>
                <w:rFonts w:eastAsia="Calibri"/>
                <w:b/>
                <w:bCs/>
                <w:color w:val="000000" w:themeColor="text1"/>
              </w:rPr>
            </w:pPr>
            <w:r w:rsidRPr="001B0B4B">
              <w:rPr>
                <w:color w:val="000000" w:themeColor="text1"/>
              </w:rPr>
              <w:t>Техника безопасности и правила работы на компьютере.</w:t>
            </w:r>
          </w:p>
        </w:tc>
        <w:tc>
          <w:tcPr>
            <w:tcW w:w="850"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tabs>
                <w:tab w:val="left" w:pos="1276"/>
              </w:tabs>
              <w:ind w:right="5"/>
              <w:jc w:val="center"/>
              <w:rPr>
                <w:color w:val="000000" w:themeColor="text1"/>
              </w:rPr>
            </w:pPr>
            <w:r w:rsidRPr="001B0B4B">
              <w:rPr>
                <w:color w:val="000000" w:themeColor="text1"/>
              </w:rPr>
              <w:t>1</w:t>
            </w:r>
          </w:p>
        </w:tc>
        <w:tc>
          <w:tcPr>
            <w:tcW w:w="1701"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tabs>
                <w:tab w:val="left" w:pos="1276"/>
              </w:tabs>
              <w:ind w:right="5"/>
              <w:jc w:val="center"/>
              <w:rPr>
                <w:color w:val="000000" w:themeColor="text1"/>
              </w:rPr>
            </w:pPr>
            <w:r w:rsidRPr="001B0B4B">
              <w:rPr>
                <w:color w:val="000000" w:themeColor="text1"/>
                <w:shd w:val="clear" w:color="auto" w:fill="FFFFFF"/>
              </w:rPr>
              <w:t>Урок общеметодологической направленности</w:t>
            </w:r>
          </w:p>
        </w:tc>
        <w:tc>
          <w:tcPr>
            <w:tcW w:w="3544" w:type="dxa"/>
            <w:vMerge/>
            <w:tcBorders>
              <w:left w:val="single" w:sz="4" w:space="0" w:color="000000"/>
              <w:bottom w:val="single" w:sz="4" w:space="0" w:color="000000"/>
              <w:right w:val="single" w:sz="4" w:space="0" w:color="000000"/>
            </w:tcBorders>
          </w:tcPr>
          <w:p w:rsidR="009E6612" w:rsidRPr="001B0B4B" w:rsidRDefault="009E6612" w:rsidP="008A0DFA">
            <w:pPr>
              <w:tabs>
                <w:tab w:val="left" w:pos="1276"/>
              </w:tabs>
              <w:ind w:right="5"/>
              <w:jc w:val="both"/>
              <w:rPr>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rsidR="008B7351" w:rsidRPr="001B0B4B" w:rsidRDefault="008B7351" w:rsidP="008A0DFA">
            <w:r w:rsidRPr="001B0B4B">
              <w:t xml:space="preserve">Текущий </w:t>
            </w:r>
          </w:p>
          <w:p w:rsidR="009E6612" w:rsidRPr="001B0B4B" w:rsidRDefault="008B7351" w:rsidP="008A0DFA">
            <w:pPr>
              <w:tabs>
                <w:tab w:val="left" w:pos="1276"/>
              </w:tabs>
              <w:ind w:right="5"/>
              <w:jc w:val="both"/>
              <w:rPr>
                <w:color w:val="000000" w:themeColor="text1"/>
              </w:rPr>
            </w:pPr>
            <w:r w:rsidRPr="001B0B4B">
              <w:t>Фронтальный опрос</w:t>
            </w:r>
          </w:p>
        </w:tc>
        <w:tc>
          <w:tcPr>
            <w:tcW w:w="1276" w:type="dxa"/>
            <w:tcBorders>
              <w:top w:val="single" w:sz="4" w:space="0" w:color="000000"/>
              <w:left w:val="single" w:sz="4" w:space="0" w:color="000000"/>
              <w:bottom w:val="single" w:sz="4" w:space="0" w:color="000000"/>
              <w:right w:val="single" w:sz="4" w:space="0" w:color="auto"/>
            </w:tcBorders>
          </w:tcPr>
          <w:p w:rsidR="009E6612" w:rsidRPr="001B0B4B" w:rsidRDefault="0000784C" w:rsidP="008A0DFA">
            <w:pPr>
              <w:tabs>
                <w:tab w:val="left" w:pos="1276"/>
              </w:tabs>
              <w:ind w:right="5"/>
              <w:jc w:val="center"/>
              <w:rPr>
                <w:color w:val="000000" w:themeColor="text1"/>
              </w:rPr>
            </w:pPr>
            <w:r>
              <w:rPr>
                <w:color w:val="000000" w:themeColor="text1"/>
              </w:rPr>
              <w:t>1 неделя октябрь</w:t>
            </w:r>
          </w:p>
        </w:tc>
        <w:tc>
          <w:tcPr>
            <w:tcW w:w="1418" w:type="dxa"/>
            <w:tcBorders>
              <w:top w:val="single" w:sz="4" w:space="0" w:color="000000"/>
              <w:left w:val="single" w:sz="4" w:space="0" w:color="auto"/>
              <w:bottom w:val="single" w:sz="4" w:space="0" w:color="000000"/>
              <w:right w:val="single" w:sz="4" w:space="0" w:color="000000"/>
            </w:tcBorders>
          </w:tcPr>
          <w:p w:rsidR="009E6612" w:rsidRPr="001B0B4B" w:rsidRDefault="009E6612" w:rsidP="008A0DFA">
            <w:pPr>
              <w:tabs>
                <w:tab w:val="left" w:pos="1276"/>
              </w:tabs>
              <w:ind w:right="5"/>
              <w:jc w:val="center"/>
              <w:rPr>
                <w:color w:val="000000" w:themeColor="text1"/>
              </w:rPr>
            </w:pPr>
          </w:p>
        </w:tc>
        <w:tc>
          <w:tcPr>
            <w:tcW w:w="1701" w:type="dxa"/>
            <w:tcBorders>
              <w:top w:val="single" w:sz="4" w:space="0" w:color="000000"/>
              <w:left w:val="single" w:sz="4" w:space="0" w:color="auto"/>
              <w:bottom w:val="single" w:sz="4" w:space="0" w:color="000000"/>
              <w:right w:val="single" w:sz="4" w:space="0" w:color="000000"/>
            </w:tcBorders>
          </w:tcPr>
          <w:p w:rsidR="009E6612" w:rsidRPr="001B0B4B" w:rsidRDefault="009E6612" w:rsidP="008A0DFA">
            <w:pPr>
              <w:tabs>
                <w:tab w:val="left" w:pos="1276"/>
              </w:tabs>
              <w:ind w:right="5"/>
              <w:jc w:val="center"/>
              <w:rPr>
                <w:color w:val="000000" w:themeColor="text1"/>
              </w:rPr>
            </w:pPr>
          </w:p>
        </w:tc>
      </w:tr>
      <w:tr w:rsidR="001664BE" w:rsidRPr="001B0B4B" w:rsidTr="008A0DFA">
        <w:trPr>
          <w:trHeight w:val="413"/>
        </w:trPr>
        <w:tc>
          <w:tcPr>
            <w:tcW w:w="3936" w:type="dxa"/>
            <w:gridSpan w:val="2"/>
            <w:tcBorders>
              <w:top w:val="single" w:sz="4" w:space="0" w:color="000000"/>
              <w:left w:val="single" w:sz="4" w:space="0" w:color="000000"/>
              <w:bottom w:val="single" w:sz="4" w:space="0" w:color="000000"/>
              <w:right w:val="single" w:sz="4" w:space="0" w:color="000000"/>
            </w:tcBorders>
            <w:hideMark/>
          </w:tcPr>
          <w:p w:rsidR="005A4E85" w:rsidRPr="001B0B4B" w:rsidRDefault="005A4E85" w:rsidP="008A0DFA">
            <w:pPr>
              <w:jc w:val="both"/>
              <w:rPr>
                <w:rFonts w:eastAsia="Calibri"/>
                <w:b/>
                <w:color w:val="000000" w:themeColor="text1"/>
              </w:rPr>
            </w:pPr>
            <w:r w:rsidRPr="001B0B4B">
              <w:rPr>
                <w:b/>
                <w:color w:val="000000" w:themeColor="text1"/>
              </w:rPr>
              <w:t xml:space="preserve">Глава 3. </w:t>
            </w:r>
            <w:r w:rsidRPr="001B0B4B">
              <w:rPr>
                <w:b/>
                <w:bCs/>
                <w:color w:val="000000" w:themeColor="text1"/>
              </w:rPr>
              <w:t xml:space="preserve">  Файловая система</w:t>
            </w:r>
          </w:p>
        </w:tc>
        <w:tc>
          <w:tcPr>
            <w:tcW w:w="850" w:type="dxa"/>
            <w:tcBorders>
              <w:top w:val="single" w:sz="4" w:space="0" w:color="000000"/>
              <w:left w:val="single" w:sz="4" w:space="0" w:color="000000"/>
              <w:bottom w:val="single" w:sz="4" w:space="0" w:color="000000"/>
              <w:right w:val="single" w:sz="4" w:space="0" w:color="000000"/>
            </w:tcBorders>
            <w:hideMark/>
          </w:tcPr>
          <w:p w:rsidR="005A4E85" w:rsidRPr="001B0B4B" w:rsidRDefault="005A4E85" w:rsidP="008A0DFA">
            <w:pPr>
              <w:tabs>
                <w:tab w:val="left" w:pos="1276"/>
              </w:tabs>
              <w:ind w:right="5"/>
              <w:jc w:val="center"/>
              <w:rPr>
                <w:b/>
                <w:color w:val="000000" w:themeColor="text1"/>
              </w:rPr>
            </w:pPr>
            <w:r w:rsidRPr="001B0B4B">
              <w:rPr>
                <w:b/>
                <w:color w:val="000000" w:themeColor="text1"/>
              </w:rPr>
              <w:t>2</w:t>
            </w:r>
          </w:p>
        </w:tc>
        <w:tc>
          <w:tcPr>
            <w:tcW w:w="1701" w:type="dxa"/>
            <w:tcBorders>
              <w:top w:val="single" w:sz="4" w:space="0" w:color="000000"/>
              <w:left w:val="single" w:sz="4" w:space="0" w:color="000000"/>
              <w:bottom w:val="single" w:sz="4" w:space="0" w:color="000000"/>
              <w:right w:val="single" w:sz="4" w:space="0" w:color="000000"/>
            </w:tcBorders>
          </w:tcPr>
          <w:p w:rsidR="005A4E85" w:rsidRPr="001B0B4B" w:rsidRDefault="005A4E85" w:rsidP="008A0DFA">
            <w:pPr>
              <w:tabs>
                <w:tab w:val="left" w:pos="1276"/>
              </w:tabs>
              <w:ind w:right="5"/>
              <w:jc w:val="center"/>
              <w:rPr>
                <w:color w:val="000000" w:themeColor="text1"/>
              </w:rPr>
            </w:pPr>
          </w:p>
        </w:tc>
        <w:tc>
          <w:tcPr>
            <w:tcW w:w="9356" w:type="dxa"/>
            <w:gridSpan w:val="5"/>
            <w:tcBorders>
              <w:top w:val="single" w:sz="4" w:space="0" w:color="000000"/>
              <w:left w:val="single" w:sz="4" w:space="0" w:color="000000"/>
              <w:bottom w:val="single" w:sz="4" w:space="0" w:color="000000"/>
              <w:right w:val="single" w:sz="4" w:space="0" w:color="000000"/>
            </w:tcBorders>
            <w:hideMark/>
          </w:tcPr>
          <w:p w:rsidR="005A4E85" w:rsidRPr="001B0B4B" w:rsidRDefault="005A4E85" w:rsidP="008A0DFA">
            <w:pPr>
              <w:tabs>
                <w:tab w:val="left" w:pos="1276"/>
              </w:tabs>
              <w:ind w:right="5"/>
              <w:jc w:val="center"/>
              <w:rPr>
                <w:color w:val="000000" w:themeColor="text1"/>
              </w:rPr>
            </w:pPr>
          </w:p>
        </w:tc>
      </w:tr>
      <w:tr w:rsidR="00B948A2" w:rsidRPr="001B0B4B" w:rsidTr="008A0DFA">
        <w:trPr>
          <w:trHeight w:val="696"/>
        </w:trPr>
        <w:tc>
          <w:tcPr>
            <w:tcW w:w="533" w:type="dxa"/>
            <w:tcBorders>
              <w:top w:val="single" w:sz="4" w:space="0" w:color="000000"/>
              <w:left w:val="single" w:sz="4" w:space="0" w:color="000000"/>
              <w:bottom w:val="single" w:sz="4" w:space="0" w:color="000000"/>
              <w:right w:val="single" w:sz="4" w:space="0" w:color="000000"/>
            </w:tcBorders>
            <w:hideMark/>
          </w:tcPr>
          <w:p w:rsidR="00B948A2" w:rsidRPr="001B0B4B" w:rsidRDefault="00B948A2" w:rsidP="008A0DFA">
            <w:pPr>
              <w:tabs>
                <w:tab w:val="left" w:pos="1276"/>
              </w:tabs>
              <w:ind w:right="5"/>
              <w:jc w:val="center"/>
              <w:rPr>
                <w:color w:val="000000" w:themeColor="text1"/>
              </w:rPr>
            </w:pPr>
            <w:r w:rsidRPr="001B0B4B">
              <w:rPr>
                <w:color w:val="000000" w:themeColor="text1"/>
              </w:rPr>
              <w:lastRenderedPageBreak/>
              <w:t>6</w:t>
            </w:r>
          </w:p>
        </w:tc>
        <w:tc>
          <w:tcPr>
            <w:tcW w:w="3403" w:type="dxa"/>
            <w:tcBorders>
              <w:top w:val="single" w:sz="4" w:space="0" w:color="000000"/>
              <w:left w:val="single" w:sz="4" w:space="0" w:color="000000"/>
              <w:bottom w:val="single" w:sz="4" w:space="0" w:color="000000"/>
              <w:right w:val="single" w:sz="4" w:space="0" w:color="000000"/>
            </w:tcBorders>
            <w:hideMark/>
          </w:tcPr>
          <w:p w:rsidR="00B948A2" w:rsidRPr="001B0B4B" w:rsidRDefault="00B948A2" w:rsidP="008A0DFA">
            <w:pPr>
              <w:tabs>
                <w:tab w:val="left" w:pos="1276"/>
              </w:tabs>
              <w:ind w:right="5"/>
              <w:rPr>
                <w:color w:val="000000" w:themeColor="text1"/>
              </w:rPr>
            </w:pPr>
            <w:r w:rsidRPr="001B0B4B">
              <w:rPr>
                <w:color w:val="000000" w:themeColor="text1"/>
              </w:rPr>
              <w:t xml:space="preserve">Принципы построения файловых систем. Каталог (директория). Типы файлов. 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 Практическая работа: 2. Основные операции при работе с файлами: создание, редактирование, копирование, перемещение, удаление. </w:t>
            </w:r>
          </w:p>
        </w:tc>
        <w:tc>
          <w:tcPr>
            <w:tcW w:w="850" w:type="dxa"/>
            <w:tcBorders>
              <w:top w:val="single" w:sz="4" w:space="0" w:color="000000"/>
              <w:left w:val="single" w:sz="4" w:space="0" w:color="000000"/>
              <w:bottom w:val="single" w:sz="4" w:space="0" w:color="000000"/>
              <w:right w:val="single" w:sz="4" w:space="0" w:color="000000"/>
            </w:tcBorders>
            <w:hideMark/>
          </w:tcPr>
          <w:p w:rsidR="00B948A2" w:rsidRPr="001B0B4B" w:rsidRDefault="00B948A2" w:rsidP="008A0DFA">
            <w:pPr>
              <w:tabs>
                <w:tab w:val="left" w:pos="1276"/>
              </w:tabs>
              <w:ind w:right="5"/>
              <w:jc w:val="center"/>
              <w:rPr>
                <w:color w:val="000000" w:themeColor="text1"/>
              </w:rPr>
            </w:pPr>
            <w:r w:rsidRPr="001B0B4B">
              <w:rPr>
                <w:color w:val="000000" w:themeColor="text1"/>
              </w:rPr>
              <w:t>1</w:t>
            </w:r>
          </w:p>
        </w:tc>
        <w:tc>
          <w:tcPr>
            <w:tcW w:w="1701" w:type="dxa"/>
            <w:tcBorders>
              <w:top w:val="single" w:sz="4" w:space="0" w:color="000000"/>
              <w:left w:val="single" w:sz="4" w:space="0" w:color="000000"/>
              <w:bottom w:val="single" w:sz="4" w:space="0" w:color="000000"/>
              <w:right w:val="single" w:sz="4" w:space="0" w:color="000000"/>
            </w:tcBorders>
            <w:hideMark/>
          </w:tcPr>
          <w:p w:rsidR="00B948A2" w:rsidRPr="001B0B4B" w:rsidRDefault="00B948A2" w:rsidP="008A0DFA">
            <w:pPr>
              <w:tabs>
                <w:tab w:val="left" w:pos="1276"/>
              </w:tabs>
              <w:ind w:right="5"/>
              <w:jc w:val="center"/>
              <w:rPr>
                <w:color w:val="000000" w:themeColor="text1"/>
              </w:rPr>
            </w:pPr>
            <w:r w:rsidRPr="001B0B4B">
              <w:rPr>
                <w:color w:val="000000" w:themeColor="text1"/>
                <w:shd w:val="clear" w:color="auto" w:fill="FFFFFF"/>
              </w:rPr>
              <w:t>Урок общеметодологической направленности</w:t>
            </w:r>
          </w:p>
        </w:tc>
        <w:tc>
          <w:tcPr>
            <w:tcW w:w="3544" w:type="dxa"/>
            <w:vMerge w:val="restart"/>
            <w:tcBorders>
              <w:top w:val="single" w:sz="4" w:space="0" w:color="000000"/>
              <w:left w:val="single" w:sz="4" w:space="0" w:color="000000"/>
              <w:right w:val="single" w:sz="4" w:space="0" w:color="000000"/>
            </w:tcBorders>
          </w:tcPr>
          <w:p w:rsidR="00C642EB" w:rsidRPr="001B0B4B" w:rsidRDefault="00C642EB" w:rsidP="008A0DFA">
            <w:pPr>
              <w:tabs>
                <w:tab w:val="left" w:pos="1276"/>
              </w:tabs>
              <w:ind w:right="5"/>
              <w:rPr>
                <w:color w:val="000000" w:themeColor="text1"/>
              </w:rPr>
            </w:pPr>
            <w:r w:rsidRPr="001B0B4B">
              <w:rPr>
                <w:i/>
                <w:color w:val="000000" w:themeColor="text1"/>
              </w:rPr>
              <w:t>Аналитическая деятельность</w:t>
            </w:r>
            <w:r w:rsidRPr="001B0B4B">
              <w:rPr>
                <w:color w:val="000000" w:themeColor="text1"/>
              </w:rPr>
              <w:t xml:space="preserve">: </w:t>
            </w:r>
            <w:r w:rsidRPr="001B0B4B">
              <w:rPr>
                <w:color w:val="000000" w:themeColor="text1"/>
              </w:rPr>
              <w:sym w:font="Symbol" w:char="F0B7"/>
            </w:r>
            <w:r w:rsidRPr="001B0B4B">
              <w:rPr>
                <w:color w:val="000000" w:themeColor="text1"/>
              </w:rPr>
              <w:t xml:space="preserve"> устанавливать соответствие между прикладным программным обеспечением и файлами разных типов; </w:t>
            </w:r>
          </w:p>
          <w:p w:rsidR="00C642EB" w:rsidRPr="001B0B4B" w:rsidRDefault="00C642EB" w:rsidP="008A0DFA">
            <w:pPr>
              <w:tabs>
                <w:tab w:val="left" w:pos="1276"/>
              </w:tabs>
              <w:ind w:right="5"/>
              <w:rPr>
                <w:color w:val="000000" w:themeColor="text1"/>
              </w:rPr>
            </w:pPr>
            <w:r w:rsidRPr="001B0B4B">
              <w:rPr>
                <w:color w:val="000000" w:themeColor="text1"/>
              </w:rPr>
              <w:sym w:font="Symbol" w:char="F0B7"/>
            </w:r>
            <w:r w:rsidRPr="001B0B4B">
              <w:rPr>
                <w:color w:val="000000" w:themeColor="text1"/>
              </w:rPr>
              <w:t xml:space="preserve"> определять программные и аппаратные средства, необходимые для осуществления информационных процессов при решении задач. </w:t>
            </w:r>
            <w:r w:rsidRPr="001B0B4B">
              <w:rPr>
                <w:i/>
                <w:color w:val="000000" w:themeColor="text1"/>
              </w:rPr>
              <w:t>Практическая деятельность</w:t>
            </w:r>
            <w:r w:rsidRPr="001B0B4B">
              <w:rPr>
                <w:color w:val="000000" w:themeColor="text1"/>
              </w:rPr>
              <w:t xml:space="preserve">: </w:t>
            </w:r>
          </w:p>
          <w:p w:rsidR="00C642EB" w:rsidRPr="001B0B4B" w:rsidRDefault="00C642EB" w:rsidP="008A0DFA">
            <w:pPr>
              <w:tabs>
                <w:tab w:val="left" w:pos="1276"/>
              </w:tabs>
              <w:ind w:right="5"/>
              <w:rPr>
                <w:color w:val="000000" w:themeColor="text1"/>
              </w:rPr>
            </w:pPr>
            <w:r w:rsidRPr="001B0B4B">
              <w:rPr>
                <w:color w:val="000000" w:themeColor="text1"/>
              </w:rPr>
              <w:sym w:font="Symbol" w:char="F0B7"/>
            </w:r>
            <w:r w:rsidRPr="001B0B4B">
              <w:rPr>
                <w:color w:val="000000" w:themeColor="text1"/>
              </w:rPr>
              <w:t xml:space="preserve"> оценивать числовые параметры информационных процессов (объём памяти, необходимой для хранения информации; скорость передачи информации, пропускную способность выбранного канала и пр.); </w:t>
            </w:r>
          </w:p>
          <w:p w:rsidR="00C642EB" w:rsidRPr="001B0B4B" w:rsidRDefault="00C642EB" w:rsidP="008A0DFA">
            <w:pPr>
              <w:tabs>
                <w:tab w:val="left" w:pos="1276"/>
              </w:tabs>
              <w:ind w:right="5"/>
              <w:rPr>
                <w:color w:val="000000" w:themeColor="text1"/>
              </w:rPr>
            </w:pPr>
            <w:r w:rsidRPr="001B0B4B">
              <w:rPr>
                <w:color w:val="000000" w:themeColor="text1"/>
              </w:rPr>
              <w:sym w:font="Symbol" w:char="F0B7"/>
            </w:r>
            <w:r w:rsidRPr="001B0B4B">
              <w:rPr>
                <w:color w:val="000000" w:themeColor="text1"/>
              </w:rPr>
              <w:t xml:space="preserve"> выполнять основные операции с файлами и папками; </w:t>
            </w:r>
            <w:r w:rsidRPr="001B0B4B">
              <w:rPr>
                <w:color w:val="000000" w:themeColor="text1"/>
              </w:rPr>
              <w:sym w:font="Symbol" w:char="F0B7"/>
            </w:r>
            <w:r w:rsidRPr="001B0B4B">
              <w:rPr>
                <w:color w:val="000000" w:themeColor="text1"/>
              </w:rPr>
              <w:t xml:space="preserve"> оперировать компьютерными информационными объектами в наглядно-графической форме; </w:t>
            </w:r>
          </w:p>
          <w:p w:rsidR="00B948A2" w:rsidRPr="001B0B4B" w:rsidRDefault="00C642EB" w:rsidP="008A0DFA">
            <w:pPr>
              <w:tabs>
                <w:tab w:val="left" w:pos="1276"/>
              </w:tabs>
              <w:ind w:right="5"/>
              <w:rPr>
                <w:color w:val="000000" w:themeColor="text1"/>
              </w:rPr>
            </w:pPr>
            <w:r w:rsidRPr="001B0B4B">
              <w:rPr>
                <w:color w:val="000000" w:themeColor="text1"/>
              </w:rPr>
              <w:sym w:font="Symbol" w:char="F0B7"/>
            </w:r>
            <w:r w:rsidRPr="001B0B4B">
              <w:rPr>
                <w:color w:val="000000" w:themeColor="text1"/>
              </w:rPr>
              <w:t xml:space="preserve"> 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C642EB" w:rsidRPr="001B0B4B" w:rsidRDefault="00C642EB" w:rsidP="008A0DFA">
            <w:pPr>
              <w:tabs>
                <w:tab w:val="left" w:pos="1276"/>
              </w:tabs>
              <w:ind w:right="5"/>
              <w:rPr>
                <w:color w:val="000000" w:themeColor="text1"/>
              </w:rPr>
            </w:pPr>
            <w:r w:rsidRPr="001B0B4B">
              <w:rPr>
                <w:color w:val="000000" w:themeColor="text1"/>
              </w:rPr>
              <w:sym w:font="Symbol" w:char="F0B7"/>
            </w:r>
            <w:r w:rsidRPr="001B0B4B">
              <w:rPr>
                <w:color w:val="000000" w:themeColor="text1"/>
              </w:rPr>
              <w:t xml:space="preserve"> использовать программы- </w:t>
            </w:r>
            <w:r w:rsidRPr="001B0B4B">
              <w:rPr>
                <w:color w:val="000000" w:themeColor="text1"/>
              </w:rPr>
              <w:lastRenderedPageBreak/>
              <w:t>архиваторы.</w:t>
            </w:r>
          </w:p>
        </w:tc>
        <w:tc>
          <w:tcPr>
            <w:tcW w:w="1417" w:type="dxa"/>
            <w:tcBorders>
              <w:top w:val="single" w:sz="4" w:space="0" w:color="000000"/>
              <w:left w:val="single" w:sz="4" w:space="0" w:color="000000"/>
              <w:bottom w:val="single" w:sz="4" w:space="0" w:color="000000"/>
              <w:right w:val="single" w:sz="4" w:space="0" w:color="000000"/>
            </w:tcBorders>
          </w:tcPr>
          <w:p w:rsidR="008B7351" w:rsidRPr="001B0B4B" w:rsidRDefault="008B7351" w:rsidP="008A0DFA">
            <w:r w:rsidRPr="001B0B4B">
              <w:lastRenderedPageBreak/>
              <w:t xml:space="preserve">Текущий </w:t>
            </w:r>
          </w:p>
          <w:p w:rsidR="00B948A2" w:rsidRPr="001B0B4B" w:rsidRDefault="008B7351" w:rsidP="008A0DFA">
            <w:pPr>
              <w:tabs>
                <w:tab w:val="left" w:pos="1276"/>
              </w:tabs>
              <w:ind w:right="5"/>
              <w:jc w:val="both"/>
              <w:rPr>
                <w:color w:val="000000" w:themeColor="text1"/>
              </w:rPr>
            </w:pPr>
            <w:r w:rsidRPr="001B0B4B">
              <w:t>Фронтальный опрос</w:t>
            </w:r>
          </w:p>
        </w:tc>
        <w:tc>
          <w:tcPr>
            <w:tcW w:w="1276" w:type="dxa"/>
            <w:tcBorders>
              <w:top w:val="single" w:sz="4" w:space="0" w:color="000000"/>
              <w:left w:val="single" w:sz="4" w:space="0" w:color="000000"/>
              <w:bottom w:val="single" w:sz="4" w:space="0" w:color="000000"/>
              <w:right w:val="single" w:sz="4" w:space="0" w:color="auto"/>
            </w:tcBorders>
          </w:tcPr>
          <w:p w:rsidR="00B948A2" w:rsidRPr="001B0B4B" w:rsidRDefault="0000784C" w:rsidP="008A0DFA">
            <w:pPr>
              <w:tabs>
                <w:tab w:val="left" w:pos="1276"/>
              </w:tabs>
              <w:ind w:right="5"/>
              <w:jc w:val="center"/>
              <w:rPr>
                <w:color w:val="000000" w:themeColor="text1"/>
              </w:rPr>
            </w:pPr>
            <w:r>
              <w:rPr>
                <w:color w:val="000000" w:themeColor="text1"/>
              </w:rPr>
              <w:t>2 неделя октябрь</w:t>
            </w:r>
          </w:p>
        </w:tc>
        <w:tc>
          <w:tcPr>
            <w:tcW w:w="1418" w:type="dxa"/>
            <w:tcBorders>
              <w:top w:val="single" w:sz="4" w:space="0" w:color="000000"/>
              <w:left w:val="single" w:sz="4" w:space="0" w:color="auto"/>
              <w:bottom w:val="single" w:sz="4" w:space="0" w:color="000000"/>
              <w:right w:val="single" w:sz="4" w:space="0" w:color="000000"/>
            </w:tcBorders>
          </w:tcPr>
          <w:p w:rsidR="00B948A2" w:rsidRPr="001B0B4B" w:rsidRDefault="00B948A2" w:rsidP="008A0DFA">
            <w:pPr>
              <w:tabs>
                <w:tab w:val="left" w:pos="1276"/>
              </w:tabs>
              <w:ind w:right="5"/>
              <w:jc w:val="center"/>
              <w:rPr>
                <w:color w:val="000000" w:themeColor="text1"/>
              </w:rPr>
            </w:pPr>
          </w:p>
        </w:tc>
        <w:tc>
          <w:tcPr>
            <w:tcW w:w="1701" w:type="dxa"/>
            <w:tcBorders>
              <w:top w:val="single" w:sz="4" w:space="0" w:color="000000"/>
              <w:left w:val="single" w:sz="4" w:space="0" w:color="auto"/>
              <w:bottom w:val="single" w:sz="4" w:space="0" w:color="000000"/>
              <w:right w:val="single" w:sz="4" w:space="0" w:color="000000"/>
            </w:tcBorders>
          </w:tcPr>
          <w:p w:rsidR="00B948A2" w:rsidRPr="001B0B4B" w:rsidRDefault="00B948A2" w:rsidP="008A0DFA">
            <w:pPr>
              <w:tabs>
                <w:tab w:val="left" w:pos="1276"/>
              </w:tabs>
              <w:ind w:right="5"/>
              <w:jc w:val="center"/>
              <w:rPr>
                <w:color w:val="000000" w:themeColor="text1"/>
              </w:rPr>
            </w:pPr>
          </w:p>
        </w:tc>
      </w:tr>
      <w:tr w:rsidR="00B948A2" w:rsidRPr="001B0B4B" w:rsidTr="008A0DFA">
        <w:trPr>
          <w:trHeight w:val="696"/>
        </w:trPr>
        <w:tc>
          <w:tcPr>
            <w:tcW w:w="533" w:type="dxa"/>
            <w:tcBorders>
              <w:top w:val="single" w:sz="4" w:space="0" w:color="000000"/>
              <w:left w:val="single" w:sz="4" w:space="0" w:color="000000"/>
              <w:bottom w:val="single" w:sz="4" w:space="0" w:color="000000"/>
              <w:right w:val="single" w:sz="4" w:space="0" w:color="000000"/>
            </w:tcBorders>
            <w:hideMark/>
          </w:tcPr>
          <w:p w:rsidR="00B948A2" w:rsidRPr="001B0B4B" w:rsidRDefault="00B948A2" w:rsidP="008A0DFA">
            <w:pPr>
              <w:tabs>
                <w:tab w:val="left" w:pos="1276"/>
              </w:tabs>
              <w:ind w:right="5"/>
              <w:jc w:val="center"/>
              <w:rPr>
                <w:color w:val="000000" w:themeColor="text1"/>
              </w:rPr>
            </w:pPr>
            <w:r w:rsidRPr="001B0B4B">
              <w:rPr>
                <w:color w:val="000000" w:themeColor="text1"/>
              </w:rPr>
              <w:t>7</w:t>
            </w:r>
          </w:p>
        </w:tc>
        <w:tc>
          <w:tcPr>
            <w:tcW w:w="3403" w:type="dxa"/>
            <w:tcBorders>
              <w:top w:val="single" w:sz="4" w:space="0" w:color="000000"/>
              <w:left w:val="single" w:sz="4" w:space="0" w:color="000000"/>
              <w:bottom w:val="single" w:sz="4" w:space="0" w:color="000000"/>
              <w:right w:val="single" w:sz="4" w:space="0" w:color="000000"/>
            </w:tcBorders>
            <w:hideMark/>
          </w:tcPr>
          <w:p w:rsidR="00B948A2" w:rsidRPr="001B0B4B" w:rsidRDefault="00B948A2" w:rsidP="008A0DFA">
            <w:pPr>
              <w:tabs>
                <w:tab w:val="left" w:pos="1276"/>
              </w:tabs>
              <w:ind w:right="5"/>
              <w:rPr>
                <w:color w:val="000000" w:themeColor="text1"/>
              </w:rPr>
            </w:pPr>
            <w:r w:rsidRPr="001B0B4B">
              <w:rPr>
                <w:color w:val="000000" w:themeColor="text1"/>
              </w:rPr>
              <w:t xml:space="preserve">Файловый менеджер. Практическая работа: 3. Поиск в файловой системе. Архивирование и разархивирование </w:t>
            </w:r>
          </w:p>
        </w:tc>
        <w:tc>
          <w:tcPr>
            <w:tcW w:w="850" w:type="dxa"/>
            <w:tcBorders>
              <w:top w:val="single" w:sz="4" w:space="0" w:color="000000"/>
              <w:left w:val="single" w:sz="4" w:space="0" w:color="000000"/>
              <w:bottom w:val="single" w:sz="4" w:space="0" w:color="000000"/>
              <w:right w:val="single" w:sz="4" w:space="0" w:color="000000"/>
            </w:tcBorders>
            <w:hideMark/>
          </w:tcPr>
          <w:p w:rsidR="00B948A2" w:rsidRPr="001B0B4B" w:rsidRDefault="00B948A2" w:rsidP="008A0DFA">
            <w:pPr>
              <w:tabs>
                <w:tab w:val="left" w:pos="1276"/>
              </w:tabs>
              <w:ind w:right="5"/>
              <w:jc w:val="center"/>
              <w:rPr>
                <w:color w:val="000000" w:themeColor="text1"/>
              </w:rPr>
            </w:pPr>
            <w:r w:rsidRPr="001B0B4B">
              <w:rPr>
                <w:color w:val="000000" w:themeColor="text1"/>
              </w:rPr>
              <w:t>1</w:t>
            </w:r>
          </w:p>
        </w:tc>
        <w:tc>
          <w:tcPr>
            <w:tcW w:w="1701" w:type="dxa"/>
            <w:tcBorders>
              <w:top w:val="single" w:sz="4" w:space="0" w:color="000000"/>
              <w:left w:val="single" w:sz="4" w:space="0" w:color="000000"/>
              <w:bottom w:val="single" w:sz="4" w:space="0" w:color="000000"/>
              <w:right w:val="single" w:sz="4" w:space="0" w:color="000000"/>
            </w:tcBorders>
            <w:hideMark/>
          </w:tcPr>
          <w:p w:rsidR="00B948A2" w:rsidRPr="001B0B4B" w:rsidRDefault="00B948A2" w:rsidP="008A0DFA">
            <w:pPr>
              <w:tabs>
                <w:tab w:val="left" w:pos="1276"/>
              </w:tabs>
              <w:ind w:right="5"/>
              <w:jc w:val="center"/>
              <w:rPr>
                <w:color w:val="000000" w:themeColor="text1"/>
              </w:rPr>
            </w:pPr>
            <w:r w:rsidRPr="001B0B4B">
              <w:rPr>
                <w:color w:val="000000" w:themeColor="text1"/>
                <w:shd w:val="clear" w:color="auto" w:fill="FFFFFF"/>
              </w:rPr>
              <w:t>Урок общеметодологической направленности</w:t>
            </w:r>
          </w:p>
        </w:tc>
        <w:tc>
          <w:tcPr>
            <w:tcW w:w="3544" w:type="dxa"/>
            <w:vMerge/>
            <w:tcBorders>
              <w:left w:val="single" w:sz="4" w:space="0" w:color="000000"/>
              <w:right w:val="single" w:sz="4" w:space="0" w:color="000000"/>
            </w:tcBorders>
          </w:tcPr>
          <w:p w:rsidR="00B948A2" w:rsidRPr="001B0B4B" w:rsidRDefault="00B948A2" w:rsidP="008A0DFA">
            <w:pPr>
              <w:tabs>
                <w:tab w:val="left" w:pos="1276"/>
              </w:tabs>
              <w:ind w:right="5"/>
              <w:jc w:val="both"/>
              <w:rPr>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rsidR="008B7351" w:rsidRPr="001B0B4B" w:rsidRDefault="008B7351" w:rsidP="008A0DFA">
            <w:r w:rsidRPr="001B0B4B">
              <w:t>Тематический</w:t>
            </w:r>
          </w:p>
          <w:p w:rsidR="008B7351" w:rsidRPr="001B0B4B" w:rsidRDefault="008B7351" w:rsidP="008A0DFA">
            <w:r w:rsidRPr="001B0B4B">
              <w:t>Индивидуальный</w:t>
            </w:r>
          </w:p>
          <w:p w:rsidR="00B948A2" w:rsidRPr="001B0B4B" w:rsidRDefault="00B948A2" w:rsidP="008A0DFA">
            <w:pPr>
              <w:tabs>
                <w:tab w:val="left" w:pos="1276"/>
              </w:tabs>
              <w:ind w:right="5"/>
              <w:jc w:val="both"/>
              <w:rPr>
                <w:color w:val="000000" w:themeColor="text1"/>
              </w:rPr>
            </w:pPr>
          </w:p>
        </w:tc>
        <w:tc>
          <w:tcPr>
            <w:tcW w:w="1276" w:type="dxa"/>
            <w:tcBorders>
              <w:top w:val="single" w:sz="4" w:space="0" w:color="000000"/>
              <w:left w:val="single" w:sz="4" w:space="0" w:color="000000"/>
              <w:bottom w:val="single" w:sz="4" w:space="0" w:color="000000"/>
              <w:right w:val="single" w:sz="4" w:space="0" w:color="auto"/>
            </w:tcBorders>
          </w:tcPr>
          <w:p w:rsidR="00B948A2" w:rsidRPr="001B0B4B" w:rsidRDefault="0000784C" w:rsidP="008A0DFA">
            <w:pPr>
              <w:tabs>
                <w:tab w:val="left" w:pos="1276"/>
              </w:tabs>
              <w:ind w:right="5"/>
              <w:jc w:val="center"/>
              <w:rPr>
                <w:color w:val="000000" w:themeColor="text1"/>
              </w:rPr>
            </w:pPr>
            <w:r>
              <w:rPr>
                <w:color w:val="000000" w:themeColor="text1"/>
              </w:rPr>
              <w:t>3 неделя октябрь</w:t>
            </w:r>
          </w:p>
        </w:tc>
        <w:tc>
          <w:tcPr>
            <w:tcW w:w="1418" w:type="dxa"/>
            <w:tcBorders>
              <w:top w:val="single" w:sz="4" w:space="0" w:color="000000"/>
              <w:left w:val="single" w:sz="4" w:space="0" w:color="auto"/>
              <w:bottom w:val="single" w:sz="4" w:space="0" w:color="000000"/>
              <w:right w:val="single" w:sz="4" w:space="0" w:color="000000"/>
            </w:tcBorders>
          </w:tcPr>
          <w:p w:rsidR="00B948A2" w:rsidRPr="001B0B4B" w:rsidRDefault="00B948A2" w:rsidP="008A0DFA">
            <w:pPr>
              <w:tabs>
                <w:tab w:val="left" w:pos="1276"/>
              </w:tabs>
              <w:ind w:right="5"/>
              <w:jc w:val="center"/>
              <w:rPr>
                <w:color w:val="000000" w:themeColor="text1"/>
              </w:rPr>
            </w:pPr>
          </w:p>
        </w:tc>
        <w:tc>
          <w:tcPr>
            <w:tcW w:w="1701" w:type="dxa"/>
            <w:tcBorders>
              <w:top w:val="single" w:sz="4" w:space="0" w:color="000000"/>
              <w:left w:val="single" w:sz="4" w:space="0" w:color="auto"/>
              <w:bottom w:val="single" w:sz="4" w:space="0" w:color="000000"/>
              <w:right w:val="single" w:sz="4" w:space="0" w:color="000000"/>
            </w:tcBorders>
          </w:tcPr>
          <w:p w:rsidR="00B948A2" w:rsidRPr="001B0B4B" w:rsidRDefault="00B948A2" w:rsidP="008A0DFA">
            <w:pPr>
              <w:tabs>
                <w:tab w:val="left" w:pos="1276"/>
              </w:tabs>
              <w:ind w:right="5"/>
              <w:jc w:val="center"/>
              <w:rPr>
                <w:color w:val="000000" w:themeColor="text1"/>
              </w:rPr>
            </w:pPr>
          </w:p>
        </w:tc>
      </w:tr>
      <w:tr w:rsidR="00B948A2" w:rsidRPr="001B0B4B" w:rsidTr="008A0DFA">
        <w:trPr>
          <w:trHeight w:val="696"/>
        </w:trPr>
        <w:tc>
          <w:tcPr>
            <w:tcW w:w="533" w:type="dxa"/>
            <w:tcBorders>
              <w:top w:val="single" w:sz="4" w:space="0" w:color="000000"/>
              <w:left w:val="single" w:sz="4" w:space="0" w:color="000000"/>
              <w:bottom w:val="single" w:sz="4" w:space="0" w:color="000000"/>
              <w:right w:val="single" w:sz="4" w:space="0" w:color="000000"/>
            </w:tcBorders>
            <w:hideMark/>
          </w:tcPr>
          <w:p w:rsidR="00B948A2" w:rsidRPr="001B0B4B" w:rsidRDefault="00B948A2" w:rsidP="008A0DFA">
            <w:pPr>
              <w:tabs>
                <w:tab w:val="left" w:pos="1276"/>
              </w:tabs>
              <w:ind w:right="5"/>
              <w:jc w:val="center"/>
              <w:rPr>
                <w:color w:val="000000" w:themeColor="text1"/>
              </w:rPr>
            </w:pPr>
            <w:r w:rsidRPr="001B0B4B">
              <w:rPr>
                <w:color w:val="000000" w:themeColor="text1"/>
              </w:rPr>
              <w:t>8</w:t>
            </w:r>
          </w:p>
        </w:tc>
        <w:tc>
          <w:tcPr>
            <w:tcW w:w="3403" w:type="dxa"/>
            <w:tcBorders>
              <w:top w:val="single" w:sz="4" w:space="0" w:color="000000"/>
              <w:left w:val="single" w:sz="4" w:space="0" w:color="000000"/>
              <w:bottom w:val="single" w:sz="4" w:space="0" w:color="000000"/>
              <w:right w:val="single" w:sz="4" w:space="0" w:color="000000"/>
            </w:tcBorders>
            <w:hideMark/>
          </w:tcPr>
          <w:p w:rsidR="00B948A2" w:rsidRPr="001B0B4B" w:rsidRDefault="00B948A2" w:rsidP="008A0DFA">
            <w:pPr>
              <w:tabs>
                <w:tab w:val="left" w:pos="1276"/>
              </w:tabs>
              <w:ind w:left="34" w:right="5"/>
              <w:rPr>
                <w:color w:val="000000" w:themeColor="text1"/>
              </w:rPr>
            </w:pPr>
            <w:r w:rsidRPr="001B0B4B">
              <w:rPr>
                <w:b/>
                <w:color w:val="000000" w:themeColor="text1"/>
              </w:rPr>
              <w:t xml:space="preserve">Контрольная работа №1 </w:t>
            </w:r>
            <w:r w:rsidRPr="001B0B4B">
              <w:rPr>
                <w:color w:val="000000" w:themeColor="text1"/>
              </w:rPr>
              <w:t>«Информация. Компьютер. Файловая система»</w:t>
            </w:r>
          </w:p>
        </w:tc>
        <w:tc>
          <w:tcPr>
            <w:tcW w:w="850" w:type="dxa"/>
            <w:tcBorders>
              <w:top w:val="single" w:sz="4" w:space="0" w:color="000000"/>
              <w:left w:val="single" w:sz="4" w:space="0" w:color="000000"/>
              <w:bottom w:val="single" w:sz="4" w:space="0" w:color="000000"/>
              <w:right w:val="single" w:sz="4" w:space="0" w:color="000000"/>
            </w:tcBorders>
            <w:hideMark/>
          </w:tcPr>
          <w:p w:rsidR="00B948A2" w:rsidRPr="001B0B4B" w:rsidRDefault="00B948A2" w:rsidP="008A0DFA">
            <w:pPr>
              <w:tabs>
                <w:tab w:val="left" w:pos="1276"/>
              </w:tabs>
              <w:ind w:right="5"/>
              <w:jc w:val="center"/>
              <w:rPr>
                <w:color w:val="000000" w:themeColor="text1"/>
              </w:rPr>
            </w:pPr>
            <w:r w:rsidRPr="001B0B4B">
              <w:rPr>
                <w:color w:val="000000" w:themeColor="text1"/>
              </w:rPr>
              <w:t>1</w:t>
            </w:r>
          </w:p>
        </w:tc>
        <w:tc>
          <w:tcPr>
            <w:tcW w:w="1701" w:type="dxa"/>
            <w:tcBorders>
              <w:top w:val="single" w:sz="4" w:space="0" w:color="000000"/>
              <w:left w:val="single" w:sz="4" w:space="0" w:color="000000"/>
              <w:bottom w:val="single" w:sz="4" w:space="0" w:color="000000"/>
              <w:right w:val="single" w:sz="4" w:space="0" w:color="000000"/>
            </w:tcBorders>
            <w:hideMark/>
          </w:tcPr>
          <w:p w:rsidR="00B948A2" w:rsidRPr="001B0B4B" w:rsidRDefault="00B948A2" w:rsidP="008A0DFA">
            <w:pPr>
              <w:tabs>
                <w:tab w:val="left" w:pos="1276"/>
              </w:tabs>
              <w:ind w:right="5"/>
              <w:jc w:val="center"/>
              <w:rPr>
                <w:color w:val="000000" w:themeColor="text1"/>
              </w:rPr>
            </w:pPr>
            <w:r w:rsidRPr="001B0B4B">
              <w:rPr>
                <w:color w:val="000000" w:themeColor="text1"/>
                <w:shd w:val="clear" w:color="auto" w:fill="FFFFFF"/>
              </w:rPr>
              <w:t>Урок развивающего контроля</w:t>
            </w:r>
          </w:p>
        </w:tc>
        <w:tc>
          <w:tcPr>
            <w:tcW w:w="3544" w:type="dxa"/>
            <w:vMerge/>
            <w:tcBorders>
              <w:left w:val="single" w:sz="4" w:space="0" w:color="000000"/>
              <w:bottom w:val="single" w:sz="4" w:space="0" w:color="000000"/>
              <w:right w:val="single" w:sz="4" w:space="0" w:color="000000"/>
            </w:tcBorders>
          </w:tcPr>
          <w:p w:rsidR="00B948A2" w:rsidRPr="001B0B4B" w:rsidRDefault="00B948A2" w:rsidP="008A0DFA">
            <w:pPr>
              <w:tabs>
                <w:tab w:val="left" w:pos="1276"/>
              </w:tabs>
              <w:ind w:right="5"/>
              <w:jc w:val="both"/>
              <w:rPr>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rsidR="00E32B88" w:rsidRPr="001B0B4B" w:rsidRDefault="00E32B88" w:rsidP="008A0DFA">
            <w:r w:rsidRPr="001B0B4B">
              <w:t>Итоговый</w:t>
            </w:r>
          </w:p>
          <w:p w:rsidR="00B948A2" w:rsidRPr="001B0B4B" w:rsidRDefault="00E32B88" w:rsidP="008A0DFA">
            <w:pPr>
              <w:tabs>
                <w:tab w:val="left" w:pos="1276"/>
              </w:tabs>
              <w:ind w:right="5"/>
              <w:jc w:val="both"/>
              <w:rPr>
                <w:color w:val="000000" w:themeColor="text1"/>
              </w:rPr>
            </w:pPr>
            <w:r w:rsidRPr="001B0B4B">
              <w:t>Индивидуальный</w:t>
            </w:r>
          </w:p>
        </w:tc>
        <w:tc>
          <w:tcPr>
            <w:tcW w:w="1276" w:type="dxa"/>
            <w:tcBorders>
              <w:top w:val="single" w:sz="4" w:space="0" w:color="000000"/>
              <w:left w:val="single" w:sz="4" w:space="0" w:color="000000"/>
              <w:bottom w:val="single" w:sz="4" w:space="0" w:color="000000"/>
              <w:right w:val="single" w:sz="4" w:space="0" w:color="auto"/>
            </w:tcBorders>
          </w:tcPr>
          <w:p w:rsidR="00B948A2" w:rsidRPr="001B0B4B" w:rsidRDefault="0000784C" w:rsidP="008A0DFA">
            <w:pPr>
              <w:tabs>
                <w:tab w:val="left" w:pos="1276"/>
              </w:tabs>
              <w:ind w:right="5"/>
              <w:jc w:val="center"/>
              <w:rPr>
                <w:color w:val="000000" w:themeColor="text1"/>
              </w:rPr>
            </w:pPr>
            <w:r>
              <w:rPr>
                <w:color w:val="000000" w:themeColor="text1"/>
              </w:rPr>
              <w:t>4 неделя октябрь</w:t>
            </w:r>
          </w:p>
        </w:tc>
        <w:tc>
          <w:tcPr>
            <w:tcW w:w="1418" w:type="dxa"/>
            <w:tcBorders>
              <w:top w:val="single" w:sz="4" w:space="0" w:color="000000"/>
              <w:left w:val="single" w:sz="4" w:space="0" w:color="auto"/>
              <w:bottom w:val="single" w:sz="4" w:space="0" w:color="000000"/>
              <w:right w:val="single" w:sz="4" w:space="0" w:color="000000"/>
            </w:tcBorders>
          </w:tcPr>
          <w:p w:rsidR="00B948A2" w:rsidRPr="001B0B4B" w:rsidRDefault="00B948A2" w:rsidP="008A0DFA">
            <w:pPr>
              <w:tabs>
                <w:tab w:val="left" w:pos="1276"/>
              </w:tabs>
              <w:ind w:right="5"/>
              <w:jc w:val="center"/>
              <w:rPr>
                <w:color w:val="000000" w:themeColor="text1"/>
              </w:rPr>
            </w:pPr>
          </w:p>
        </w:tc>
        <w:tc>
          <w:tcPr>
            <w:tcW w:w="1701" w:type="dxa"/>
            <w:tcBorders>
              <w:top w:val="single" w:sz="4" w:space="0" w:color="000000"/>
              <w:left w:val="single" w:sz="4" w:space="0" w:color="auto"/>
              <w:bottom w:val="single" w:sz="4" w:space="0" w:color="000000"/>
              <w:right w:val="single" w:sz="4" w:space="0" w:color="000000"/>
            </w:tcBorders>
          </w:tcPr>
          <w:p w:rsidR="00B948A2" w:rsidRPr="001B0B4B" w:rsidRDefault="00B948A2" w:rsidP="008A0DFA">
            <w:pPr>
              <w:tabs>
                <w:tab w:val="left" w:pos="1276"/>
              </w:tabs>
              <w:ind w:right="5"/>
              <w:jc w:val="center"/>
              <w:rPr>
                <w:color w:val="000000" w:themeColor="text1"/>
              </w:rPr>
            </w:pPr>
          </w:p>
        </w:tc>
      </w:tr>
      <w:tr w:rsidR="001664BE" w:rsidRPr="001B0B4B" w:rsidTr="008A0DFA">
        <w:trPr>
          <w:trHeight w:val="392"/>
        </w:trPr>
        <w:tc>
          <w:tcPr>
            <w:tcW w:w="3936" w:type="dxa"/>
            <w:gridSpan w:val="2"/>
            <w:tcBorders>
              <w:top w:val="single" w:sz="4" w:space="0" w:color="000000"/>
              <w:left w:val="single" w:sz="4" w:space="0" w:color="000000"/>
              <w:bottom w:val="single" w:sz="4" w:space="0" w:color="000000"/>
              <w:right w:val="single" w:sz="4" w:space="0" w:color="000000"/>
            </w:tcBorders>
            <w:hideMark/>
          </w:tcPr>
          <w:p w:rsidR="005A4E85" w:rsidRPr="001B0B4B" w:rsidRDefault="005A4E85" w:rsidP="008A0DFA">
            <w:pPr>
              <w:tabs>
                <w:tab w:val="left" w:pos="1276"/>
              </w:tabs>
              <w:ind w:left="34" w:right="5"/>
              <w:rPr>
                <w:b/>
                <w:color w:val="000000" w:themeColor="text1"/>
              </w:rPr>
            </w:pPr>
            <w:r w:rsidRPr="001B0B4B">
              <w:rPr>
                <w:b/>
                <w:color w:val="000000" w:themeColor="text1"/>
              </w:rPr>
              <w:lastRenderedPageBreak/>
              <w:t xml:space="preserve">Глава 4. </w:t>
            </w:r>
            <w:r w:rsidRPr="001B0B4B">
              <w:rPr>
                <w:b/>
                <w:bCs/>
                <w:color w:val="000000" w:themeColor="text1"/>
              </w:rPr>
              <w:t xml:space="preserve"> Тексты и кодирование</w:t>
            </w:r>
          </w:p>
        </w:tc>
        <w:tc>
          <w:tcPr>
            <w:tcW w:w="850" w:type="dxa"/>
            <w:tcBorders>
              <w:top w:val="single" w:sz="4" w:space="0" w:color="000000"/>
              <w:left w:val="single" w:sz="4" w:space="0" w:color="000000"/>
              <w:bottom w:val="single" w:sz="4" w:space="0" w:color="000000"/>
              <w:right w:val="single" w:sz="4" w:space="0" w:color="000000"/>
            </w:tcBorders>
            <w:hideMark/>
          </w:tcPr>
          <w:p w:rsidR="005A4E85" w:rsidRPr="001B0B4B" w:rsidRDefault="005A4E85" w:rsidP="008A0DFA">
            <w:pPr>
              <w:tabs>
                <w:tab w:val="left" w:pos="1276"/>
              </w:tabs>
              <w:ind w:right="5"/>
              <w:jc w:val="center"/>
              <w:rPr>
                <w:b/>
                <w:color w:val="000000" w:themeColor="text1"/>
              </w:rPr>
            </w:pPr>
            <w:r w:rsidRPr="001B0B4B">
              <w:rPr>
                <w:b/>
                <w:color w:val="000000" w:themeColor="text1"/>
              </w:rPr>
              <w:t>4</w:t>
            </w:r>
          </w:p>
        </w:tc>
        <w:tc>
          <w:tcPr>
            <w:tcW w:w="1701" w:type="dxa"/>
            <w:tcBorders>
              <w:top w:val="single" w:sz="4" w:space="0" w:color="000000"/>
              <w:left w:val="single" w:sz="4" w:space="0" w:color="000000"/>
              <w:bottom w:val="single" w:sz="4" w:space="0" w:color="000000"/>
              <w:right w:val="single" w:sz="4" w:space="0" w:color="000000"/>
            </w:tcBorders>
          </w:tcPr>
          <w:p w:rsidR="005A4E85" w:rsidRPr="001B0B4B" w:rsidRDefault="005A4E85" w:rsidP="008A0DFA">
            <w:pPr>
              <w:tabs>
                <w:tab w:val="left" w:pos="1276"/>
              </w:tabs>
              <w:ind w:right="5"/>
              <w:jc w:val="center"/>
              <w:rPr>
                <w:color w:val="000000" w:themeColor="text1"/>
              </w:rPr>
            </w:pPr>
          </w:p>
        </w:tc>
        <w:tc>
          <w:tcPr>
            <w:tcW w:w="9356" w:type="dxa"/>
            <w:gridSpan w:val="5"/>
            <w:tcBorders>
              <w:top w:val="single" w:sz="4" w:space="0" w:color="000000"/>
              <w:left w:val="single" w:sz="4" w:space="0" w:color="000000"/>
              <w:bottom w:val="single" w:sz="4" w:space="0" w:color="000000"/>
              <w:right w:val="single" w:sz="4" w:space="0" w:color="000000"/>
            </w:tcBorders>
          </w:tcPr>
          <w:p w:rsidR="005A4E85" w:rsidRPr="001B0B4B" w:rsidRDefault="005A4E85" w:rsidP="008A0DFA">
            <w:pPr>
              <w:tabs>
                <w:tab w:val="left" w:pos="1276"/>
              </w:tabs>
              <w:ind w:right="5"/>
              <w:jc w:val="center"/>
              <w:rPr>
                <w:color w:val="000000" w:themeColor="text1"/>
              </w:rPr>
            </w:pPr>
          </w:p>
        </w:tc>
      </w:tr>
      <w:tr w:rsidR="009E6612" w:rsidRPr="001B0B4B" w:rsidTr="008A0DFA">
        <w:trPr>
          <w:trHeight w:val="696"/>
        </w:trPr>
        <w:tc>
          <w:tcPr>
            <w:tcW w:w="533"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tabs>
                <w:tab w:val="left" w:pos="1276"/>
              </w:tabs>
              <w:ind w:right="5"/>
              <w:jc w:val="center"/>
              <w:rPr>
                <w:color w:val="000000" w:themeColor="text1"/>
              </w:rPr>
            </w:pPr>
            <w:r w:rsidRPr="001B0B4B">
              <w:rPr>
                <w:color w:val="000000" w:themeColor="text1"/>
              </w:rPr>
              <w:t>9</w:t>
            </w:r>
          </w:p>
        </w:tc>
        <w:tc>
          <w:tcPr>
            <w:tcW w:w="3403"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tabs>
                <w:tab w:val="left" w:pos="1276"/>
              </w:tabs>
              <w:ind w:left="34" w:right="5"/>
              <w:rPr>
                <w:color w:val="000000" w:themeColor="text1"/>
              </w:rPr>
            </w:pPr>
            <w:r w:rsidRPr="001B0B4B">
              <w:rPr>
                <w:color w:val="000000" w:themeColor="text1"/>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 Разнообразие языков и алфавитов. Естественные и формальные языки. Алфавит текстов на русском языке.</w:t>
            </w:r>
          </w:p>
        </w:tc>
        <w:tc>
          <w:tcPr>
            <w:tcW w:w="850"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tabs>
                <w:tab w:val="left" w:pos="1276"/>
              </w:tabs>
              <w:ind w:right="5"/>
              <w:jc w:val="center"/>
              <w:rPr>
                <w:color w:val="000000" w:themeColor="text1"/>
              </w:rPr>
            </w:pPr>
            <w:r w:rsidRPr="001B0B4B">
              <w:rPr>
                <w:color w:val="000000" w:themeColor="text1"/>
              </w:rPr>
              <w:t>1</w:t>
            </w:r>
          </w:p>
        </w:tc>
        <w:tc>
          <w:tcPr>
            <w:tcW w:w="1701" w:type="dxa"/>
            <w:tcBorders>
              <w:top w:val="single" w:sz="4" w:space="0" w:color="000000"/>
              <w:left w:val="single" w:sz="4" w:space="0" w:color="000000"/>
              <w:bottom w:val="single" w:sz="4" w:space="0" w:color="000000"/>
              <w:right w:val="single" w:sz="4" w:space="0" w:color="000000"/>
            </w:tcBorders>
          </w:tcPr>
          <w:p w:rsidR="009E6612" w:rsidRPr="001B0B4B" w:rsidRDefault="009E6612" w:rsidP="008A0DFA">
            <w:pPr>
              <w:tabs>
                <w:tab w:val="left" w:pos="1276"/>
              </w:tabs>
              <w:ind w:right="5"/>
              <w:jc w:val="center"/>
              <w:rPr>
                <w:color w:val="000000" w:themeColor="text1"/>
              </w:rPr>
            </w:pPr>
          </w:p>
          <w:p w:rsidR="009E6612" w:rsidRPr="001B0B4B" w:rsidRDefault="009E6612" w:rsidP="008A0DFA">
            <w:pPr>
              <w:rPr>
                <w:color w:val="000000" w:themeColor="text1"/>
              </w:rPr>
            </w:pPr>
            <w:r w:rsidRPr="001B0B4B">
              <w:rPr>
                <w:color w:val="000000" w:themeColor="text1"/>
                <w:shd w:val="clear" w:color="auto" w:fill="FFFFFF"/>
              </w:rPr>
              <w:t>Урок «открытия» нового знания</w:t>
            </w:r>
          </w:p>
        </w:tc>
        <w:tc>
          <w:tcPr>
            <w:tcW w:w="3544" w:type="dxa"/>
            <w:vMerge w:val="restart"/>
            <w:tcBorders>
              <w:top w:val="single" w:sz="4" w:space="0" w:color="000000"/>
              <w:left w:val="single" w:sz="4" w:space="0" w:color="000000"/>
              <w:right w:val="single" w:sz="4" w:space="0" w:color="000000"/>
            </w:tcBorders>
          </w:tcPr>
          <w:p w:rsidR="009E6612" w:rsidRPr="001B0B4B" w:rsidRDefault="009E6612" w:rsidP="008A0DFA">
            <w:pPr>
              <w:widowControl w:val="0"/>
              <w:tabs>
                <w:tab w:val="left" w:pos="34"/>
                <w:tab w:val="left" w:pos="176"/>
              </w:tabs>
              <w:autoSpaceDE w:val="0"/>
              <w:autoSpaceDN w:val="0"/>
              <w:adjustRightInd w:val="0"/>
              <w:rPr>
                <w:i/>
                <w:color w:val="000000" w:themeColor="text1"/>
              </w:rPr>
            </w:pPr>
            <w:r w:rsidRPr="001B0B4B">
              <w:rPr>
                <w:i/>
                <w:color w:val="000000" w:themeColor="text1"/>
              </w:rPr>
              <w:t>Аналитическая деятельность:</w:t>
            </w:r>
          </w:p>
          <w:p w:rsidR="009E6612" w:rsidRPr="001B0B4B" w:rsidRDefault="009E6612" w:rsidP="008A0DFA">
            <w:pPr>
              <w:widowControl w:val="0"/>
              <w:numPr>
                <w:ilvl w:val="0"/>
                <w:numId w:val="33"/>
              </w:numPr>
              <w:shd w:val="clear" w:color="auto" w:fill="FFFFFF"/>
              <w:tabs>
                <w:tab w:val="left" w:pos="34"/>
                <w:tab w:val="left" w:pos="176"/>
                <w:tab w:val="num" w:pos="709"/>
              </w:tabs>
              <w:autoSpaceDE w:val="0"/>
              <w:autoSpaceDN w:val="0"/>
              <w:adjustRightInd w:val="0"/>
              <w:ind w:left="0" w:firstLine="0"/>
              <w:rPr>
                <w:color w:val="000000" w:themeColor="text1"/>
              </w:rPr>
            </w:pPr>
            <w:r w:rsidRPr="001B0B4B">
              <w:rPr>
                <w:color w:val="000000" w:themeColor="text1"/>
              </w:rPr>
              <w:t>анализировать пользовательский интерфейс используемого программного средства;</w:t>
            </w:r>
          </w:p>
          <w:p w:rsidR="009E6612" w:rsidRPr="001B0B4B" w:rsidRDefault="009E6612" w:rsidP="008A0DFA">
            <w:pPr>
              <w:widowControl w:val="0"/>
              <w:numPr>
                <w:ilvl w:val="0"/>
                <w:numId w:val="33"/>
              </w:numPr>
              <w:shd w:val="clear" w:color="auto" w:fill="FFFFFF"/>
              <w:tabs>
                <w:tab w:val="left" w:pos="34"/>
                <w:tab w:val="left" w:pos="176"/>
                <w:tab w:val="num" w:pos="709"/>
              </w:tabs>
              <w:autoSpaceDE w:val="0"/>
              <w:autoSpaceDN w:val="0"/>
              <w:adjustRightInd w:val="0"/>
              <w:ind w:left="0" w:firstLine="0"/>
              <w:rPr>
                <w:color w:val="000000" w:themeColor="text1"/>
              </w:rPr>
            </w:pPr>
            <w:r w:rsidRPr="001B0B4B">
              <w:rPr>
                <w:color w:val="000000" w:themeColor="text1"/>
              </w:rPr>
              <w:t>определять условия и возможности применения программного средства для решения типовых задач;</w:t>
            </w:r>
          </w:p>
          <w:p w:rsidR="009E6612" w:rsidRPr="001B0B4B" w:rsidRDefault="009E6612" w:rsidP="008A0DFA">
            <w:pPr>
              <w:widowControl w:val="0"/>
              <w:numPr>
                <w:ilvl w:val="0"/>
                <w:numId w:val="33"/>
              </w:numPr>
              <w:shd w:val="clear" w:color="auto" w:fill="FFFFFF"/>
              <w:tabs>
                <w:tab w:val="left" w:pos="34"/>
                <w:tab w:val="left" w:pos="176"/>
                <w:tab w:val="num" w:pos="709"/>
              </w:tabs>
              <w:autoSpaceDE w:val="0"/>
              <w:autoSpaceDN w:val="0"/>
              <w:adjustRightInd w:val="0"/>
              <w:ind w:left="0" w:firstLine="0"/>
              <w:rPr>
                <w:color w:val="000000" w:themeColor="text1"/>
              </w:rPr>
            </w:pPr>
            <w:r w:rsidRPr="001B0B4B">
              <w:rPr>
                <w:color w:val="000000" w:themeColor="text1"/>
              </w:rPr>
              <w:t>выявлять общее и отличия в разных программных продуктах, предназначенных для решения одного класса задач.</w:t>
            </w:r>
          </w:p>
          <w:p w:rsidR="009E6612" w:rsidRPr="001B0B4B" w:rsidRDefault="009E6612" w:rsidP="008A0DFA">
            <w:pPr>
              <w:widowControl w:val="0"/>
              <w:shd w:val="clear" w:color="auto" w:fill="FFFFFF"/>
              <w:tabs>
                <w:tab w:val="left" w:pos="34"/>
                <w:tab w:val="left" w:pos="176"/>
              </w:tabs>
              <w:autoSpaceDE w:val="0"/>
              <w:autoSpaceDN w:val="0"/>
              <w:adjustRightInd w:val="0"/>
              <w:rPr>
                <w:color w:val="000000" w:themeColor="text1"/>
              </w:rPr>
            </w:pPr>
            <w:r w:rsidRPr="001B0B4B">
              <w:rPr>
                <w:i/>
                <w:color w:val="000000" w:themeColor="text1"/>
              </w:rPr>
              <w:t>Практическая деятельность</w:t>
            </w:r>
            <w:r w:rsidRPr="001B0B4B">
              <w:rPr>
                <w:color w:val="000000" w:themeColor="text1"/>
              </w:rPr>
              <w:t>:</w:t>
            </w:r>
          </w:p>
          <w:p w:rsidR="009E6612" w:rsidRPr="001B0B4B" w:rsidRDefault="009E6612" w:rsidP="008A0DFA">
            <w:pPr>
              <w:widowControl w:val="0"/>
              <w:numPr>
                <w:ilvl w:val="0"/>
                <w:numId w:val="33"/>
              </w:numPr>
              <w:shd w:val="clear" w:color="auto" w:fill="FFFFFF"/>
              <w:tabs>
                <w:tab w:val="left" w:pos="34"/>
                <w:tab w:val="left" w:pos="176"/>
                <w:tab w:val="num" w:pos="709"/>
              </w:tabs>
              <w:autoSpaceDE w:val="0"/>
              <w:autoSpaceDN w:val="0"/>
              <w:adjustRightInd w:val="0"/>
              <w:ind w:left="0" w:firstLine="0"/>
              <w:rPr>
                <w:color w:val="000000" w:themeColor="text1"/>
              </w:rPr>
            </w:pPr>
            <w:r w:rsidRPr="001B0B4B">
              <w:rPr>
                <w:color w:val="000000" w:themeColor="text1"/>
              </w:rPr>
              <w:t>создавать небольшие текстовые документы посредством квалифицированного клавиатурного письма с использованием базовых средств текстовых редакторов;</w:t>
            </w:r>
          </w:p>
          <w:p w:rsidR="009E6612" w:rsidRPr="001B0B4B" w:rsidRDefault="009E6612" w:rsidP="008A0DFA">
            <w:pPr>
              <w:widowControl w:val="0"/>
              <w:numPr>
                <w:ilvl w:val="0"/>
                <w:numId w:val="33"/>
              </w:numPr>
              <w:shd w:val="clear" w:color="auto" w:fill="FFFFFF"/>
              <w:tabs>
                <w:tab w:val="left" w:pos="34"/>
                <w:tab w:val="left" w:pos="176"/>
                <w:tab w:val="num" w:pos="709"/>
              </w:tabs>
              <w:autoSpaceDE w:val="0"/>
              <w:autoSpaceDN w:val="0"/>
              <w:adjustRightInd w:val="0"/>
              <w:ind w:left="0" w:firstLine="0"/>
              <w:rPr>
                <w:color w:val="000000" w:themeColor="text1"/>
              </w:rPr>
            </w:pPr>
            <w:r w:rsidRPr="001B0B4B">
              <w:rPr>
                <w:color w:val="000000" w:themeColor="text1"/>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9E6612" w:rsidRPr="001B0B4B" w:rsidRDefault="009E6612" w:rsidP="008A0DFA">
            <w:pPr>
              <w:widowControl w:val="0"/>
              <w:numPr>
                <w:ilvl w:val="0"/>
                <w:numId w:val="33"/>
              </w:numPr>
              <w:shd w:val="clear" w:color="auto" w:fill="FFFFFF"/>
              <w:tabs>
                <w:tab w:val="left" w:pos="34"/>
                <w:tab w:val="left" w:pos="176"/>
                <w:tab w:val="num" w:pos="709"/>
              </w:tabs>
              <w:autoSpaceDE w:val="0"/>
              <w:autoSpaceDN w:val="0"/>
              <w:adjustRightInd w:val="0"/>
              <w:ind w:left="0" w:firstLine="0"/>
              <w:rPr>
                <w:color w:val="000000" w:themeColor="text1"/>
              </w:rPr>
            </w:pPr>
            <w:r w:rsidRPr="001B0B4B">
              <w:rPr>
                <w:color w:val="000000" w:themeColor="text1"/>
              </w:rPr>
              <w:lastRenderedPageBreak/>
              <w:t>вставлять в документ формулы, таблицы, списки, изображения;</w:t>
            </w:r>
          </w:p>
          <w:p w:rsidR="009E6612" w:rsidRPr="001B0B4B" w:rsidRDefault="009E6612" w:rsidP="008A0DFA">
            <w:pPr>
              <w:widowControl w:val="0"/>
              <w:numPr>
                <w:ilvl w:val="0"/>
                <w:numId w:val="33"/>
              </w:numPr>
              <w:shd w:val="clear" w:color="auto" w:fill="FFFFFF"/>
              <w:tabs>
                <w:tab w:val="left" w:pos="34"/>
                <w:tab w:val="left" w:pos="176"/>
                <w:tab w:val="num" w:pos="709"/>
              </w:tabs>
              <w:autoSpaceDE w:val="0"/>
              <w:autoSpaceDN w:val="0"/>
              <w:adjustRightInd w:val="0"/>
              <w:ind w:left="0" w:firstLine="0"/>
              <w:rPr>
                <w:color w:val="000000" w:themeColor="text1"/>
              </w:rPr>
            </w:pPr>
            <w:r w:rsidRPr="001B0B4B">
              <w:rPr>
                <w:color w:val="000000" w:themeColor="text1"/>
              </w:rPr>
              <w:t>выполнять коллективное создание текстового документа;</w:t>
            </w:r>
          </w:p>
          <w:p w:rsidR="009E6612" w:rsidRPr="001B0B4B" w:rsidRDefault="009E6612" w:rsidP="008A0DFA">
            <w:pPr>
              <w:widowControl w:val="0"/>
              <w:numPr>
                <w:ilvl w:val="0"/>
                <w:numId w:val="33"/>
              </w:numPr>
              <w:shd w:val="clear" w:color="auto" w:fill="FFFFFF"/>
              <w:tabs>
                <w:tab w:val="left" w:pos="34"/>
                <w:tab w:val="left" w:pos="176"/>
                <w:tab w:val="num" w:pos="709"/>
              </w:tabs>
              <w:autoSpaceDE w:val="0"/>
              <w:autoSpaceDN w:val="0"/>
              <w:adjustRightInd w:val="0"/>
              <w:ind w:left="0" w:firstLine="0"/>
              <w:rPr>
                <w:color w:val="000000" w:themeColor="text1"/>
              </w:rPr>
            </w:pPr>
            <w:r w:rsidRPr="001B0B4B">
              <w:rPr>
                <w:color w:val="000000" w:themeColor="text1"/>
              </w:rPr>
              <w:t>создавать гипертекстовые документы;</w:t>
            </w:r>
          </w:p>
          <w:p w:rsidR="009E6612" w:rsidRPr="001B0B4B" w:rsidRDefault="009E6612" w:rsidP="008A0DFA">
            <w:pPr>
              <w:widowControl w:val="0"/>
              <w:numPr>
                <w:ilvl w:val="0"/>
                <w:numId w:val="33"/>
              </w:numPr>
              <w:shd w:val="clear" w:color="auto" w:fill="FFFFFF"/>
              <w:tabs>
                <w:tab w:val="left" w:pos="34"/>
                <w:tab w:val="left" w:pos="176"/>
                <w:tab w:val="num" w:pos="709"/>
              </w:tabs>
              <w:autoSpaceDE w:val="0"/>
              <w:autoSpaceDN w:val="0"/>
              <w:adjustRightInd w:val="0"/>
              <w:ind w:left="0" w:firstLine="0"/>
              <w:rPr>
                <w:color w:val="000000" w:themeColor="text1"/>
              </w:rPr>
            </w:pPr>
            <w:r w:rsidRPr="001B0B4B">
              <w:rPr>
                <w:color w:val="000000" w:themeColor="text1"/>
              </w:rPr>
              <w:t xml:space="preserve">выполнять кодирование и декодирование текстовой информации, используя кодовые таблицы (Юникода,  КОИ-8Р, </w:t>
            </w:r>
            <w:proofErr w:type="spellStart"/>
            <w:r w:rsidRPr="001B0B4B">
              <w:rPr>
                <w:color w:val="000000" w:themeColor="text1"/>
              </w:rPr>
              <w:t>Windows</w:t>
            </w:r>
            <w:proofErr w:type="spellEnd"/>
            <w:r w:rsidRPr="001B0B4B">
              <w:rPr>
                <w:color w:val="000000" w:themeColor="text1"/>
              </w:rPr>
              <w:t xml:space="preserve"> 1251);</w:t>
            </w:r>
          </w:p>
          <w:p w:rsidR="009E6612" w:rsidRPr="001B0B4B" w:rsidRDefault="009E6612" w:rsidP="008A0DFA">
            <w:pPr>
              <w:tabs>
                <w:tab w:val="left" w:pos="34"/>
                <w:tab w:val="left" w:pos="176"/>
                <w:tab w:val="left" w:pos="1276"/>
              </w:tabs>
              <w:ind w:right="5"/>
              <w:rPr>
                <w:color w:val="000000" w:themeColor="text1"/>
              </w:rPr>
            </w:pPr>
            <w:r w:rsidRPr="001B0B4B">
              <w:rPr>
                <w:color w:val="000000" w:themeColor="text1"/>
              </w:rPr>
              <w:t>использовать ссылки и цитирование источников при создании на их основе собственных информационных объектов.</w:t>
            </w:r>
          </w:p>
        </w:tc>
        <w:tc>
          <w:tcPr>
            <w:tcW w:w="1417" w:type="dxa"/>
            <w:tcBorders>
              <w:top w:val="single" w:sz="4" w:space="0" w:color="000000"/>
              <w:left w:val="single" w:sz="4" w:space="0" w:color="000000"/>
              <w:bottom w:val="single" w:sz="4" w:space="0" w:color="000000"/>
              <w:right w:val="single" w:sz="4" w:space="0" w:color="000000"/>
            </w:tcBorders>
          </w:tcPr>
          <w:p w:rsidR="008B7351" w:rsidRPr="001B0B4B" w:rsidRDefault="008B7351" w:rsidP="008A0DFA">
            <w:r w:rsidRPr="001B0B4B">
              <w:lastRenderedPageBreak/>
              <w:t xml:space="preserve">Текущий </w:t>
            </w:r>
          </w:p>
          <w:p w:rsidR="009E6612" w:rsidRPr="001B0B4B" w:rsidRDefault="008B7351" w:rsidP="008A0DFA">
            <w:pPr>
              <w:tabs>
                <w:tab w:val="left" w:pos="1276"/>
              </w:tabs>
              <w:ind w:right="5"/>
              <w:jc w:val="both"/>
              <w:rPr>
                <w:color w:val="000000" w:themeColor="text1"/>
              </w:rPr>
            </w:pPr>
            <w:r w:rsidRPr="001B0B4B">
              <w:t>Фронтальный опрос</w:t>
            </w:r>
          </w:p>
        </w:tc>
        <w:tc>
          <w:tcPr>
            <w:tcW w:w="1276" w:type="dxa"/>
            <w:tcBorders>
              <w:top w:val="single" w:sz="4" w:space="0" w:color="000000"/>
              <w:left w:val="single" w:sz="4" w:space="0" w:color="000000"/>
              <w:bottom w:val="single" w:sz="4" w:space="0" w:color="000000"/>
              <w:right w:val="single" w:sz="4" w:space="0" w:color="auto"/>
            </w:tcBorders>
          </w:tcPr>
          <w:p w:rsidR="009E6612" w:rsidRPr="001B0B4B" w:rsidRDefault="0000784C" w:rsidP="008A0DFA">
            <w:pPr>
              <w:tabs>
                <w:tab w:val="left" w:pos="1276"/>
              </w:tabs>
              <w:ind w:right="5"/>
              <w:jc w:val="center"/>
              <w:rPr>
                <w:color w:val="000000" w:themeColor="text1"/>
              </w:rPr>
            </w:pPr>
            <w:r>
              <w:rPr>
                <w:color w:val="000000" w:themeColor="text1"/>
              </w:rPr>
              <w:t>1 неделя ноябрь</w:t>
            </w:r>
          </w:p>
        </w:tc>
        <w:tc>
          <w:tcPr>
            <w:tcW w:w="1418" w:type="dxa"/>
            <w:tcBorders>
              <w:top w:val="single" w:sz="4" w:space="0" w:color="000000"/>
              <w:left w:val="single" w:sz="4" w:space="0" w:color="auto"/>
              <w:bottom w:val="single" w:sz="4" w:space="0" w:color="000000"/>
              <w:right w:val="single" w:sz="4" w:space="0" w:color="000000"/>
            </w:tcBorders>
          </w:tcPr>
          <w:p w:rsidR="009E6612" w:rsidRPr="001B0B4B" w:rsidRDefault="009E6612" w:rsidP="008A0DFA">
            <w:pPr>
              <w:tabs>
                <w:tab w:val="left" w:pos="1276"/>
              </w:tabs>
              <w:ind w:right="5"/>
              <w:jc w:val="center"/>
              <w:rPr>
                <w:color w:val="000000" w:themeColor="text1"/>
              </w:rPr>
            </w:pPr>
          </w:p>
        </w:tc>
        <w:tc>
          <w:tcPr>
            <w:tcW w:w="1701" w:type="dxa"/>
            <w:tcBorders>
              <w:top w:val="single" w:sz="4" w:space="0" w:color="000000"/>
              <w:left w:val="single" w:sz="4" w:space="0" w:color="auto"/>
              <w:bottom w:val="single" w:sz="4" w:space="0" w:color="000000"/>
              <w:right w:val="single" w:sz="4" w:space="0" w:color="000000"/>
            </w:tcBorders>
          </w:tcPr>
          <w:p w:rsidR="009E6612" w:rsidRPr="001B0B4B" w:rsidRDefault="009E6612" w:rsidP="008A0DFA">
            <w:pPr>
              <w:tabs>
                <w:tab w:val="left" w:pos="1276"/>
              </w:tabs>
              <w:ind w:right="5"/>
              <w:jc w:val="center"/>
              <w:rPr>
                <w:color w:val="000000" w:themeColor="text1"/>
              </w:rPr>
            </w:pPr>
          </w:p>
        </w:tc>
      </w:tr>
      <w:tr w:rsidR="009E6612" w:rsidRPr="001B0B4B" w:rsidTr="008A0DFA">
        <w:trPr>
          <w:trHeight w:val="419"/>
        </w:trPr>
        <w:tc>
          <w:tcPr>
            <w:tcW w:w="533"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tabs>
                <w:tab w:val="left" w:pos="1276"/>
              </w:tabs>
              <w:ind w:right="5"/>
              <w:jc w:val="center"/>
              <w:rPr>
                <w:color w:val="000000" w:themeColor="text1"/>
              </w:rPr>
            </w:pPr>
            <w:r w:rsidRPr="001B0B4B">
              <w:rPr>
                <w:color w:val="000000" w:themeColor="text1"/>
              </w:rPr>
              <w:t>10</w:t>
            </w:r>
          </w:p>
        </w:tc>
        <w:tc>
          <w:tcPr>
            <w:tcW w:w="3403"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ind w:left="34"/>
              <w:jc w:val="both"/>
              <w:rPr>
                <w:rFonts w:eastAsia="Calibri"/>
                <w:color w:val="000000" w:themeColor="text1"/>
              </w:rPr>
            </w:pPr>
            <w:r w:rsidRPr="001B0B4B">
              <w:rPr>
                <w:color w:val="000000" w:themeColor="text1"/>
              </w:rPr>
              <w:t>Практическая работа: 4. Кодирование символов одного алфавита с помощью кодовых слов в другом алфавите; кодовая таблица, декодирование</w:t>
            </w:r>
          </w:p>
        </w:tc>
        <w:tc>
          <w:tcPr>
            <w:tcW w:w="850"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tabs>
                <w:tab w:val="left" w:pos="1276"/>
              </w:tabs>
              <w:ind w:right="5"/>
              <w:jc w:val="center"/>
              <w:rPr>
                <w:color w:val="000000" w:themeColor="text1"/>
              </w:rPr>
            </w:pPr>
            <w:r w:rsidRPr="001B0B4B">
              <w:rPr>
                <w:color w:val="000000" w:themeColor="text1"/>
              </w:rPr>
              <w:t>1</w:t>
            </w:r>
          </w:p>
        </w:tc>
        <w:tc>
          <w:tcPr>
            <w:tcW w:w="1701"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tabs>
                <w:tab w:val="left" w:pos="1276"/>
              </w:tabs>
              <w:ind w:right="5"/>
              <w:jc w:val="center"/>
              <w:rPr>
                <w:color w:val="000000" w:themeColor="text1"/>
              </w:rPr>
            </w:pPr>
            <w:r w:rsidRPr="001B0B4B">
              <w:rPr>
                <w:color w:val="000000" w:themeColor="text1"/>
                <w:shd w:val="clear" w:color="auto" w:fill="FFFFFF"/>
              </w:rPr>
              <w:t>Урок общеметодологической направленности</w:t>
            </w:r>
          </w:p>
        </w:tc>
        <w:tc>
          <w:tcPr>
            <w:tcW w:w="3544" w:type="dxa"/>
            <w:vMerge/>
            <w:tcBorders>
              <w:left w:val="single" w:sz="4" w:space="0" w:color="000000"/>
              <w:right w:val="single" w:sz="4" w:space="0" w:color="000000"/>
            </w:tcBorders>
          </w:tcPr>
          <w:p w:rsidR="009E6612" w:rsidRPr="001B0B4B" w:rsidRDefault="009E6612" w:rsidP="008A0DFA">
            <w:pPr>
              <w:tabs>
                <w:tab w:val="left" w:pos="1276"/>
              </w:tabs>
              <w:ind w:right="5"/>
              <w:jc w:val="both"/>
              <w:rPr>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rsidR="008B7351" w:rsidRPr="001B0B4B" w:rsidRDefault="008B7351" w:rsidP="008A0DFA">
            <w:r w:rsidRPr="001B0B4B">
              <w:t>Тематический</w:t>
            </w:r>
          </w:p>
          <w:p w:rsidR="008B7351" w:rsidRPr="001B0B4B" w:rsidRDefault="008B7351" w:rsidP="008A0DFA">
            <w:r w:rsidRPr="001B0B4B">
              <w:t>Индивидуальный</w:t>
            </w:r>
          </w:p>
          <w:p w:rsidR="009E6612" w:rsidRPr="001B0B4B" w:rsidRDefault="009E6612" w:rsidP="008A0DFA">
            <w:pPr>
              <w:tabs>
                <w:tab w:val="left" w:pos="1276"/>
              </w:tabs>
              <w:ind w:right="5"/>
              <w:jc w:val="both"/>
              <w:rPr>
                <w:color w:val="000000" w:themeColor="text1"/>
              </w:rPr>
            </w:pPr>
          </w:p>
        </w:tc>
        <w:tc>
          <w:tcPr>
            <w:tcW w:w="1276" w:type="dxa"/>
            <w:tcBorders>
              <w:top w:val="single" w:sz="4" w:space="0" w:color="000000"/>
              <w:left w:val="single" w:sz="4" w:space="0" w:color="000000"/>
              <w:bottom w:val="single" w:sz="4" w:space="0" w:color="000000"/>
              <w:right w:val="single" w:sz="4" w:space="0" w:color="auto"/>
            </w:tcBorders>
          </w:tcPr>
          <w:p w:rsidR="009E6612" w:rsidRPr="001B0B4B" w:rsidRDefault="0000784C" w:rsidP="008A0DFA">
            <w:pPr>
              <w:tabs>
                <w:tab w:val="left" w:pos="1276"/>
              </w:tabs>
              <w:ind w:right="5"/>
              <w:jc w:val="center"/>
              <w:rPr>
                <w:color w:val="000000" w:themeColor="text1"/>
              </w:rPr>
            </w:pPr>
            <w:r>
              <w:rPr>
                <w:color w:val="000000" w:themeColor="text1"/>
              </w:rPr>
              <w:t>2 неделя ноябрь</w:t>
            </w:r>
          </w:p>
        </w:tc>
        <w:tc>
          <w:tcPr>
            <w:tcW w:w="1418" w:type="dxa"/>
            <w:tcBorders>
              <w:top w:val="single" w:sz="4" w:space="0" w:color="000000"/>
              <w:left w:val="single" w:sz="4" w:space="0" w:color="auto"/>
              <w:bottom w:val="single" w:sz="4" w:space="0" w:color="000000"/>
              <w:right w:val="single" w:sz="4" w:space="0" w:color="000000"/>
            </w:tcBorders>
          </w:tcPr>
          <w:p w:rsidR="009E6612" w:rsidRPr="001B0B4B" w:rsidRDefault="009E6612" w:rsidP="008A0DFA">
            <w:pPr>
              <w:tabs>
                <w:tab w:val="left" w:pos="1276"/>
              </w:tabs>
              <w:ind w:right="5"/>
              <w:jc w:val="center"/>
              <w:rPr>
                <w:color w:val="000000" w:themeColor="text1"/>
              </w:rPr>
            </w:pPr>
          </w:p>
        </w:tc>
        <w:tc>
          <w:tcPr>
            <w:tcW w:w="1701" w:type="dxa"/>
            <w:tcBorders>
              <w:top w:val="single" w:sz="4" w:space="0" w:color="000000"/>
              <w:left w:val="single" w:sz="4" w:space="0" w:color="auto"/>
              <w:bottom w:val="single" w:sz="4" w:space="0" w:color="000000"/>
              <w:right w:val="single" w:sz="4" w:space="0" w:color="000000"/>
            </w:tcBorders>
          </w:tcPr>
          <w:p w:rsidR="009E6612" w:rsidRPr="001B0B4B" w:rsidRDefault="009E6612" w:rsidP="008A0DFA">
            <w:pPr>
              <w:tabs>
                <w:tab w:val="left" w:pos="1276"/>
              </w:tabs>
              <w:ind w:right="5"/>
              <w:jc w:val="center"/>
              <w:rPr>
                <w:color w:val="000000" w:themeColor="text1"/>
              </w:rPr>
            </w:pPr>
          </w:p>
        </w:tc>
      </w:tr>
      <w:tr w:rsidR="009E6612" w:rsidRPr="001B0B4B" w:rsidTr="008A0DFA">
        <w:trPr>
          <w:trHeight w:val="696"/>
        </w:trPr>
        <w:tc>
          <w:tcPr>
            <w:tcW w:w="533"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tabs>
                <w:tab w:val="left" w:pos="1276"/>
              </w:tabs>
              <w:ind w:right="5"/>
              <w:jc w:val="center"/>
              <w:rPr>
                <w:color w:val="000000" w:themeColor="text1"/>
              </w:rPr>
            </w:pPr>
            <w:r w:rsidRPr="001B0B4B">
              <w:rPr>
                <w:color w:val="000000" w:themeColor="text1"/>
              </w:rPr>
              <w:t>11</w:t>
            </w:r>
          </w:p>
        </w:tc>
        <w:tc>
          <w:tcPr>
            <w:tcW w:w="3403"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tabs>
                <w:tab w:val="left" w:pos="1276"/>
              </w:tabs>
              <w:ind w:left="34" w:right="5"/>
              <w:rPr>
                <w:color w:val="000000" w:themeColor="text1"/>
              </w:rPr>
            </w:pPr>
            <w:r w:rsidRPr="001B0B4B">
              <w:rPr>
                <w:color w:val="000000" w:themeColor="text1"/>
              </w:rPr>
              <w:t xml:space="preserve">Двоичный алфавит. Представление данных в компьютере как текстов в двоичном алфавите. Двоичные коды с фиксированной длиной кодового слова. Разрядность кода – длина кодового слова. Примеры двоичных кодов с разрядностью 8, 16, 32. Единицы измерения длины двоичных текстов: бит, байт, Килобайт и т.д. Подход </w:t>
            </w:r>
            <w:proofErr w:type="spellStart"/>
            <w:r w:rsidRPr="001B0B4B">
              <w:rPr>
                <w:color w:val="000000" w:themeColor="text1"/>
              </w:rPr>
              <w:lastRenderedPageBreak/>
              <w:t>А.Н.Колмогорова</w:t>
            </w:r>
            <w:proofErr w:type="spellEnd"/>
            <w:r w:rsidRPr="001B0B4B">
              <w:rPr>
                <w:color w:val="000000" w:themeColor="text1"/>
              </w:rPr>
              <w:t xml:space="preserve"> к определению  количества информации</w:t>
            </w:r>
          </w:p>
        </w:tc>
        <w:tc>
          <w:tcPr>
            <w:tcW w:w="850"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tabs>
                <w:tab w:val="left" w:pos="1276"/>
              </w:tabs>
              <w:ind w:right="5"/>
              <w:jc w:val="center"/>
              <w:rPr>
                <w:color w:val="000000" w:themeColor="text1"/>
              </w:rPr>
            </w:pPr>
            <w:r w:rsidRPr="001B0B4B">
              <w:rPr>
                <w:color w:val="000000" w:themeColor="text1"/>
              </w:rPr>
              <w:lastRenderedPageBreak/>
              <w:t>1</w:t>
            </w:r>
          </w:p>
        </w:tc>
        <w:tc>
          <w:tcPr>
            <w:tcW w:w="1701"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tabs>
                <w:tab w:val="left" w:pos="1276"/>
              </w:tabs>
              <w:ind w:right="5"/>
              <w:jc w:val="center"/>
              <w:rPr>
                <w:color w:val="000000" w:themeColor="text1"/>
              </w:rPr>
            </w:pPr>
            <w:r w:rsidRPr="001B0B4B">
              <w:rPr>
                <w:color w:val="000000" w:themeColor="text1"/>
                <w:shd w:val="clear" w:color="auto" w:fill="FFFFFF"/>
              </w:rPr>
              <w:t>Урок «открытия» нового знания</w:t>
            </w:r>
          </w:p>
        </w:tc>
        <w:tc>
          <w:tcPr>
            <w:tcW w:w="3544" w:type="dxa"/>
            <w:vMerge/>
            <w:tcBorders>
              <w:left w:val="single" w:sz="4" w:space="0" w:color="000000"/>
              <w:right w:val="single" w:sz="4" w:space="0" w:color="000000"/>
            </w:tcBorders>
          </w:tcPr>
          <w:p w:rsidR="009E6612" w:rsidRPr="001B0B4B" w:rsidRDefault="009E6612" w:rsidP="008A0DFA">
            <w:pPr>
              <w:tabs>
                <w:tab w:val="left" w:pos="1276"/>
              </w:tabs>
              <w:ind w:right="5"/>
              <w:jc w:val="both"/>
              <w:rPr>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rsidR="008B7351" w:rsidRPr="001B0B4B" w:rsidRDefault="008B7351" w:rsidP="008A0DFA">
            <w:r w:rsidRPr="001B0B4B">
              <w:t xml:space="preserve">Текущий </w:t>
            </w:r>
          </w:p>
          <w:p w:rsidR="009E6612" w:rsidRPr="001B0B4B" w:rsidRDefault="008B7351" w:rsidP="008A0DFA">
            <w:pPr>
              <w:tabs>
                <w:tab w:val="left" w:pos="1276"/>
              </w:tabs>
              <w:ind w:right="5"/>
              <w:jc w:val="both"/>
              <w:rPr>
                <w:color w:val="000000" w:themeColor="text1"/>
              </w:rPr>
            </w:pPr>
            <w:r w:rsidRPr="001B0B4B">
              <w:t>Фронтальный опрос</w:t>
            </w:r>
          </w:p>
        </w:tc>
        <w:tc>
          <w:tcPr>
            <w:tcW w:w="1276" w:type="dxa"/>
            <w:tcBorders>
              <w:top w:val="single" w:sz="4" w:space="0" w:color="000000"/>
              <w:left w:val="single" w:sz="4" w:space="0" w:color="000000"/>
              <w:bottom w:val="single" w:sz="4" w:space="0" w:color="000000"/>
              <w:right w:val="single" w:sz="4" w:space="0" w:color="auto"/>
            </w:tcBorders>
          </w:tcPr>
          <w:p w:rsidR="009E6612" w:rsidRPr="001B0B4B" w:rsidRDefault="0000784C" w:rsidP="008A0DFA">
            <w:pPr>
              <w:tabs>
                <w:tab w:val="left" w:pos="1276"/>
              </w:tabs>
              <w:ind w:right="5"/>
              <w:jc w:val="center"/>
              <w:rPr>
                <w:color w:val="000000" w:themeColor="text1"/>
              </w:rPr>
            </w:pPr>
            <w:r>
              <w:rPr>
                <w:color w:val="000000" w:themeColor="text1"/>
              </w:rPr>
              <w:t>3 неделя ноябрь</w:t>
            </w:r>
          </w:p>
        </w:tc>
        <w:tc>
          <w:tcPr>
            <w:tcW w:w="1418" w:type="dxa"/>
            <w:tcBorders>
              <w:top w:val="single" w:sz="4" w:space="0" w:color="000000"/>
              <w:left w:val="single" w:sz="4" w:space="0" w:color="auto"/>
              <w:bottom w:val="single" w:sz="4" w:space="0" w:color="000000"/>
              <w:right w:val="single" w:sz="4" w:space="0" w:color="000000"/>
            </w:tcBorders>
          </w:tcPr>
          <w:p w:rsidR="009E6612" w:rsidRPr="001B0B4B" w:rsidRDefault="009E6612" w:rsidP="008A0DFA">
            <w:pPr>
              <w:tabs>
                <w:tab w:val="left" w:pos="1276"/>
              </w:tabs>
              <w:ind w:right="5"/>
              <w:jc w:val="center"/>
              <w:rPr>
                <w:color w:val="000000" w:themeColor="text1"/>
              </w:rPr>
            </w:pPr>
          </w:p>
        </w:tc>
        <w:tc>
          <w:tcPr>
            <w:tcW w:w="1701" w:type="dxa"/>
            <w:tcBorders>
              <w:top w:val="single" w:sz="4" w:space="0" w:color="000000"/>
              <w:left w:val="single" w:sz="4" w:space="0" w:color="auto"/>
              <w:bottom w:val="single" w:sz="4" w:space="0" w:color="000000"/>
              <w:right w:val="single" w:sz="4" w:space="0" w:color="000000"/>
            </w:tcBorders>
          </w:tcPr>
          <w:p w:rsidR="009E6612" w:rsidRPr="001B0B4B" w:rsidRDefault="009E6612" w:rsidP="008A0DFA">
            <w:pPr>
              <w:tabs>
                <w:tab w:val="left" w:pos="1276"/>
              </w:tabs>
              <w:ind w:right="5"/>
              <w:jc w:val="center"/>
              <w:rPr>
                <w:color w:val="000000" w:themeColor="text1"/>
              </w:rPr>
            </w:pPr>
          </w:p>
        </w:tc>
      </w:tr>
      <w:tr w:rsidR="009E6612" w:rsidRPr="001B0B4B" w:rsidTr="008A0DFA">
        <w:trPr>
          <w:trHeight w:val="696"/>
        </w:trPr>
        <w:tc>
          <w:tcPr>
            <w:tcW w:w="533"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tabs>
                <w:tab w:val="left" w:pos="1276"/>
              </w:tabs>
              <w:ind w:right="5"/>
              <w:jc w:val="center"/>
              <w:rPr>
                <w:color w:val="000000" w:themeColor="text1"/>
              </w:rPr>
            </w:pPr>
            <w:r w:rsidRPr="001B0B4B">
              <w:rPr>
                <w:color w:val="000000" w:themeColor="text1"/>
              </w:rPr>
              <w:lastRenderedPageBreak/>
              <w:t>12</w:t>
            </w:r>
          </w:p>
        </w:tc>
        <w:tc>
          <w:tcPr>
            <w:tcW w:w="3403"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tabs>
                <w:tab w:val="left" w:pos="1276"/>
              </w:tabs>
              <w:ind w:left="34" w:right="5"/>
              <w:rPr>
                <w:color w:val="000000" w:themeColor="text1"/>
              </w:rPr>
            </w:pPr>
            <w:r w:rsidRPr="001B0B4B">
              <w:rPr>
                <w:color w:val="000000" w:themeColor="text1"/>
              </w:rPr>
              <w:t xml:space="preserve">Код ASCII. Кодировки кириллицы. Примеры кодирования букв 1 33 национальных алфавитов. Представление о стандарте </w:t>
            </w:r>
            <w:proofErr w:type="spellStart"/>
            <w:r w:rsidRPr="001B0B4B">
              <w:rPr>
                <w:color w:val="000000" w:themeColor="text1"/>
              </w:rPr>
              <w:t>Unicode</w:t>
            </w:r>
            <w:proofErr w:type="spellEnd"/>
            <w:r w:rsidRPr="001B0B4B">
              <w:rPr>
                <w:color w:val="000000" w:themeColor="text1"/>
              </w:rPr>
              <w:t xml:space="preserve">. Таблицы кодировки с алфавитом, отличным от двоичного. Искажение информации при передаче. Коды, исправляющие ошибки. Возможность однозначного декодирования для кодов с различной длиной кодовых слов. Практическая работа: 5. Количество информации, содержащееся в сообщении. Зависимость количества кодовых комбинаций от разрядности кода. </w:t>
            </w:r>
          </w:p>
        </w:tc>
        <w:tc>
          <w:tcPr>
            <w:tcW w:w="850"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tabs>
                <w:tab w:val="left" w:pos="1276"/>
              </w:tabs>
              <w:ind w:right="5"/>
              <w:jc w:val="center"/>
              <w:rPr>
                <w:color w:val="000000" w:themeColor="text1"/>
              </w:rPr>
            </w:pPr>
            <w:r w:rsidRPr="001B0B4B">
              <w:rPr>
                <w:color w:val="000000" w:themeColor="text1"/>
              </w:rPr>
              <w:t>1</w:t>
            </w:r>
          </w:p>
        </w:tc>
        <w:tc>
          <w:tcPr>
            <w:tcW w:w="1701"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tabs>
                <w:tab w:val="left" w:pos="1276"/>
              </w:tabs>
              <w:ind w:right="5"/>
              <w:jc w:val="center"/>
              <w:rPr>
                <w:color w:val="000000" w:themeColor="text1"/>
              </w:rPr>
            </w:pPr>
            <w:r w:rsidRPr="001B0B4B">
              <w:rPr>
                <w:color w:val="000000" w:themeColor="text1"/>
                <w:shd w:val="clear" w:color="auto" w:fill="FFFFFF"/>
              </w:rPr>
              <w:t>Урок общеметодологической направленности</w:t>
            </w:r>
          </w:p>
        </w:tc>
        <w:tc>
          <w:tcPr>
            <w:tcW w:w="3544" w:type="dxa"/>
            <w:vMerge/>
            <w:tcBorders>
              <w:left w:val="single" w:sz="4" w:space="0" w:color="000000"/>
              <w:bottom w:val="single" w:sz="4" w:space="0" w:color="000000"/>
              <w:right w:val="single" w:sz="4" w:space="0" w:color="000000"/>
            </w:tcBorders>
          </w:tcPr>
          <w:p w:rsidR="009E6612" w:rsidRPr="001B0B4B" w:rsidRDefault="009E6612" w:rsidP="008A0DFA">
            <w:pPr>
              <w:tabs>
                <w:tab w:val="left" w:pos="1276"/>
              </w:tabs>
              <w:ind w:right="5"/>
              <w:jc w:val="both"/>
              <w:rPr>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rsidR="008B7351" w:rsidRPr="001B0B4B" w:rsidRDefault="008B7351" w:rsidP="008A0DFA">
            <w:r w:rsidRPr="001B0B4B">
              <w:t xml:space="preserve">Текущий </w:t>
            </w:r>
          </w:p>
          <w:p w:rsidR="009E6612" w:rsidRPr="001B0B4B" w:rsidRDefault="008B7351" w:rsidP="008A0DFA">
            <w:pPr>
              <w:tabs>
                <w:tab w:val="left" w:pos="1276"/>
              </w:tabs>
              <w:ind w:right="5"/>
              <w:jc w:val="both"/>
              <w:rPr>
                <w:color w:val="000000" w:themeColor="text1"/>
              </w:rPr>
            </w:pPr>
            <w:r w:rsidRPr="001B0B4B">
              <w:t>Фронтальный опрос</w:t>
            </w:r>
          </w:p>
        </w:tc>
        <w:tc>
          <w:tcPr>
            <w:tcW w:w="1276" w:type="dxa"/>
            <w:tcBorders>
              <w:top w:val="single" w:sz="4" w:space="0" w:color="000000"/>
              <w:left w:val="single" w:sz="4" w:space="0" w:color="000000"/>
              <w:bottom w:val="single" w:sz="4" w:space="0" w:color="000000"/>
              <w:right w:val="single" w:sz="4" w:space="0" w:color="auto"/>
            </w:tcBorders>
          </w:tcPr>
          <w:p w:rsidR="009E6612" w:rsidRPr="001B0B4B" w:rsidRDefault="0000784C" w:rsidP="008A0DFA">
            <w:pPr>
              <w:tabs>
                <w:tab w:val="left" w:pos="1276"/>
              </w:tabs>
              <w:ind w:right="5"/>
              <w:jc w:val="center"/>
              <w:rPr>
                <w:color w:val="000000" w:themeColor="text1"/>
              </w:rPr>
            </w:pPr>
            <w:r>
              <w:rPr>
                <w:color w:val="000000" w:themeColor="text1"/>
              </w:rPr>
              <w:t>4 неделя ноябрь</w:t>
            </w:r>
          </w:p>
        </w:tc>
        <w:tc>
          <w:tcPr>
            <w:tcW w:w="1418" w:type="dxa"/>
            <w:tcBorders>
              <w:top w:val="single" w:sz="4" w:space="0" w:color="000000"/>
              <w:left w:val="single" w:sz="4" w:space="0" w:color="auto"/>
              <w:bottom w:val="single" w:sz="4" w:space="0" w:color="000000"/>
              <w:right w:val="single" w:sz="4" w:space="0" w:color="000000"/>
            </w:tcBorders>
          </w:tcPr>
          <w:p w:rsidR="009E6612" w:rsidRPr="001B0B4B" w:rsidRDefault="009E6612" w:rsidP="008A0DFA">
            <w:pPr>
              <w:tabs>
                <w:tab w:val="left" w:pos="1276"/>
              </w:tabs>
              <w:ind w:right="5"/>
              <w:jc w:val="center"/>
              <w:rPr>
                <w:color w:val="000000" w:themeColor="text1"/>
              </w:rPr>
            </w:pPr>
          </w:p>
        </w:tc>
        <w:tc>
          <w:tcPr>
            <w:tcW w:w="1701" w:type="dxa"/>
            <w:tcBorders>
              <w:top w:val="single" w:sz="4" w:space="0" w:color="000000"/>
              <w:left w:val="single" w:sz="4" w:space="0" w:color="auto"/>
              <w:bottom w:val="single" w:sz="4" w:space="0" w:color="000000"/>
              <w:right w:val="single" w:sz="4" w:space="0" w:color="000000"/>
            </w:tcBorders>
          </w:tcPr>
          <w:p w:rsidR="009E6612" w:rsidRPr="001B0B4B" w:rsidRDefault="009E6612" w:rsidP="008A0DFA">
            <w:pPr>
              <w:tabs>
                <w:tab w:val="left" w:pos="1276"/>
              </w:tabs>
              <w:ind w:right="5"/>
              <w:jc w:val="center"/>
              <w:rPr>
                <w:color w:val="000000" w:themeColor="text1"/>
              </w:rPr>
            </w:pPr>
          </w:p>
        </w:tc>
      </w:tr>
      <w:tr w:rsidR="001664BE" w:rsidRPr="001B0B4B" w:rsidTr="008A0DFA">
        <w:trPr>
          <w:trHeight w:val="390"/>
        </w:trPr>
        <w:tc>
          <w:tcPr>
            <w:tcW w:w="3936" w:type="dxa"/>
            <w:gridSpan w:val="2"/>
            <w:tcBorders>
              <w:top w:val="single" w:sz="4" w:space="0" w:color="000000"/>
              <w:left w:val="single" w:sz="4" w:space="0" w:color="000000"/>
              <w:bottom w:val="single" w:sz="4" w:space="0" w:color="000000"/>
              <w:right w:val="single" w:sz="4" w:space="0" w:color="000000"/>
            </w:tcBorders>
            <w:hideMark/>
          </w:tcPr>
          <w:p w:rsidR="005A4E85" w:rsidRPr="001B0B4B" w:rsidRDefault="005A4E85" w:rsidP="008A0DFA">
            <w:pPr>
              <w:tabs>
                <w:tab w:val="left" w:pos="1276"/>
              </w:tabs>
              <w:ind w:right="5"/>
              <w:rPr>
                <w:b/>
                <w:color w:val="000000" w:themeColor="text1"/>
              </w:rPr>
            </w:pPr>
            <w:r w:rsidRPr="001B0B4B">
              <w:rPr>
                <w:b/>
                <w:color w:val="000000" w:themeColor="text1"/>
              </w:rPr>
              <w:t xml:space="preserve">Глава 5. </w:t>
            </w:r>
            <w:r w:rsidRPr="001B0B4B">
              <w:rPr>
                <w:b/>
                <w:bCs/>
                <w:color w:val="000000" w:themeColor="text1"/>
              </w:rPr>
              <w:t xml:space="preserve"> Дискретизация</w:t>
            </w:r>
          </w:p>
        </w:tc>
        <w:tc>
          <w:tcPr>
            <w:tcW w:w="850" w:type="dxa"/>
            <w:tcBorders>
              <w:top w:val="single" w:sz="4" w:space="0" w:color="000000"/>
              <w:left w:val="single" w:sz="4" w:space="0" w:color="000000"/>
              <w:bottom w:val="single" w:sz="4" w:space="0" w:color="000000"/>
              <w:right w:val="single" w:sz="4" w:space="0" w:color="000000"/>
            </w:tcBorders>
            <w:hideMark/>
          </w:tcPr>
          <w:p w:rsidR="005A4E85" w:rsidRPr="001B0B4B" w:rsidRDefault="005A4E85" w:rsidP="008A0DFA">
            <w:pPr>
              <w:tabs>
                <w:tab w:val="left" w:pos="1276"/>
              </w:tabs>
              <w:ind w:right="5"/>
              <w:jc w:val="center"/>
              <w:rPr>
                <w:b/>
                <w:color w:val="000000" w:themeColor="text1"/>
              </w:rPr>
            </w:pPr>
            <w:r w:rsidRPr="001B0B4B">
              <w:rPr>
                <w:b/>
                <w:color w:val="000000" w:themeColor="text1"/>
              </w:rPr>
              <w:t>3</w:t>
            </w:r>
          </w:p>
        </w:tc>
        <w:tc>
          <w:tcPr>
            <w:tcW w:w="1701" w:type="dxa"/>
            <w:tcBorders>
              <w:top w:val="single" w:sz="4" w:space="0" w:color="000000"/>
              <w:left w:val="single" w:sz="4" w:space="0" w:color="000000"/>
              <w:bottom w:val="single" w:sz="4" w:space="0" w:color="000000"/>
              <w:right w:val="single" w:sz="4" w:space="0" w:color="000000"/>
            </w:tcBorders>
          </w:tcPr>
          <w:p w:rsidR="005A4E85" w:rsidRPr="001B0B4B" w:rsidRDefault="005A4E85" w:rsidP="008A0DFA">
            <w:pPr>
              <w:tabs>
                <w:tab w:val="left" w:pos="1276"/>
              </w:tabs>
              <w:ind w:right="5"/>
              <w:jc w:val="center"/>
              <w:rPr>
                <w:color w:val="000000" w:themeColor="text1"/>
              </w:rPr>
            </w:pPr>
          </w:p>
        </w:tc>
        <w:tc>
          <w:tcPr>
            <w:tcW w:w="9356" w:type="dxa"/>
            <w:gridSpan w:val="5"/>
            <w:tcBorders>
              <w:top w:val="single" w:sz="4" w:space="0" w:color="000000"/>
              <w:left w:val="single" w:sz="4" w:space="0" w:color="000000"/>
              <w:bottom w:val="single" w:sz="4" w:space="0" w:color="000000"/>
              <w:right w:val="single" w:sz="4" w:space="0" w:color="000000"/>
            </w:tcBorders>
          </w:tcPr>
          <w:p w:rsidR="005A4E85" w:rsidRPr="001B0B4B" w:rsidRDefault="005A4E85" w:rsidP="008A0DFA">
            <w:pPr>
              <w:tabs>
                <w:tab w:val="left" w:pos="1276"/>
              </w:tabs>
              <w:ind w:right="5"/>
              <w:jc w:val="center"/>
              <w:rPr>
                <w:color w:val="000000" w:themeColor="text1"/>
              </w:rPr>
            </w:pPr>
          </w:p>
        </w:tc>
      </w:tr>
      <w:tr w:rsidR="006F183F" w:rsidRPr="001B0B4B" w:rsidTr="008A0DFA">
        <w:trPr>
          <w:trHeight w:val="696"/>
        </w:trPr>
        <w:tc>
          <w:tcPr>
            <w:tcW w:w="533" w:type="dxa"/>
            <w:tcBorders>
              <w:top w:val="single" w:sz="4" w:space="0" w:color="000000"/>
              <w:left w:val="single" w:sz="4" w:space="0" w:color="000000"/>
              <w:bottom w:val="single" w:sz="4" w:space="0" w:color="000000"/>
              <w:right w:val="single" w:sz="4" w:space="0" w:color="000000"/>
            </w:tcBorders>
            <w:hideMark/>
          </w:tcPr>
          <w:p w:rsidR="006F183F" w:rsidRPr="001B0B4B" w:rsidRDefault="006F183F" w:rsidP="008A0DFA">
            <w:pPr>
              <w:tabs>
                <w:tab w:val="left" w:pos="1276"/>
              </w:tabs>
              <w:ind w:right="5"/>
              <w:jc w:val="center"/>
              <w:rPr>
                <w:color w:val="000000" w:themeColor="text1"/>
              </w:rPr>
            </w:pPr>
            <w:r w:rsidRPr="001B0B4B">
              <w:rPr>
                <w:color w:val="000000" w:themeColor="text1"/>
              </w:rPr>
              <w:t>13</w:t>
            </w:r>
          </w:p>
        </w:tc>
        <w:tc>
          <w:tcPr>
            <w:tcW w:w="3403" w:type="dxa"/>
            <w:tcBorders>
              <w:top w:val="single" w:sz="4" w:space="0" w:color="000000"/>
              <w:left w:val="single" w:sz="4" w:space="0" w:color="000000"/>
              <w:bottom w:val="single" w:sz="4" w:space="0" w:color="000000"/>
              <w:right w:val="single" w:sz="4" w:space="0" w:color="000000"/>
            </w:tcBorders>
            <w:hideMark/>
          </w:tcPr>
          <w:p w:rsidR="006F183F" w:rsidRPr="001B0B4B" w:rsidRDefault="006F183F" w:rsidP="008A0DFA">
            <w:pPr>
              <w:tabs>
                <w:tab w:val="left" w:pos="1276"/>
              </w:tabs>
              <w:ind w:right="5" w:firstLine="34"/>
              <w:rPr>
                <w:color w:val="000000" w:themeColor="text1"/>
              </w:rPr>
            </w:pPr>
            <w:r w:rsidRPr="001B0B4B">
              <w:rPr>
                <w:color w:val="000000" w:themeColor="text1"/>
              </w:rPr>
              <w:t xml:space="preserve">Измерение и дискретизация. Общее представление о цифровом представлении аудиовизуальных и других непрерывных данных. </w:t>
            </w:r>
          </w:p>
        </w:tc>
        <w:tc>
          <w:tcPr>
            <w:tcW w:w="850" w:type="dxa"/>
            <w:tcBorders>
              <w:top w:val="single" w:sz="4" w:space="0" w:color="000000"/>
              <w:left w:val="single" w:sz="4" w:space="0" w:color="000000"/>
              <w:bottom w:val="single" w:sz="4" w:space="0" w:color="000000"/>
              <w:right w:val="single" w:sz="4" w:space="0" w:color="000000"/>
            </w:tcBorders>
            <w:hideMark/>
          </w:tcPr>
          <w:p w:rsidR="006F183F" w:rsidRPr="001B0B4B" w:rsidRDefault="006F183F" w:rsidP="008A0DFA">
            <w:pPr>
              <w:tabs>
                <w:tab w:val="left" w:pos="1276"/>
              </w:tabs>
              <w:ind w:right="5"/>
              <w:jc w:val="center"/>
              <w:rPr>
                <w:color w:val="000000" w:themeColor="text1"/>
              </w:rPr>
            </w:pPr>
            <w:r w:rsidRPr="001B0B4B">
              <w:rPr>
                <w:color w:val="000000" w:themeColor="text1"/>
              </w:rPr>
              <w:t>1</w:t>
            </w:r>
          </w:p>
        </w:tc>
        <w:tc>
          <w:tcPr>
            <w:tcW w:w="1701" w:type="dxa"/>
            <w:tcBorders>
              <w:top w:val="single" w:sz="4" w:space="0" w:color="000000"/>
              <w:left w:val="single" w:sz="4" w:space="0" w:color="000000"/>
              <w:bottom w:val="single" w:sz="4" w:space="0" w:color="000000"/>
              <w:right w:val="single" w:sz="4" w:space="0" w:color="000000"/>
            </w:tcBorders>
            <w:hideMark/>
          </w:tcPr>
          <w:p w:rsidR="006F183F" w:rsidRPr="001B0B4B" w:rsidRDefault="006F183F" w:rsidP="008A0DFA">
            <w:pPr>
              <w:tabs>
                <w:tab w:val="left" w:pos="1276"/>
              </w:tabs>
              <w:ind w:right="5"/>
              <w:jc w:val="center"/>
              <w:rPr>
                <w:color w:val="000000" w:themeColor="text1"/>
              </w:rPr>
            </w:pPr>
            <w:r w:rsidRPr="001B0B4B">
              <w:rPr>
                <w:color w:val="000000" w:themeColor="text1"/>
                <w:shd w:val="clear" w:color="auto" w:fill="FFFFFF"/>
              </w:rPr>
              <w:t>Урок «открытия» нового знания</w:t>
            </w:r>
          </w:p>
        </w:tc>
        <w:tc>
          <w:tcPr>
            <w:tcW w:w="3544" w:type="dxa"/>
            <w:vMerge w:val="restart"/>
            <w:tcBorders>
              <w:top w:val="single" w:sz="4" w:space="0" w:color="000000"/>
              <w:left w:val="single" w:sz="4" w:space="0" w:color="000000"/>
              <w:right w:val="single" w:sz="4" w:space="0" w:color="000000"/>
            </w:tcBorders>
          </w:tcPr>
          <w:p w:rsidR="00C642EB" w:rsidRPr="001B0B4B" w:rsidRDefault="00C642EB" w:rsidP="008A0DFA">
            <w:pPr>
              <w:pStyle w:val="a5"/>
              <w:tabs>
                <w:tab w:val="left" w:pos="1276"/>
              </w:tabs>
              <w:spacing w:line="240" w:lineRule="auto"/>
              <w:ind w:left="34" w:right="5"/>
              <w:rPr>
                <w:rFonts w:ascii="Times New Roman" w:hAnsi="Times New Roman"/>
                <w:i/>
                <w:color w:val="000000" w:themeColor="text1"/>
                <w:sz w:val="24"/>
                <w:szCs w:val="24"/>
              </w:rPr>
            </w:pPr>
            <w:r w:rsidRPr="001B0B4B">
              <w:rPr>
                <w:rFonts w:ascii="Times New Roman" w:hAnsi="Times New Roman"/>
                <w:i/>
                <w:color w:val="000000" w:themeColor="text1"/>
                <w:sz w:val="24"/>
                <w:szCs w:val="24"/>
              </w:rPr>
              <w:t xml:space="preserve">Аналитическая деятельность: </w:t>
            </w:r>
          </w:p>
          <w:p w:rsidR="00C642EB" w:rsidRPr="001B0B4B" w:rsidRDefault="00C642EB" w:rsidP="008A0DFA">
            <w:pPr>
              <w:pStyle w:val="a5"/>
              <w:tabs>
                <w:tab w:val="left" w:pos="1276"/>
              </w:tabs>
              <w:spacing w:line="240" w:lineRule="auto"/>
              <w:ind w:left="34" w:right="5"/>
              <w:rPr>
                <w:rFonts w:ascii="Times New Roman" w:hAnsi="Times New Roman"/>
                <w:color w:val="000000" w:themeColor="text1"/>
                <w:sz w:val="24"/>
                <w:szCs w:val="24"/>
              </w:rPr>
            </w:pPr>
            <w:r w:rsidRPr="001B0B4B">
              <w:rPr>
                <w:rFonts w:ascii="Times New Roman" w:hAnsi="Times New Roman"/>
                <w:color w:val="000000" w:themeColor="text1"/>
                <w:sz w:val="24"/>
                <w:szCs w:val="24"/>
              </w:rPr>
              <w:sym w:font="Symbol" w:char="F0B7"/>
            </w:r>
            <w:r w:rsidRPr="001B0B4B">
              <w:rPr>
                <w:rFonts w:ascii="Times New Roman" w:hAnsi="Times New Roman"/>
                <w:color w:val="000000" w:themeColor="text1"/>
                <w:sz w:val="24"/>
                <w:szCs w:val="24"/>
              </w:rPr>
              <w:t xml:space="preserve"> анализировать пользовательский интерфейс используемого программного средства; </w:t>
            </w:r>
          </w:p>
          <w:p w:rsidR="00C642EB" w:rsidRPr="001B0B4B" w:rsidRDefault="00C642EB" w:rsidP="008A0DFA">
            <w:pPr>
              <w:pStyle w:val="a5"/>
              <w:tabs>
                <w:tab w:val="left" w:pos="1276"/>
              </w:tabs>
              <w:spacing w:line="240" w:lineRule="auto"/>
              <w:ind w:left="34" w:right="5"/>
              <w:rPr>
                <w:rFonts w:ascii="Times New Roman" w:hAnsi="Times New Roman"/>
                <w:color w:val="000000" w:themeColor="text1"/>
                <w:sz w:val="24"/>
                <w:szCs w:val="24"/>
              </w:rPr>
            </w:pPr>
            <w:r w:rsidRPr="001B0B4B">
              <w:rPr>
                <w:rFonts w:ascii="Times New Roman" w:hAnsi="Times New Roman"/>
                <w:color w:val="000000" w:themeColor="text1"/>
                <w:sz w:val="24"/>
                <w:szCs w:val="24"/>
              </w:rPr>
              <w:sym w:font="Symbol" w:char="F0B7"/>
            </w:r>
            <w:r w:rsidRPr="001B0B4B">
              <w:rPr>
                <w:rFonts w:ascii="Times New Roman" w:hAnsi="Times New Roman"/>
                <w:color w:val="000000" w:themeColor="text1"/>
                <w:sz w:val="24"/>
                <w:szCs w:val="24"/>
              </w:rPr>
              <w:t xml:space="preserve"> определять условия и возможности применения программного средства для решения типовых задач;</w:t>
            </w:r>
          </w:p>
          <w:p w:rsidR="00C642EB" w:rsidRPr="001B0B4B" w:rsidRDefault="00C642EB" w:rsidP="008A0DFA">
            <w:pPr>
              <w:pStyle w:val="a5"/>
              <w:tabs>
                <w:tab w:val="left" w:pos="1276"/>
              </w:tabs>
              <w:spacing w:line="240" w:lineRule="auto"/>
              <w:ind w:left="34" w:right="5"/>
              <w:rPr>
                <w:rFonts w:ascii="Times New Roman" w:hAnsi="Times New Roman"/>
                <w:color w:val="000000" w:themeColor="text1"/>
                <w:sz w:val="24"/>
                <w:szCs w:val="24"/>
              </w:rPr>
            </w:pPr>
            <w:r w:rsidRPr="001B0B4B">
              <w:rPr>
                <w:rFonts w:ascii="Times New Roman" w:hAnsi="Times New Roman"/>
                <w:color w:val="000000" w:themeColor="text1"/>
                <w:sz w:val="24"/>
                <w:szCs w:val="24"/>
              </w:rPr>
              <w:lastRenderedPageBreak/>
              <w:t xml:space="preserve"> </w:t>
            </w:r>
            <w:r w:rsidRPr="001B0B4B">
              <w:rPr>
                <w:rFonts w:ascii="Times New Roman" w:hAnsi="Times New Roman"/>
                <w:color w:val="000000" w:themeColor="text1"/>
                <w:sz w:val="24"/>
                <w:szCs w:val="24"/>
              </w:rPr>
              <w:sym w:font="Symbol" w:char="F0B7"/>
            </w:r>
            <w:r w:rsidRPr="001B0B4B">
              <w:rPr>
                <w:rFonts w:ascii="Times New Roman" w:hAnsi="Times New Roman"/>
                <w:color w:val="000000" w:themeColor="text1"/>
                <w:sz w:val="24"/>
                <w:szCs w:val="24"/>
              </w:rPr>
              <w:t xml:space="preserve"> выявлять влияние количественных параметров на качество кодируемых файлов; </w:t>
            </w:r>
          </w:p>
          <w:p w:rsidR="00C642EB" w:rsidRPr="001B0B4B" w:rsidRDefault="00C642EB" w:rsidP="008A0DFA">
            <w:pPr>
              <w:pStyle w:val="a5"/>
              <w:tabs>
                <w:tab w:val="left" w:pos="1276"/>
              </w:tabs>
              <w:spacing w:line="240" w:lineRule="auto"/>
              <w:ind w:left="34" w:right="5"/>
              <w:rPr>
                <w:rFonts w:ascii="Times New Roman" w:hAnsi="Times New Roman"/>
                <w:i/>
                <w:color w:val="000000" w:themeColor="text1"/>
                <w:sz w:val="24"/>
                <w:szCs w:val="24"/>
              </w:rPr>
            </w:pPr>
            <w:r w:rsidRPr="001B0B4B">
              <w:rPr>
                <w:rFonts w:ascii="Times New Roman" w:hAnsi="Times New Roman"/>
                <w:color w:val="000000" w:themeColor="text1"/>
                <w:sz w:val="24"/>
                <w:szCs w:val="24"/>
              </w:rPr>
              <w:sym w:font="Symbol" w:char="F0B7"/>
            </w:r>
            <w:r w:rsidRPr="001B0B4B">
              <w:rPr>
                <w:rFonts w:ascii="Times New Roman" w:hAnsi="Times New Roman"/>
                <w:color w:val="000000" w:themeColor="text1"/>
                <w:sz w:val="24"/>
                <w:szCs w:val="24"/>
              </w:rPr>
              <w:t xml:space="preserve"> давать оценку количественных параметров, связанных с представлением и хранением изображений и звуковых файлов. </w:t>
            </w:r>
            <w:r w:rsidRPr="001B0B4B">
              <w:rPr>
                <w:rFonts w:ascii="Times New Roman" w:hAnsi="Times New Roman"/>
                <w:i/>
                <w:color w:val="000000" w:themeColor="text1"/>
                <w:sz w:val="24"/>
                <w:szCs w:val="24"/>
              </w:rPr>
              <w:t>Практическая деятельность:</w:t>
            </w:r>
          </w:p>
          <w:p w:rsidR="00C642EB" w:rsidRPr="001B0B4B" w:rsidRDefault="00C642EB" w:rsidP="008A0DFA">
            <w:pPr>
              <w:pStyle w:val="a5"/>
              <w:tabs>
                <w:tab w:val="left" w:pos="1276"/>
              </w:tabs>
              <w:spacing w:line="240" w:lineRule="auto"/>
              <w:ind w:left="34" w:right="5"/>
              <w:rPr>
                <w:rFonts w:ascii="Times New Roman" w:hAnsi="Times New Roman"/>
                <w:color w:val="000000" w:themeColor="text1"/>
                <w:sz w:val="24"/>
                <w:szCs w:val="24"/>
              </w:rPr>
            </w:pPr>
            <w:r w:rsidRPr="001B0B4B">
              <w:rPr>
                <w:rFonts w:ascii="Times New Roman" w:hAnsi="Times New Roman"/>
                <w:color w:val="000000" w:themeColor="text1"/>
                <w:sz w:val="24"/>
                <w:szCs w:val="24"/>
              </w:rPr>
              <w:sym w:font="Symbol" w:char="F0B7"/>
            </w:r>
            <w:r w:rsidRPr="001B0B4B">
              <w:rPr>
                <w:rFonts w:ascii="Times New Roman" w:hAnsi="Times New Roman"/>
                <w:color w:val="000000" w:themeColor="text1"/>
                <w:sz w:val="24"/>
                <w:szCs w:val="24"/>
              </w:rPr>
              <w:t xml:space="preserve"> записывать звуковые файлы с различным качеством звучания (глубиной кодирования и частотой дискретизации); </w:t>
            </w:r>
          </w:p>
          <w:p w:rsidR="00C642EB" w:rsidRPr="001B0B4B" w:rsidRDefault="00C642EB" w:rsidP="008A0DFA">
            <w:pPr>
              <w:pStyle w:val="a5"/>
              <w:tabs>
                <w:tab w:val="left" w:pos="1276"/>
              </w:tabs>
              <w:spacing w:line="240" w:lineRule="auto"/>
              <w:ind w:left="34" w:right="5"/>
              <w:rPr>
                <w:rFonts w:ascii="Times New Roman" w:hAnsi="Times New Roman"/>
                <w:color w:val="000000" w:themeColor="text1"/>
                <w:sz w:val="24"/>
                <w:szCs w:val="24"/>
              </w:rPr>
            </w:pPr>
            <w:r w:rsidRPr="001B0B4B">
              <w:rPr>
                <w:rFonts w:ascii="Times New Roman" w:hAnsi="Times New Roman"/>
                <w:color w:val="000000" w:themeColor="text1"/>
                <w:sz w:val="24"/>
                <w:szCs w:val="24"/>
              </w:rPr>
              <w:sym w:font="Symbol" w:char="F0B7"/>
            </w:r>
            <w:r w:rsidRPr="001B0B4B">
              <w:rPr>
                <w:rFonts w:ascii="Times New Roman" w:hAnsi="Times New Roman"/>
                <w:color w:val="000000" w:themeColor="text1"/>
                <w:sz w:val="24"/>
                <w:szCs w:val="24"/>
              </w:rPr>
              <w:t xml:space="preserve"> вычислять количественные параметры, связанные с представлением и хранением изображений и звуковых файлов.</w:t>
            </w:r>
          </w:p>
        </w:tc>
        <w:tc>
          <w:tcPr>
            <w:tcW w:w="1417" w:type="dxa"/>
            <w:tcBorders>
              <w:top w:val="single" w:sz="4" w:space="0" w:color="000000"/>
              <w:left w:val="single" w:sz="4" w:space="0" w:color="000000"/>
              <w:bottom w:val="single" w:sz="4" w:space="0" w:color="000000"/>
              <w:right w:val="single" w:sz="4" w:space="0" w:color="000000"/>
            </w:tcBorders>
          </w:tcPr>
          <w:p w:rsidR="008B7351" w:rsidRPr="001B0B4B" w:rsidRDefault="008B7351" w:rsidP="008A0DFA">
            <w:r w:rsidRPr="001B0B4B">
              <w:lastRenderedPageBreak/>
              <w:t xml:space="preserve">Текущий </w:t>
            </w:r>
          </w:p>
          <w:p w:rsidR="006F183F" w:rsidRPr="001B0B4B" w:rsidRDefault="008B7351" w:rsidP="008A0DFA">
            <w:pPr>
              <w:tabs>
                <w:tab w:val="left" w:pos="1276"/>
              </w:tabs>
              <w:ind w:right="5"/>
              <w:jc w:val="both"/>
              <w:rPr>
                <w:color w:val="000000" w:themeColor="text1"/>
              </w:rPr>
            </w:pPr>
            <w:r w:rsidRPr="001B0B4B">
              <w:t>Фронтальный опрос</w:t>
            </w:r>
          </w:p>
        </w:tc>
        <w:tc>
          <w:tcPr>
            <w:tcW w:w="1276" w:type="dxa"/>
            <w:tcBorders>
              <w:top w:val="single" w:sz="4" w:space="0" w:color="000000"/>
              <w:left w:val="single" w:sz="4" w:space="0" w:color="000000"/>
              <w:bottom w:val="single" w:sz="4" w:space="0" w:color="000000"/>
              <w:right w:val="single" w:sz="4" w:space="0" w:color="auto"/>
            </w:tcBorders>
          </w:tcPr>
          <w:p w:rsidR="006F183F" w:rsidRPr="001B0B4B" w:rsidRDefault="0000784C" w:rsidP="008A0DFA">
            <w:pPr>
              <w:tabs>
                <w:tab w:val="left" w:pos="1276"/>
              </w:tabs>
              <w:ind w:right="5"/>
              <w:jc w:val="center"/>
              <w:rPr>
                <w:color w:val="000000" w:themeColor="text1"/>
              </w:rPr>
            </w:pPr>
            <w:r>
              <w:rPr>
                <w:color w:val="000000" w:themeColor="text1"/>
              </w:rPr>
              <w:t>1 неделя декабрь</w:t>
            </w:r>
          </w:p>
        </w:tc>
        <w:tc>
          <w:tcPr>
            <w:tcW w:w="1418" w:type="dxa"/>
            <w:tcBorders>
              <w:top w:val="single" w:sz="4" w:space="0" w:color="000000"/>
              <w:left w:val="single" w:sz="4" w:space="0" w:color="auto"/>
              <w:bottom w:val="single" w:sz="4" w:space="0" w:color="000000"/>
              <w:right w:val="single" w:sz="4" w:space="0" w:color="000000"/>
            </w:tcBorders>
          </w:tcPr>
          <w:p w:rsidR="006F183F" w:rsidRPr="001B0B4B" w:rsidRDefault="006F183F" w:rsidP="008A0DFA">
            <w:pPr>
              <w:tabs>
                <w:tab w:val="left" w:pos="1276"/>
              </w:tabs>
              <w:ind w:right="5"/>
              <w:jc w:val="center"/>
              <w:rPr>
                <w:color w:val="000000" w:themeColor="text1"/>
              </w:rPr>
            </w:pPr>
          </w:p>
        </w:tc>
        <w:tc>
          <w:tcPr>
            <w:tcW w:w="1701" w:type="dxa"/>
            <w:tcBorders>
              <w:top w:val="single" w:sz="4" w:space="0" w:color="000000"/>
              <w:left w:val="single" w:sz="4" w:space="0" w:color="auto"/>
              <w:bottom w:val="single" w:sz="4" w:space="0" w:color="000000"/>
              <w:right w:val="single" w:sz="4" w:space="0" w:color="000000"/>
            </w:tcBorders>
          </w:tcPr>
          <w:p w:rsidR="006F183F" w:rsidRPr="001B0B4B" w:rsidRDefault="006F183F" w:rsidP="008A0DFA">
            <w:pPr>
              <w:tabs>
                <w:tab w:val="left" w:pos="1276"/>
              </w:tabs>
              <w:ind w:right="5"/>
              <w:jc w:val="center"/>
              <w:rPr>
                <w:color w:val="000000" w:themeColor="text1"/>
              </w:rPr>
            </w:pPr>
          </w:p>
        </w:tc>
      </w:tr>
      <w:tr w:rsidR="006F183F" w:rsidRPr="001B0B4B" w:rsidTr="008A0DFA">
        <w:trPr>
          <w:trHeight w:val="696"/>
        </w:trPr>
        <w:tc>
          <w:tcPr>
            <w:tcW w:w="533" w:type="dxa"/>
            <w:tcBorders>
              <w:top w:val="single" w:sz="4" w:space="0" w:color="000000"/>
              <w:left w:val="single" w:sz="4" w:space="0" w:color="000000"/>
              <w:bottom w:val="single" w:sz="4" w:space="0" w:color="000000"/>
              <w:right w:val="single" w:sz="4" w:space="0" w:color="000000"/>
            </w:tcBorders>
            <w:hideMark/>
          </w:tcPr>
          <w:p w:rsidR="006F183F" w:rsidRPr="001B0B4B" w:rsidRDefault="006F183F" w:rsidP="008A0DFA">
            <w:pPr>
              <w:tabs>
                <w:tab w:val="left" w:pos="1276"/>
              </w:tabs>
              <w:ind w:right="5"/>
              <w:jc w:val="center"/>
              <w:rPr>
                <w:color w:val="000000" w:themeColor="text1"/>
              </w:rPr>
            </w:pPr>
            <w:r w:rsidRPr="001B0B4B">
              <w:rPr>
                <w:color w:val="000000" w:themeColor="text1"/>
              </w:rPr>
              <w:t>14</w:t>
            </w:r>
          </w:p>
        </w:tc>
        <w:tc>
          <w:tcPr>
            <w:tcW w:w="3403" w:type="dxa"/>
            <w:tcBorders>
              <w:top w:val="single" w:sz="4" w:space="0" w:color="000000"/>
              <w:left w:val="single" w:sz="4" w:space="0" w:color="000000"/>
              <w:bottom w:val="single" w:sz="4" w:space="0" w:color="000000"/>
              <w:right w:val="single" w:sz="4" w:space="0" w:color="000000"/>
            </w:tcBorders>
            <w:hideMark/>
          </w:tcPr>
          <w:p w:rsidR="006F183F" w:rsidRPr="001B0B4B" w:rsidRDefault="006F183F" w:rsidP="008A0DFA">
            <w:pPr>
              <w:tabs>
                <w:tab w:val="left" w:pos="1276"/>
              </w:tabs>
              <w:ind w:right="5" w:firstLine="34"/>
              <w:rPr>
                <w:color w:val="000000" w:themeColor="text1"/>
              </w:rPr>
            </w:pPr>
            <w:r w:rsidRPr="001B0B4B">
              <w:rPr>
                <w:color w:val="000000" w:themeColor="text1"/>
              </w:rPr>
              <w:t xml:space="preserve">Кодирование цвета. Цветовые модели. Модели RGB и CMYK. Модели HSB и CMY. Глубина кодирования. Знакомство с растровой и </w:t>
            </w:r>
            <w:r w:rsidRPr="001B0B4B">
              <w:rPr>
                <w:color w:val="000000" w:themeColor="text1"/>
              </w:rPr>
              <w:lastRenderedPageBreak/>
              <w:t>векторной графикой. Практическая работа: 6. Оценка количественных параметров, связанных с представлением и хранением изображений</w:t>
            </w:r>
          </w:p>
        </w:tc>
        <w:tc>
          <w:tcPr>
            <w:tcW w:w="850" w:type="dxa"/>
            <w:tcBorders>
              <w:top w:val="single" w:sz="4" w:space="0" w:color="000000"/>
              <w:left w:val="single" w:sz="4" w:space="0" w:color="000000"/>
              <w:bottom w:val="single" w:sz="4" w:space="0" w:color="000000"/>
              <w:right w:val="single" w:sz="4" w:space="0" w:color="000000"/>
            </w:tcBorders>
            <w:hideMark/>
          </w:tcPr>
          <w:p w:rsidR="006F183F" w:rsidRPr="001B0B4B" w:rsidRDefault="006F183F" w:rsidP="008A0DFA">
            <w:pPr>
              <w:tabs>
                <w:tab w:val="left" w:pos="1276"/>
              </w:tabs>
              <w:ind w:right="5"/>
              <w:jc w:val="center"/>
              <w:rPr>
                <w:color w:val="000000" w:themeColor="text1"/>
              </w:rPr>
            </w:pPr>
            <w:r w:rsidRPr="001B0B4B">
              <w:rPr>
                <w:color w:val="000000" w:themeColor="text1"/>
              </w:rPr>
              <w:lastRenderedPageBreak/>
              <w:t>1</w:t>
            </w:r>
          </w:p>
        </w:tc>
        <w:tc>
          <w:tcPr>
            <w:tcW w:w="1701" w:type="dxa"/>
            <w:tcBorders>
              <w:top w:val="single" w:sz="4" w:space="0" w:color="000000"/>
              <w:left w:val="single" w:sz="4" w:space="0" w:color="000000"/>
              <w:bottom w:val="single" w:sz="4" w:space="0" w:color="000000"/>
              <w:right w:val="single" w:sz="4" w:space="0" w:color="000000"/>
            </w:tcBorders>
            <w:hideMark/>
          </w:tcPr>
          <w:p w:rsidR="006F183F" w:rsidRPr="001B0B4B" w:rsidRDefault="006F183F" w:rsidP="008A0DFA">
            <w:pPr>
              <w:tabs>
                <w:tab w:val="left" w:pos="1276"/>
              </w:tabs>
              <w:ind w:right="5"/>
              <w:jc w:val="center"/>
              <w:rPr>
                <w:color w:val="000000" w:themeColor="text1"/>
              </w:rPr>
            </w:pPr>
            <w:r w:rsidRPr="001B0B4B">
              <w:rPr>
                <w:color w:val="000000" w:themeColor="text1"/>
                <w:shd w:val="clear" w:color="auto" w:fill="FFFFFF"/>
              </w:rPr>
              <w:t>Урок общеметодологической направленности</w:t>
            </w:r>
          </w:p>
        </w:tc>
        <w:tc>
          <w:tcPr>
            <w:tcW w:w="3544" w:type="dxa"/>
            <w:vMerge/>
            <w:tcBorders>
              <w:left w:val="single" w:sz="4" w:space="0" w:color="000000"/>
              <w:right w:val="single" w:sz="4" w:space="0" w:color="000000"/>
            </w:tcBorders>
          </w:tcPr>
          <w:p w:rsidR="006F183F" w:rsidRPr="001B0B4B" w:rsidRDefault="006F183F" w:rsidP="008A0DFA">
            <w:pPr>
              <w:tabs>
                <w:tab w:val="left" w:pos="1276"/>
              </w:tabs>
              <w:ind w:right="5"/>
              <w:jc w:val="both"/>
              <w:rPr>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rsidR="008B7351" w:rsidRPr="001B0B4B" w:rsidRDefault="008B7351" w:rsidP="008A0DFA">
            <w:r w:rsidRPr="001B0B4B">
              <w:t>Тематический</w:t>
            </w:r>
          </w:p>
          <w:p w:rsidR="008B7351" w:rsidRPr="001B0B4B" w:rsidRDefault="008B7351" w:rsidP="008A0DFA">
            <w:r w:rsidRPr="001B0B4B">
              <w:t>Индивидуальный</w:t>
            </w:r>
          </w:p>
          <w:p w:rsidR="006F183F" w:rsidRPr="001B0B4B" w:rsidRDefault="006F183F" w:rsidP="008A0DFA">
            <w:pPr>
              <w:tabs>
                <w:tab w:val="left" w:pos="1276"/>
              </w:tabs>
              <w:ind w:right="5"/>
              <w:jc w:val="both"/>
              <w:rPr>
                <w:color w:val="000000" w:themeColor="text1"/>
              </w:rPr>
            </w:pPr>
          </w:p>
        </w:tc>
        <w:tc>
          <w:tcPr>
            <w:tcW w:w="1276" w:type="dxa"/>
            <w:tcBorders>
              <w:top w:val="single" w:sz="4" w:space="0" w:color="000000"/>
              <w:left w:val="single" w:sz="4" w:space="0" w:color="000000"/>
              <w:bottom w:val="single" w:sz="4" w:space="0" w:color="000000"/>
              <w:right w:val="single" w:sz="4" w:space="0" w:color="auto"/>
            </w:tcBorders>
          </w:tcPr>
          <w:p w:rsidR="006F183F" w:rsidRPr="001B0B4B" w:rsidRDefault="0000784C" w:rsidP="008A0DFA">
            <w:pPr>
              <w:tabs>
                <w:tab w:val="left" w:pos="1276"/>
              </w:tabs>
              <w:ind w:right="5"/>
              <w:jc w:val="center"/>
              <w:rPr>
                <w:color w:val="000000" w:themeColor="text1"/>
              </w:rPr>
            </w:pPr>
            <w:r>
              <w:rPr>
                <w:color w:val="000000" w:themeColor="text1"/>
              </w:rPr>
              <w:t>2 неделя декабрь</w:t>
            </w:r>
          </w:p>
        </w:tc>
        <w:tc>
          <w:tcPr>
            <w:tcW w:w="1418" w:type="dxa"/>
            <w:tcBorders>
              <w:top w:val="single" w:sz="4" w:space="0" w:color="000000"/>
              <w:left w:val="single" w:sz="4" w:space="0" w:color="auto"/>
              <w:bottom w:val="single" w:sz="4" w:space="0" w:color="000000"/>
              <w:right w:val="single" w:sz="4" w:space="0" w:color="000000"/>
            </w:tcBorders>
          </w:tcPr>
          <w:p w:rsidR="006F183F" w:rsidRPr="001B0B4B" w:rsidRDefault="006F183F" w:rsidP="008A0DFA">
            <w:pPr>
              <w:tabs>
                <w:tab w:val="left" w:pos="1276"/>
              </w:tabs>
              <w:ind w:right="5"/>
              <w:jc w:val="center"/>
              <w:rPr>
                <w:color w:val="000000" w:themeColor="text1"/>
              </w:rPr>
            </w:pPr>
          </w:p>
        </w:tc>
        <w:tc>
          <w:tcPr>
            <w:tcW w:w="1701" w:type="dxa"/>
            <w:tcBorders>
              <w:top w:val="single" w:sz="4" w:space="0" w:color="000000"/>
              <w:left w:val="single" w:sz="4" w:space="0" w:color="auto"/>
              <w:bottom w:val="single" w:sz="4" w:space="0" w:color="000000"/>
              <w:right w:val="single" w:sz="4" w:space="0" w:color="000000"/>
            </w:tcBorders>
          </w:tcPr>
          <w:p w:rsidR="006F183F" w:rsidRPr="001B0B4B" w:rsidRDefault="006F183F" w:rsidP="008A0DFA">
            <w:pPr>
              <w:tabs>
                <w:tab w:val="left" w:pos="1276"/>
              </w:tabs>
              <w:ind w:right="5"/>
              <w:jc w:val="center"/>
              <w:rPr>
                <w:color w:val="000000" w:themeColor="text1"/>
              </w:rPr>
            </w:pPr>
          </w:p>
        </w:tc>
      </w:tr>
      <w:tr w:rsidR="006F183F" w:rsidRPr="001B0B4B" w:rsidTr="008A0DFA">
        <w:trPr>
          <w:trHeight w:val="419"/>
        </w:trPr>
        <w:tc>
          <w:tcPr>
            <w:tcW w:w="533" w:type="dxa"/>
            <w:tcBorders>
              <w:top w:val="single" w:sz="4" w:space="0" w:color="000000"/>
              <w:left w:val="single" w:sz="4" w:space="0" w:color="000000"/>
              <w:bottom w:val="single" w:sz="4" w:space="0" w:color="000000"/>
              <w:right w:val="single" w:sz="4" w:space="0" w:color="000000"/>
            </w:tcBorders>
            <w:hideMark/>
          </w:tcPr>
          <w:p w:rsidR="006F183F" w:rsidRPr="001B0B4B" w:rsidRDefault="006F183F" w:rsidP="008A0DFA">
            <w:pPr>
              <w:tabs>
                <w:tab w:val="left" w:pos="1276"/>
              </w:tabs>
              <w:ind w:right="5"/>
              <w:jc w:val="center"/>
              <w:rPr>
                <w:color w:val="000000" w:themeColor="text1"/>
              </w:rPr>
            </w:pPr>
            <w:r w:rsidRPr="001B0B4B">
              <w:rPr>
                <w:color w:val="000000" w:themeColor="text1"/>
              </w:rPr>
              <w:lastRenderedPageBreak/>
              <w:t>15</w:t>
            </w:r>
          </w:p>
        </w:tc>
        <w:tc>
          <w:tcPr>
            <w:tcW w:w="3403" w:type="dxa"/>
            <w:tcBorders>
              <w:top w:val="single" w:sz="4" w:space="0" w:color="000000"/>
              <w:left w:val="single" w:sz="4" w:space="0" w:color="000000"/>
              <w:bottom w:val="single" w:sz="4" w:space="0" w:color="000000"/>
              <w:right w:val="single" w:sz="4" w:space="0" w:color="000000"/>
            </w:tcBorders>
            <w:hideMark/>
          </w:tcPr>
          <w:p w:rsidR="006F183F" w:rsidRPr="001B0B4B" w:rsidRDefault="006F183F" w:rsidP="008A0DFA">
            <w:pPr>
              <w:tabs>
                <w:tab w:val="left" w:pos="1276"/>
              </w:tabs>
              <w:ind w:right="5" w:firstLine="34"/>
              <w:rPr>
                <w:color w:val="000000" w:themeColor="text1"/>
              </w:rPr>
            </w:pPr>
            <w:r w:rsidRPr="001B0B4B">
              <w:rPr>
                <w:color w:val="000000" w:themeColor="text1"/>
              </w:rPr>
              <w:t>Кодирование звука. Разрядность и частота записи. Количество каналов записи. Практическая работа: 6. Оценка количественных параметров, связанных с представлением и хранением звуковых файлов.</w:t>
            </w:r>
          </w:p>
        </w:tc>
        <w:tc>
          <w:tcPr>
            <w:tcW w:w="850" w:type="dxa"/>
            <w:tcBorders>
              <w:top w:val="single" w:sz="4" w:space="0" w:color="000000"/>
              <w:left w:val="single" w:sz="4" w:space="0" w:color="000000"/>
              <w:bottom w:val="single" w:sz="4" w:space="0" w:color="000000"/>
              <w:right w:val="single" w:sz="4" w:space="0" w:color="000000"/>
            </w:tcBorders>
            <w:hideMark/>
          </w:tcPr>
          <w:p w:rsidR="006F183F" w:rsidRPr="001B0B4B" w:rsidRDefault="006F183F" w:rsidP="008A0DFA">
            <w:pPr>
              <w:tabs>
                <w:tab w:val="left" w:pos="1276"/>
              </w:tabs>
              <w:ind w:right="5"/>
              <w:jc w:val="center"/>
              <w:rPr>
                <w:color w:val="000000" w:themeColor="text1"/>
              </w:rPr>
            </w:pPr>
            <w:r w:rsidRPr="001B0B4B">
              <w:rPr>
                <w:color w:val="000000" w:themeColor="text1"/>
              </w:rPr>
              <w:t>1</w:t>
            </w:r>
          </w:p>
        </w:tc>
        <w:tc>
          <w:tcPr>
            <w:tcW w:w="1701" w:type="dxa"/>
            <w:tcBorders>
              <w:top w:val="single" w:sz="4" w:space="0" w:color="000000"/>
              <w:left w:val="single" w:sz="4" w:space="0" w:color="000000"/>
              <w:bottom w:val="single" w:sz="4" w:space="0" w:color="000000"/>
              <w:right w:val="single" w:sz="4" w:space="0" w:color="000000"/>
            </w:tcBorders>
            <w:hideMark/>
          </w:tcPr>
          <w:p w:rsidR="006F183F" w:rsidRPr="001B0B4B" w:rsidRDefault="006F183F" w:rsidP="008A0DFA">
            <w:pPr>
              <w:tabs>
                <w:tab w:val="left" w:pos="1276"/>
              </w:tabs>
              <w:ind w:right="5"/>
              <w:jc w:val="center"/>
              <w:rPr>
                <w:color w:val="000000" w:themeColor="text1"/>
              </w:rPr>
            </w:pPr>
            <w:r w:rsidRPr="001B0B4B">
              <w:rPr>
                <w:color w:val="000000" w:themeColor="text1"/>
                <w:shd w:val="clear" w:color="auto" w:fill="FFFFFF"/>
              </w:rPr>
              <w:t>Урок общеметодологической направленности</w:t>
            </w:r>
          </w:p>
        </w:tc>
        <w:tc>
          <w:tcPr>
            <w:tcW w:w="3544" w:type="dxa"/>
            <w:vMerge/>
            <w:tcBorders>
              <w:left w:val="single" w:sz="4" w:space="0" w:color="000000"/>
              <w:right w:val="single" w:sz="4" w:space="0" w:color="000000"/>
            </w:tcBorders>
          </w:tcPr>
          <w:p w:rsidR="006F183F" w:rsidRPr="001B0B4B" w:rsidRDefault="006F183F" w:rsidP="008A0DFA">
            <w:pPr>
              <w:tabs>
                <w:tab w:val="left" w:pos="1276"/>
              </w:tabs>
              <w:ind w:right="5"/>
              <w:jc w:val="both"/>
              <w:rPr>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rsidR="008B7351" w:rsidRPr="001B0B4B" w:rsidRDefault="008B7351" w:rsidP="008A0DFA">
            <w:r w:rsidRPr="001B0B4B">
              <w:t>Тематический</w:t>
            </w:r>
          </w:p>
          <w:p w:rsidR="008B7351" w:rsidRPr="001B0B4B" w:rsidRDefault="008B7351" w:rsidP="008A0DFA">
            <w:r w:rsidRPr="001B0B4B">
              <w:t>Индивидуальный</w:t>
            </w:r>
          </w:p>
          <w:p w:rsidR="006F183F" w:rsidRPr="001B0B4B" w:rsidRDefault="006F183F" w:rsidP="008A0DFA">
            <w:pPr>
              <w:tabs>
                <w:tab w:val="left" w:pos="1276"/>
              </w:tabs>
              <w:ind w:right="5"/>
              <w:jc w:val="both"/>
              <w:rPr>
                <w:color w:val="000000" w:themeColor="text1"/>
              </w:rPr>
            </w:pPr>
          </w:p>
        </w:tc>
        <w:tc>
          <w:tcPr>
            <w:tcW w:w="1276" w:type="dxa"/>
            <w:tcBorders>
              <w:top w:val="single" w:sz="4" w:space="0" w:color="000000"/>
              <w:left w:val="single" w:sz="4" w:space="0" w:color="000000"/>
              <w:bottom w:val="single" w:sz="4" w:space="0" w:color="000000"/>
              <w:right w:val="single" w:sz="4" w:space="0" w:color="auto"/>
            </w:tcBorders>
          </w:tcPr>
          <w:p w:rsidR="006F183F" w:rsidRPr="001B0B4B" w:rsidRDefault="0000784C" w:rsidP="008A0DFA">
            <w:pPr>
              <w:tabs>
                <w:tab w:val="left" w:pos="1276"/>
              </w:tabs>
              <w:ind w:right="5"/>
              <w:jc w:val="center"/>
              <w:rPr>
                <w:color w:val="000000" w:themeColor="text1"/>
              </w:rPr>
            </w:pPr>
            <w:r>
              <w:rPr>
                <w:color w:val="000000" w:themeColor="text1"/>
              </w:rPr>
              <w:t>3 неделя декабрь</w:t>
            </w:r>
          </w:p>
        </w:tc>
        <w:tc>
          <w:tcPr>
            <w:tcW w:w="1418" w:type="dxa"/>
            <w:tcBorders>
              <w:top w:val="single" w:sz="4" w:space="0" w:color="000000"/>
              <w:left w:val="single" w:sz="4" w:space="0" w:color="auto"/>
              <w:bottom w:val="single" w:sz="4" w:space="0" w:color="000000"/>
              <w:right w:val="single" w:sz="4" w:space="0" w:color="000000"/>
            </w:tcBorders>
          </w:tcPr>
          <w:p w:rsidR="006F183F" w:rsidRPr="001B0B4B" w:rsidRDefault="006F183F" w:rsidP="008A0DFA">
            <w:pPr>
              <w:tabs>
                <w:tab w:val="left" w:pos="1276"/>
              </w:tabs>
              <w:ind w:right="5"/>
              <w:jc w:val="center"/>
              <w:rPr>
                <w:color w:val="000000" w:themeColor="text1"/>
              </w:rPr>
            </w:pPr>
          </w:p>
        </w:tc>
        <w:tc>
          <w:tcPr>
            <w:tcW w:w="1701" w:type="dxa"/>
            <w:tcBorders>
              <w:top w:val="single" w:sz="4" w:space="0" w:color="000000"/>
              <w:left w:val="single" w:sz="4" w:space="0" w:color="auto"/>
              <w:bottom w:val="single" w:sz="4" w:space="0" w:color="000000"/>
              <w:right w:val="single" w:sz="4" w:space="0" w:color="000000"/>
            </w:tcBorders>
          </w:tcPr>
          <w:p w:rsidR="006F183F" w:rsidRPr="001B0B4B" w:rsidRDefault="006F183F" w:rsidP="008A0DFA">
            <w:pPr>
              <w:tabs>
                <w:tab w:val="left" w:pos="1276"/>
              </w:tabs>
              <w:ind w:right="5"/>
              <w:jc w:val="center"/>
              <w:rPr>
                <w:color w:val="000000" w:themeColor="text1"/>
              </w:rPr>
            </w:pPr>
          </w:p>
        </w:tc>
      </w:tr>
      <w:tr w:rsidR="006F183F" w:rsidRPr="001B0B4B" w:rsidTr="008A0DFA">
        <w:trPr>
          <w:trHeight w:val="696"/>
        </w:trPr>
        <w:tc>
          <w:tcPr>
            <w:tcW w:w="533" w:type="dxa"/>
            <w:tcBorders>
              <w:top w:val="single" w:sz="4" w:space="0" w:color="000000"/>
              <w:left w:val="single" w:sz="4" w:space="0" w:color="000000"/>
              <w:bottom w:val="single" w:sz="4" w:space="0" w:color="000000"/>
              <w:right w:val="single" w:sz="4" w:space="0" w:color="000000"/>
            </w:tcBorders>
            <w:hideMark/>
          </w:tcPr>
          <w:p w:rsidR="006F183F" w:rsidRPr="001B0B4B" w:rsidRDefault="006F183F" w:rsidP="008A0DFA">
            <w:pPr>
              <w:tabs>
                <w:tab w:val="left" w:pos="1276"/>
              </w:tabs>
              <w:ind w:right="5"/>
              <w:jc w:val="center"/>
              <w:rPr>
                <w:color w:val="000000" w:themeColor="text1"/>
              </w:rPr>
            </w:pPr>
            <w:r w:rsidRPr="001B0B4B">
              <w:rPr>
                <w:color w:val="000000" w:themeColor="text1"/>
              </w:rPr>
              <w:t>16</w:t>
            </w:r>
          </w:p>
        </w:tc>
        <w:tc>
          <w:tcPr>
            <w:tcW w:w="3403" w:type="dxa"/>
            <w:tcBorders>
              <w:top w:val="single" w:sz="4" w:space="0" w:color="000000"/>
              <w:left w:val="single" w:sz="4" w:space="0" w:color="000000"/>
              <w:bottom w:val="single" w:sz="4" w:space="0" w:color="000000"/>
              <w:right w:val="single" w:sz="4" w:space="0" w:color="000000"/>
            </w:tcBorders>
            <w:hideMark/>
          </w:tcPr>
          <w:p w:rsidR="006F183F" w:rsidRPr="001B0B4B" w:rsidRDefault="006F183F" w:rsidP="008A0DFA">
            <w:pPr>
              <w:tabs>
                <w:tab w:val="left" w:pos="1276"/>
              </w:tabs>
              <w:ind w:right="5" w:firstLine="34"/>
              <w:rPr>
                <w:color w:val="000000" w:themeColor="text1"/>
              </w:rPr>
            </w:pPr>
            <w:r w:rsidRPr="001B0B4B">
              <w:rPr>
                <w:b/>
                <w:color w:val="000000" w:themeColor="text1"/>
              </w:rPr>
              <w:t>Контрольная работа №2</w:t>
            </w:r>
            <w:r w:rsidRPr="001B0B4B">
              <w:rPr>
                <w:color w:val="000000" w:themeColor="text1"/>
              </w:rPr>
              <w:t xml:space="preserve"> «Тексты и кодирование. Дискретизация»</w:t>
            </w:r>
          </w:p>
        </w:tc>
        <w:tc>
          <w:tcPr>
            <w:tcW w:w="850" w:type="dxa"/>
            <w:tcBorders>
              <w:top w:val="single" w:sz="4" w:space="0" w:color="000000"/>
              <w:left w:val="single" w:sz="4" w:space="0" w:color="000000"/>
              <w:bottom w:val="single" w:sz="4" w:space="0" w:color="000000"/>
              <w:right w:val="single" w:sz="4" w:space="0" w:color="000000"/>
            </w:tcBorders>
            <w:hideMark/>
          </w:tcPr>
          <w:p w:rsidR="006F183F" w:rsidRPr="001B0B4B" w:rsidRDefault="006F183F" w:rsidP="008A0DFA">
            <w:pPr>
              <w:tabs>
                <w:tab w:val="left" w:pos="1276"/>
              </w:tabs>
              <w:ind w:right="5"/>
              <w:jc w:val="center"/>
              <w:rPr>
                <w:color w:val="000000" w:themeColor="text1"/>
              </w:rPr>
            </w:pPr>
            <w:r w:rsidRPr="001B0B4B">
              <w:rPr>
                <w:color w:val="000000" w:themeColor="text1"/>
              </w:rPr>
              <w:t>1</w:t>
            </w:r>
          </w:p>
        </w:tc>
        <w:tc>
          <w:tcPr>
            <w:tcW w:w="1701" w:type="dxa"/>
            <w:tcBorders>
              <w:top w:val="single" w:sz="4" w:space="0" w:color="000000"/>
              <w:left w:val="single" w:sz="4" w:space="0" w:color="000000"/>
              <w:bottom w:val="single" w:sz="4" w:space="0" w:color="000000"/>
              <w:right w:val="single" w:sz="4" w:space="0" w:color="000000"/>
            </w:tcBorders>
            <w:hideMark/>
          </w:tcPr>
          <w:p w:rsidR="006F183F" w:rsidRPr="001B0B4B" w:rsidRDefault="006F183F" w:rsidP="008A0DFA">
            <w:pPr>
              <w:tabs>
                <w:tab w:val="left" w:pos="1276"/>
              </w:tabs>
              <w:ind w:right="5"/>
              <w:jc w:val="center"/>
              <w:rPr>
                <w:color w:val="000000" w:themeColor="text1"/>
              </w:rPr>
            </w:pPr>
            <w:r w:rsidRPr="001B0B4B">
              <w:rPr>
                <w:color w:val="000000" w:themeColor="text1"/>
                <w:shd w:val="clear" w:color="auto" w:fill="FFFFFF"/>
              </w:rPr>
              <w:t>Урок развивающего контроля</w:t>
            </w:r>
          </w:p>
        </w:tc>
        <w:tc>
          <w:tcPr>
            <w:tcW w:w="3544" w:type="dxa"/>
            <w:vMerge/>
            <w:tcBorders>
              <w:left w:val="single" w:sz="4" w:space="0" w:color="000000"/>
              <w:bottom w:val="single" w:sz="4" w:space="0" w:color="000000"/>
              <w:right w:val="single" w:sz="4" w:space="0" w:color="000000"/>
            </w:tcBorders>
          </w:tcPr>
          <w:p w:rsidR="006F183F" w:rsidRPr="001B0B4B" w:rsidRDefault="006F183F" w:rsidP="008A0DFA">
            <w:pPr>
              <w:tabs>
                <w:tab w:val="left" w:pos="1276"/>
              </w:tabs>
              <w:ind w:right="5"/>
              <w:jc w:val="both"/>
              <w:rPr>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rsidR="00E32B88" w:rsidRPr="001B0B4B" w:rsidRDefault="00E32B88" w:rsidP="008A0DFA">
            <w:r w:rsidRPr="001B0B4B">
              <w:t>Итоговый</w:t>
            </w:r>
          </w:p>
          <w:p w:rsidR="006F183F" w:rsidRPr="001B0B4B" w:rsidRDefault="00E32B88" w:rsidP="008A0DFA">
            <w:pPr>
              <w:tabs>
                <w:tab w:val="left" w:pos="1276"/>
              </w:tabs>
              <w:ind w:right="5"/>
              <w:jc w:val="both"/>
              <w:rPr>
                <w:color w:val="000000" w:themeColor="text1"/>
              </w:rPr>
            </w:pPr>
            <w:r w:rsidRPr="001B0B4B">
              <w:t>Индивидуальный</w:t>
            </w:r>
          </w:p>
        </w:tc>
        <w:tc>
          <w:tcPr>
            <w:tcW w:w="1276" w:type="dxa"/>
            <w:tcBorders>
              <w:top w:val="single" w:sz="4" w:space="0" w:color="000000"/>
              <w:left w:val="single" w:sz="4" w:space="0" w:color="000000"/>
              <w:bottom w:val="single" w:sz="4" w:space="0" w:color="000000"/>
              <w:right w:val="single" w:sz="4" w:space="0" w:color="auto"/>
            </w:tcBorders>
          </w:tcPr>
          <w:p w:rsidR="006F183F" w:rsidRPr="001B0B4B" w:rsidRDefault="0000784C" w:rsidP="008A0DFA">
            <w:pPr>
              <w:tabs>
                <w:tab w:val="left" w:pos="1276"/>
              </w:tabs>
              <w:ind w:right="5"/>
              <w:jc w:val="center"/>
              <w:rPr>
                <w:color w:val="000000" w:themeColor="text1"/>
              </w:rPr>
            </w:pPr>
            <w:r>
              <w:rPr>
                <w:color w:val="000000" w:themeColor="text1"/>
              </w:rPr>
              <w:t>1 неделя январь</w:t>
            </w:r>
          </w:p>
        </w:tc>
        <w:tc>
          <w:tcPr>
            <w:tcW w:w="1418" w:type="dxa"/>
            <w:tcBorders>
              <w:top w:val="single" w:sz="4" w:space="0" w:color="000000"/>
              <w:left w:val="single" w:sz="4" w:space="0" w:color="auto"/>
              <w:bottom w:val="single" w:sz="4" w:space="0" w:color="000000"/>
              <w:right w:val="single" w:sz="4" w:space="0" w:color="000000"/>
            </w:tcBorders>
          </w:tcPr>
          <w:p w:rsidR="006F183F" w:rsidRPr="001B0B4B" w:rsidRDefault="006F183F" w:rsidP="008A0DFA">
            <w:pPr>
              <w:tabs>
                <w:tab w:val="left" w:pos="1276"/>
              </w:tabs>
              <w:ind w:right="5"/>
              <w:jc w:val="center"/>
              <w:rPr>
                <w:color w:val="000000" w:themeColor="text1"/>
              </w:rPr>
            </w:pPr>
          </w:p>
        </w:tc>
        <w:tc>
          <w:tcPr>
            <w:tcW w:w="1701" w:type="dxa"/>
            <w:tcBorders>
              <w:top w:val="single" w:sz="4" w:space="0" w:color="000000"/>
              <w:left w:val="single" w:sz="4" w:space="0" w:color="auto"/>
              <w:bottom w:val="single" w:sz="4" w:space="0" w:color="000000"/>
              <w:right w:val="single" w:sz="4" w:space="0" w:color="000000"/>
            </w:tcBorders>
          </w:tcPr>
          <w:p w:rsidR="006F183F" w:rsidRPr="001B0B4B" w:rsidRDefault="006F183F" w:rsidP="008A0DFA">
            <w:pPr>
              <w:tabs>
                <w:tab w:val="left" w:pos="1276"/>
              </w:tabs>
              <w:ind w:right="5"/>
              <w:jc w:val="center"/>
              <w:rPr>
                <w:color w:val="000000" w:themeColor="text1"/>
              </w:rPr>
            </w:pPr>
          </w:p>
        </w:tc>
      </w:tr>
      <w:tr w:rsidR="001664BE" w:rsidRPr="001B0B4B" w:rsidTr="008A0DFA">
        <w:trPr>
          <w:trHeight w:val="572"/>
        </w:trPr>
        <w:tc>
          <w:tcPr>
            <w:tcW w:w="3936" w:type="dxa"/>
            <w:gridSpan w:val="2"/>
            <w:tcBorders>
              <w:top w:val="single" w:sz="4" w:space="0" w:color="000000"/>
              <w:left w:val="single" w:sz="4" w:space="0" w:color="000000"/>
              <w:bottom w:val="single" w:sz="4" w:space="0" w:color="000000"/>
              <w:right w:val="single" w:sz="4" w:space="0" w:color="000000"/>
            </w:tcBorders>
            <w:hideMark/>
          </w:tcPr>
          <w:p w:rsidR="005A4E85" w:rsidRPr="001B0B4B" w:rsidRDefault="005A4E85" w:rsidP="008A0DFA">
            <w:pPr>
              <w:tabs>
                <w:tab w:val="left" w:pos="1276"/>
              </w:tabs>
              <w:ind w:right="5"/>
              <w:rPr>
                <w:b/>
                <w:color w:val="000000" w:themeColor="text1"/>
              </w:rPr>
            </w:pPr>
            <w:r w:rsidRPr="001B0B4B">
              <w:rPr>
                <w:b/>
                <w:color w:val="000000" w:themeColor="text1"/>
              </w:rPr>
              <w:t xml:space="preserve">Глава 6. </w:t>
            </w:r>
            <w:r w:rsidRPr="001B0B4B">
              <w:rPr>
                <w:b/>
                <w:bCs/>
                <w:color w:val="000000" w:themeColor="text1"/>
              </w:rPr>
              <w:t xml:space="preserve"> Подготовка текстов и демонстрационных материалов.</w:t>
            </w:r>
          </w:p>
        </w:tc>
        <w:tc>
          <w:tcPr>
            <w:tcW w:w="850" w:type="dxa"/>
            <w:tcBorders>
              <w:top w:val="single" w:sz="4" w:space="0" w:color="000000"/>
              <w:left w:val="single" w:sz="4" w:space="0" w:color="000000"/>
              <w:bottom w:val="single" w:sz="4" w:space="0" w:color="000000"/>
              <w:right w:val="single" w:sz="4" w:space="0" w:color="000000"/>
            </w:tcBorders>
            <w:hideMark/>
          </w:tcPr>
          <w:p w:rsidR="005A4E85" w:rsidRPr="001B0B4B" w:rsidRDefault="005A4E85" w:rsidP="008A0DFA">
            <w:pPr>
              <w:tabs>
                <w:tab w:val="left" w:pos="1276"/>
              </w:tabs>
              <w:ind w:right="5"/>
              <w:jc w:val="center"/>
              <w:rPr>
                <w:b/>
                <w:color w:val="000000" w:themeColor="text1"/>
              </w:rPr>
            </w:pPr>
            <w:r w:rsidRPr="001B0B4B">
              <w:rPr>
                <w:b/>
                <w:color w:val="000000" w:themeColor="text1"/>
              </w:rPr>
              <w:t>16</w:t>
            </w:r>
          </w:p>
        </w:tc>
        <w:tc>
          <w:tcPr>
            <w:tcW w:w="1701" w:type="dxa"/>
            <w:tcBorders>
              <w:top w:val="single" w:sz="4" w:space="0" w:color="000000"/>
              <w:left w:val="single" w:sz="4" w:space="0" w:color="000000"/>
              <w:bottom w:val="single" w:sz="4" w:space="0" w:color="000000"/>
              <w:right w:val="single" w:sz="4" w:space="0" w:color="000000"/>
            </w:tcBorders>
          </w:tcPr>
          <w:p w:rsidR="005A4E85" w:rsidRPr="001B0B4B" w:rsidRDefault="005A4E85" w:rsidP="008A0DFA">
            <w:pPr>
              <w:tabs>
                <w:tab w:val="left" w:pos="1276"/>
              </w:tabs>
              <w:ind w:right="5"/>
              <w:jc w:val="center"/>
              <w:rPr>
                <w:color w:val="000000" w:themeColor="text1"/>
              </w:rPr>
            </w:pPr>
          </w:p>
        </w:tc>
        <w:tc>
          <w:tcPr>
            <w:tcW w:w="9356" w:type="dxa"/>
            <w:gridSpan w:val="5"/>
            <w:tcBorders>
              <w:top w:val="single" w:sz="4" w:space="0" w:color="000000"/>
              <w:left w:val="single" w:sz="4" w:space="0" w:color="000000"/>
              <w:bottom w:val="single" w:sz="4" w:space="0" w:color="000000"/>
              <w:right w:val="single" w:sz="4" w:space="0" w:color="000000"/>
            </w:tcBorders>
          </w:tcPr>
          <w:p w:rsidR="005A4E85" w:rsidRPr="001B0B4B" w:rsidRDefault="005A4E85" w:rsidP="008A0DFA">
            <w:pPr>
              <w:tabs>
                <w:tab w:val="left" w:pos="1276"/>
              </w:tabs>
              <w:ind w:right="5"/>
              <w:jc w:val="center"/>
              <w:rPr>
                <w:color w:val="000000" w:themeColor="text1"/>
              </w:rPr>
            </w:pPr>
          </w:p>
        </w:tc>
      </w:tr>
      <w:tr w:rsidR="009E6612" w:rsidRPr="001B0B4B" w:rsidTr="008A0DFA">
        <w:trPr>
          <w:trHeight w:val="696"/>
        </w:trPr>
        <w:tc>
          <w:tcPr>
            <w:tcW w:w="533"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tabs>
                <w:tab w:val="left" w:pos="1276"/>
              </w:tabs>
              <w:ind w:right="5"/>
              <w:jc w:val="center"/>
              <w:rPr>
                <w:color w:val="000000" w:themeColor="text1"/>
              </w:rPr>
            </w:pPr>
            <w:r w:rsidRPr="001B0B4B">
              <w:rPr>
                <w:color w:val="000000" w:themeColor="text1"/>
              </w:rPr>
              <w:t>17</w:t>
            </w:r>
          </w:p>
        </w:tc>
        <w:tc>
          <w:tcPr>
            <w:tcW w:w="3403"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ind w:left="34"/>
              <w:jc w:val="both"/>
              <w:rPr>
                <w:rFonts w:eastAsia="Calibri"/>
                <w:strike/>
                <w:color w:val="000000" w:themeColor="text1"/>
              </w:rPr>
            </w:pPr>
            <w:r w:rsidRPr="001B0B4B">
              <w:rPr>
                <w:rFonts w:eastAsia="Calibri"/>
                <w:color w:val="000000" w:themeColor="text1"/>
              </w:rPr>
              <w:t xml:space="preserve">Текстовые документы и их структурные элементы (страница, абзац, строка, слово, символ). </w:t>
            </w:r>
          </w:p>
          <w:p w:rsidR="009E6612" w:rsidRPr="001B0B4B" w:rsidRDefault="009E6612" w:rsidP="008A0DFA">
            <w:pPr>
              <w:tabs>
                <w:tab w:val="left" w:pos="1276"/>
              </w:tabs>
              <w:ind w:left="34" w:right="5"/>
              <w:rPr>
                <w:color w:val="000000" w:themeColor="text1"/>
              </w:rPr>
            </w:pPr>
          </w:p>
        </w:tc>
        <w:tc>
          <w:tcPr>
            <w:tcW w:w="850"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tabs>
                <w:tab w:val="left" w:pos="1276"/>
              </w:tabs>
              <w:ind w:right="5"/>
              <w:jc w:val="center"/>
              <w:rPr>
                <w:color w:val="000000" w:themeColor="text1"/>
              </w:rPr>
            </w:pPr>
            <w:r w:rsidRPr="001B0B4B">
              <w:rPr>
                <w:color w:val="000000" w:themeColor="text1"/>
              </w:rPr>
              <w:t>1</w:t>
            </w:r>
          </w:p>
        </w:tc>
        <w:tc>
          <w:tcPr>
            <w:tcW w:w="1701"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tabs>
                <w:tab w:val="left" w:pos="1276"/>
              </w:tabs>
              <w:ind w:right="5"/>
              <w:jc w:val="center"/>
              <w:rPr>
                <w:color w:val="000000" w:themeColor="text1"/>
              </w:rPr>
            </w:pPr>
            <w:r w:rsidRPr="001B0B4B">
              <w:rPr>
                <w:color w:val="000000" w:themeColor="text1"/>
                <w:shd w:val="clear" w:color="auto" w:fill="FFFFFF"/>
              </w:rPr>
              <w:t>Урок «открытия» нового знания</w:t>
            </w:r>
          </w:p>
        </w:tc>
        <w:tc>
          <w:tcPr>
            <w:tcW w:w="3544" w:type="dxa"/>
            <w:vMerge w:val="restart"/>
            <w:tcBorders>
              <w:top w:val="single" w:sz="4" w:space="0" w:color="000000"/>
              <w:left w:val="single" w:sz="4" w:space="0" w:color="000000"/>
              <w:right w:val="single" w:sz="4" w:space="0" w:color="000000"/>
            </w:tcBorders>
          </w:tcPr>
          <w:p w:rsidR="00C642EB" w:rsidRPr="001B0B4B" w:rsidRDefault="00C642EB" w:rsidP="008A0DFA">
            <w:pPr>
              <w:tabs>
                <w:tab w:val="left" w:pos="176"/>
                <w:tab w:val="left" w:pos="1276"/>
              </w:tabs>
              <w:ind w:right="5"/>
              <w:rPr>
                <w:i/>
                <w:color w:val="000000" w:themeColor="text1"/>
              </w:rPr>
            </w:pPr>
            <w:r w:rsidRPr="001B0B4B">
              <w:rPr>
                <w:i/>
                <w:color w:val="000000" w:themeColor="text1"/>
              </w:rPr>
              <w:t xml:space="preserve">Аналитическая деятельность: </w:t>
            </w:r>
          </w:p>
          <w:p w:rsidR="00C642EB" w:rsidRPr="001B0B4B" w:rsidRDefault="00C642EB" w:rsidP="008A0DFA">
            <w:pPr>
              <w:tabs>
                <w:tab w:val="left" w:pos="176"/>
                <w:tab w:val="left" w:pos="1276"/>
              </w:tabs>
              <w:ind w:right="5"/>
              <w:rPr>
                <w:color w:val="000000" w:themeColor="text1"/>
              </w:rPr>
            </w:pPr>
            <w:r w:rsidRPr="001B0B4B">
              <w:rPr>
                <w:color w:val="000000" w:themeColor="text1"/>
              </w:rPr>
              <w:sym w:font="Symbol" w:char="F0B7"/>
            </w:r>
            <w:r w:rsidRPr="001B0B4B">
              <w:rPr>
                <w:color w:val="000000" w:themeColor="text1"/>
              </w:rPr>
              <w:t xml:space="preserve"> анализировать пользовательский интерфейс используемого программного средства; </w:t>
            </w:r>
          </w:p>
          <w:p w:rsidR="00C642EB" w:rsidRPr="001B0B4B" w:rsidRDefault="00C642EB" w:rsidP="008A0DFA">
            <w:pPr>
              <w:tabs>
                <w:tab w:val="left" w:pos="176"/>
                <w:tab w:val="left" w:pos="1276"/>
              </w:tabs>
              <w:ind w:right="5"/>
              <w:rPr>
                <w:color w:val="000000" w:themeColor="text1"/>
              </w:rPr>
            </w:pPr>
            <w:r w:rsidRPr="001B0B4B">
              <w:rPr>
                <w:color w:val="000000" w:themeColor="text1"/>
              </w:rPr>
              <w:sym w:font="Symbol" w:char="F0B7"/>
            </w:r>
            <w:r w:rsidRPr="001B0B4B">
              <w:rPr>
                <w:color w:val="000000" w:themeColor="text1"/>
              </w:rPr>
              <w:t xml:space="preserve"> определять условия и возможности применения программного средства для решения типовых задач; </w:t>
            </w:r>
          </w:p>
          <w:p w:rsidR="00C642EB" w:rsidRPr="001B0B4B" w:rsidRDefault="00C642EB" w:rsidP="008A0DFA">
            <w:pPr>
              <w:tabs>
                <w:tab w:val="left" w:pos="176"/>
                <w:tab w:val="left" w:pos="1276"/>
              </w:tabs>
              <w:ind w:right="5"/>
              <w:rPr>
                <w:color w:val="000000" w:themeColor="text1"/>
              </w:rPr>
            </w:pPr>
            <w:r w:rsidRPr="001B0B4B">
              <w:rPr>
                <w:color w:val="000000" w:themeColor="text1"/>
              </w:rPr>
              <w:sym w:font="Symbol" w:char="F0B7"/>
            </w:r>
            <w:r w:rsidRPr="001B0B4B">
              <w:rPr>
                <w:color w:val="000000" w:themeColor="text1"/>
              </w:rPr>
              <w:t xml:space="preserve"> выявлять общее и отличия в </w:t>
            </w:r>
            <w:r w:rsidRPr="001B0B4B">
              <w:rPr>
                <w:color w:val="000000" w:themeColor="text1"/>
              </w:rPr>
              <w:lastRenderedPageBreak/>
              <w:t xml:space="preserve">разных программных продуктах, предназначенных для решения одного класса задач; </w:t>
            </w:r>
          </w:p>
          <w:p w:rsidR="00C642EB" w:rsidRPr="001B0B4B" w:rsidRDefault="00C642EB" w:rsidP="008A0DFA">
            <w:pPr>
              <w:tabs>
                <w:tab w:val="left" w:pos="176"/>
                <w:tab w:val="left" w:pos="1276"/>
              </w:tabs>
              <w:ind w:right="5"/>
              <w:rPr>
                <w:color w:val="000000" w:themeColor="text1"/>
              </w:rPr>
            </w:pPr>
            <w:r w:rsidRPr="001B0B4B">
              <w:rPr>
                <w:color w:val="000000" w:themeColor="text1"/>
              </w:rPr>
              <w:sym w:font="Symbol" w:char="F0B7"/>
            </w:r>
            <w:r w:rsidRPr="001B0B4B">
              <w:rPr>
                <w:color w:val="000000" w:themeColor="text1"/>
              </w:rPr>
              <w:t xml:space="preserve"> анализировать пользовательский интерфейс используемого программного средства; </w:t>
            </w:r>
          </w:p>
          <w:p w:rsidR="00C642EB" w:rsidRPr="001B0B4B" w:rsidRDefault="00C642EB" w:rsidP="008A0DFA">
            <w:pPr>
              <w:tabs>
                <w:tab w:val="left" w:pos="176"/>
                <w:tab w:val="left" w:pos="1276"/>
              </w:tabs>
              <w:ind w:right="5"/>
              <w:rPr>
                <w:color w:val="000000" w:themeColor="text1"/>
              </w:rPr>
            </w:pPr>
            <w:r w:rsidRPr="001B0B4B">
              <w:rPr>
                <w:color w:val="000000" w:themeColor="text1"/>
              </w:rPr>
              <w:sym w:font="Symbol" w:char="F0B7"/>
            </w:r>
            <w:r w:rsidRPr="001B0B4B">
              <w:rPr>
                <w:color w:val="000000" w:themeColor="text1"/>
              </w:rPr>
              <w:t xml:space="preserve"> определять условия и возможности применения программного средства для решения типовых задач; </w:t>
            </w:r>
          </w:p>
          <w:p w:rsidR="00C642EB" w:rsidRPr="001B0B4B" w:rsidRDefault="00C642EB" w:rsidP="008A0DFA">
            <w:pPr>
              <w:tabs>
                <w:tab w:val="left" w:pos="176"/>
                <w:tab w:val="left" w:pos="1276"/>
              </w:tabs>
              <w:ind w:right="5"/>
              <w:rPr>
                <w:color w:val="000000" w:themeColor="text1"/>
              </w:rPr>
            </w:pPr>
            <w:r w:rsidRPr="001B0B4B">
              <w:rPr>
                <w:color w:val="000000" w:themeColor="text1"/>
              </w:rPr>
              <w:sym w:font="Symbol" w:char="F0B7"/>
            </w:r>
            <w:r w:rsidRPr="001B0B4B">
              <w:rPr>
                <w:color w:val="000000" w:themeColor="text1"/>
              </w:rPr>
              <w:t xml:space="preserve"> выявлять общее и отличия в разных программных продуктах, предназначенных для решения одного класса  задач. </w:t>
            </w:r>
          </w:p>
          <w:p w:rsidR="00C642EB" w:rsidRPr="001B0B4B" w:rsidRDefault="00C642EB" w:rsidP="008A0DFA">
            <w:pPr>
              <w:tabs>
                <w:tab w:val="left" w:pos="176"/>
                <w:tab w:val="left" w:pos="1276"/>
              </w:tabs>
              <w:ind w:right="5"/>
              <w:rPr>
                <w:color w:val="000000" w:themeColor="text1"/>
              </w:rPr>
            </w:pPr>
            <w:r w:rsidRPr="001B0B4B">
              <w:rPr>
                <w:color w:val="000000" w:themeColor="text1"/>
              </w:rPr>
              <w:sym w:font="Symbol" w:char="F0B7"/>
            </w:r>
            <w:r w:rsidRPr="001B0B4B">
              <w:rPr>
                <w:color w:val="000000" w:themeColor="text1"/>
              </w:rPr>
              <w:t xml:space="preserve"> анализировать пользовательский интерфейс используемого программного средства; </w:t>
            </w:r>
          </w:p>
          <w:p w:rsidR="00C642EB" w:rsidRPr="001B0B4B" w:rsidRDefault="00C642EB" w:rsidP="008A0DFA">
            <w:pPr>
              <w:tabs>
                <w:tab w:val="left" w:pos="176"/>
                <w:tab w:val="left" w:pos="1276"/>
              </w:tabs>
              <w:ind w:right="5"/>
              <w:rPr>
                <w:color w:val="000000" w:themeColor="text1"/>
              </w:rPr>
            </w:pPr>
            <w:r w:rsidRPr="001B0B4B">
              <w:rPr>
                <w:color w:val="000000" w:themeColor="text1"/>
              </w:rPr>
              <w:sym w:font="Symbol" w:char="F0B7"/>
            </w:r>
            <w:r w:rsidRPr="001B0B4B">
              <w:rPr>
                <w:color w:val="000000" w:themeColor="text1"/>
              </w:rPr>
              <w:t xml:space="preserve"> определять условия и возможности применения программного средства для решения типовых задач; </w:t>
            </w:r>
          </w:p>
          <w:p w:rsidR="00C642EB" w:rsidRPr="001B0B4B" w:rsidRDefault="00C642EB" w:rsidP="008A0DFA">
            <w:pPr>
              <w:tabs>
                <w:tab w:val="left" w:pos="176"/>
                <w:tab w:val="left" w:pos="1276"/>
              </w:tabs>
              <w:ind w:right="5"/>
              <w:rPr>
                <w:color w:val="000000" w:themeColor="text1"/>
              </w:rPr>
            </w:pPr>
            <w:r w:rsidRPr="001B0B4B">
              <w:rPr>
                <w:color w:val="000000" w:themeColor="text1"/>
              </w:rPr>
              <w:sym w:font="Symbol" w:char="F0B7"/>
            </w:r>
            <w:r w:rsidRPr="001B0B4B">
              <w:rPr>
                <w:color w:val="000000" w:themeColor="text1"/>
              </w:rPr>
              <w:t xml:space="preserve"> выявлять общее и отличия в разных программных продуктах, предназначенных для решения одного класса задач. </w:t>
            </w:r>
          </w:p>
          <w:p w:rsidR="00C642EB" w:rsidRPr="001B0B4B" w:rsidRDefault="00C642EB" w:rsidP="008A0DFA">
            <w:pPr>
              <w:tabs>
                <w:tab w:val="left" w:pos="176"/>
                <w:tab w:val="left" w:pos="1276"/>
              </w:tabs>
              <w:ind w:right="5"/>
              <w:rPr>
                <w:i/>
                <w:color w:val="000000" w:themeColor="text1"/>
              </w:rPr>
            </w:pPr>
            <w:r w:rsidRPr="001B0B4B">
              <w:rPr>
                <w:i/>
                <w:color w:val="000000" w:themeColor="text1"/>
              </w:rPr>
              <w:t xml:space="preserve">Практическая деятельность: </w:t>
            </w:r>
          </w:p>
          <w:p w:rsidR="00C642EB" w:rsidRPr="001B0B4B" w:rsidRDefault="00C642EB" w:rsidP="008A0DFA">
            <w:pPr>
              <w:tabs>
                <w:tab w:val="left" w:pos="176"/>
                <w:tab w:val="left" w:pos="1276"/>
              </w:tabs>
              <w:ind w:right="5"/>
              <w:rPr>
                <w:color w:val="000000" w:themeColor="text1"/>
              </w:rPr>
            </w:pPr>
            <w:r w:rsidRPr="001B0B4B">
              <w:rPr>
                <w:color w:val="000000" w:themeColor="text1"/>
              </w:rPr>
              <w:sym w:font="Symbol" w:char="F0B7"/>
            </w:r>
            <w:r w:rsidRPr="001B0B4B">
              <w:rPr>
                <w:color w:val="000000" w:themeColor="text1"/>
              </w:rPr>
              <w:t xml:space="preserve"> создавать небольшие </w:t>
            </w:r>
            <w:r w:rsidRPr="001B0B4B">
              <w:rPr>
                <w:color w:val="000000" w:themeColor="text1"/>
              </w:rPr>
              <w:lastRenderedPageBreak/>
              <w:t xml:space="preserve">текстовые документы посредством квалифицированного клавиатурного письма с использованием базовых средств текстовых редакторов; </w:t>
            </w:r>
            <w:r w:rsidRPr="001B0B4B">
              <w:rPr>
                <w:color w:val="000000" w:themeColor="text1"/>
              </w:rPr>
              <w:sym w:font="Symbol" w:char="F0B7"/>
            </w:r>
            <w:r w:rsidRPr="001B0B4B">
              <w:rPr>
                <w:color w:val="000000" w:themeColor="text1"/>
              </w:rPr>
              <w:t xml:space="preserve"> форматировать текстовые документы (установка параметров страницы документа; форматирование символов и абзацев; вставка колонтитулов и номеров страниц). </w:t>
            </w:r>
          </w:p>
          <w:p w:rsidR="00C642EB" w:rsidRPr="001B0B4B" w:rsidRDefault="00C642EB" w:rsidP="008A0DFA">
            <w:pPr>
              <w:tabs>
                <w:tab w:val="left" w:pos="176"/>
                <w:tab w:val="left" w:pos="1276"/>
              </w:tabs>
              <w:ind w:right="5"/>
              <w:rPr>
                <w:color w:val="000000" w:themeColor="text1"/>
              </w:rPr>
            </w:pPr>
            <w:r w:rsidRPr="001B0B4B">
              <w:rPr>
                <w:color w:val="000000" w:themeColor="text1"/>
              </w:rPr>
              <w:sym w:font="Symbol" w:char="F0B7"/>
            </w:r>
            <w:r w:rsidRPr="001B0B4B">
              <w:rPr>
                <w:color w:val="000000" w:themeColor="text1"/>
              </w:rPr>
              <w:t xml:space="preserve"> вставлять в документ формулы, таблицы, списки, изображения; </w:t>
            </w:r>
          </w:p>
          <w:p w:rsidR="00C642EB" w:rsidRPr="001B0B4B" w:rsidRDefault="00C642EB" w:rsidP="008A0DFA">
            <w:pPr>
              <w:tabs>
                <w:tab w:val="left" w:pos="176"/>
                <w:tab w:val="left" w:pos="1276"/>
              </w:tabs>
              <w:ind w:right="5"/>
              <w:rPr>
                <w:color w:val="000000" w:themeColor="text1"/>
              </w:rPr>
            </w:pPr>
            <w:r w:rsidRPr="001B0B4B">
              <w:rPr>
                <w:color w:val="000000" w:themeColor="text1"/>
              </w:rPr>
              <w:sym w:font="Symbol" w:char="F0B7"/>
            </w:r>
            <w:r w:rsidRPr="001B0B4B">
              <w:rPr>
                <w:color w:val="000000" w:themeColor="text1"/>
              </w:rPr>
              <w:t xml:space="preserve"> выполнять коллективное создание текстового документа; </w:t>
            </w:r>
            <w:r w:rsidRPr="001B0B4B">
              <w:rPr>
                <w:color w:val="000000" w:themeColor="text1"/>
              </w:rPr>
              <w:sym w:font="Symbol" w:char="F0B7"/>
            </w:r>
            <w:r w:rsidRPr="001B0B4B">
              <w:rPr>
                <w:color w:val="000000" w:themeColor="text1"/>
              </w:rPr>
              <w:t xml:space="preserve"> создавать гипертекстовые документы; </w:t>
            </w:r>
          </w:p>
          <w:p w:rsidR="00C642EB" w:rsidRPr="001B0B4B" w:rsidRDefault="00C642EB" w:rsidP="008A0DFA">
            <w:pPr>
              <w:tabs>
                <w:tab w:val="left" w:pos="176"/>
                <w:tab w:val="left" w:pos="1276"/>
              </w:tabs>
              <w:ind w:right="5"/>
              <w:rPr>
                <w:color w:val="000000" w:themeColor="text1"/>
              </w:rPr>
            </w:pPr>
            <w:r w:rsidRPr="001B0B4B">
              <w:rPr>
                <w:color w:val="000000" w:themeColor="text1"/>
              </w:rPr>
              <w:sym w:font="Symbol" w:char="F0B7"/>
            </w:r>
            <w:r w:rsidRPr="001B0B4B">
              <w:rPr>
                <w:color w:val="000000" w:themeColor="text1"/>
              </w:rPr>
              <w:t xml:space="preserve"> использовать ссылки и цитирование источников при создании на их основе собственных информационных объектов; </w:t>
            </w:r>
          </w:p>
          <w:p w:rsidR="00C642EB" w:rsidRPr="001B0B4B" w:rsidRDefault="00C642EB" w:rsidP="008A0DFA">
            <w:pPr>
              <w:tabs>
                <w:tab w:val="left" w:pos="176"/>
                <w:tab w:val="left" w:pos="1276"/>
              </w:tabs>
              <w:ind w:right="5"/>
              <w:rPr>
                <w:color w:val="000000" w:themeColor="text1"/>
              </w:rPr>
            </w:pPr>
            <w:r w:rsidRPr="001B0B4B">
              <w:rPr>
                <w:color w:val="000000" w:themeColor="text1"/>
              </w:rPr>
              <w:sym w:font="Symbol" w:char="F0B7"/>
            </w:r>
            <w:r w:rsidRPr="001B0B4B">
              <w:rPr>
                <w:color w:val="000000" w:themeColor="text1"/>
              </w:rPr>
              <w:t xml:space="preserve"> создавать презентации с  использованием готовых шаблонов; </w:t>
            </w:r>
          </w:p>
          <w:p w:rsidR="00C642EB" w:rsidRPr="001B0B4B" w:rsidRDefault="00C642EB" w:rsidP="008A0DFA">
            <w:pPr>
              <w:tabs>
                <w:tab w:val="left" w:pos="176"/>
                <w:tab w:val="left" w:pos="1276"/>
              </w:tabs>
              <w:ind w:right="5"/>
              <w:rPr>
                <w:color w:val="000000" w:themeColor="text1"/>
              </w:rPr>
            </w:pPr>
            <w:r w:rsidRPr="001B0B4B">
              <w:rPr>
                <w:color w:val="000000" w:themeColor="text1"/>
              </w:rPr>
              <w:sym w:font="Symbol" w:char="F0B7"/>
            </w:r>
            <w:r w:rsidRPr="001B0B4B">
              <w:rPr>
                <w:color w:val="000000" w:themeColor="text1"/>
              </w:rPr>
              <w:t xml:space="preserve"> записывать звуковые файлы с различным качеством звучания (глубиной кодирования и частотой дискретизации); </w:t>
            </w:r>
          </w:p>
          <w:p w:rsidR="00C642EB" w:rsidRPr="001B0B4B" w:rsidRDefault="00C642EB" w:rsidP="008A0DFA">
            <w:pPr>
              <w:tabs>
                <w:tab w:val="left" w:pos="176"/>
                <w:tab w:val="left" w:pos="1276"/>
              </w:tabs>
              <w:ind w:right="5"/>
              <w:rPr>
                <w:color w:val="000000" w:themeColor="text1"/>
              </w:rPr>
            </w:pPr>
            <w:r w:rsidRPr="001B0B4B">
              <w:rPr>
                <w:color w:val="000000" w:themeColor="text1"/>
              </w:rPr>
              <w:lastRenderedPageBreak/>
              <w:sym w:font="Symbol" w:char="F0B7"/>
            </w:r>
            <w:r w:rsidRPr="001B0B4B">
              <w:rPr>
                <w:color w:val="000000" w:themeColor="text1"/>
              </w:rPr>
              <w:t xml:space="preserve"> определять код цвета в палитре RGB в графическом редакторе; </w:t>
            </w:r>
            <w:r w:rsidRPr="001B0B4B">
              <w:rPr>
                <w:color w:val="000000" w:themeColor="text1"/>
              </w:rPr>
              <w:sym w:font="Symbol" w:char="F0B7"/>
            </w:r>
            <w:r w:rsidRPr="001B0B4B">
              <w:rPr>
                <w:color w:val="000000" w:themeColor="text1"/>
              </w:rPr>
              <w:t xml:space="preserve"> создавать и редактировать изображения с помощью инструментов растрового графического редактора; </w:t>
            </w:r>
          </w:p>
          <w:p w:rsidR="009E6612" w:rsidRPr="001B0B4B" w:rsidRDefault="00C642EB" w:rsidP="008A0DFA">
            <w:pPr>
              <w:tabs>
                <w:tab w:val="left" w:pos="176"/>
                <w:tab w:val="left" w:pos="1276"/>
              </w:tabs>
              <w:ind w:right="5"/>
              <w:rPr>
                <w:color w:val="000000" w:themeColor="text1"/>
              </w:rPr>
            </w:pPr>
            <w:r w:rsidRPr="001B0B4B">
              <w:rPr>
                <w:color w:val="000000" w:themeColor="text1"/>
              </w:rPr>
              <w:sym w:font="Symbol" w:char="F0B7"/>
            </w:r>
            <w:r w:rsidRPr="001B0B4B">
              <w:rPr>
                <w:color w:val="000000" w:themeColor="text1"/>
              </w:rPr>
              <w:t xml:space="preserve"> создавать и редактировать изображения с помощью инструментов векторного графического редактора.</w:t>
            </w:r>
          </w:p>
        </w:tc>
        <w:tc>
          <w:tcPr>
            <w:tcW w:w="1417" w:type="dxa"/>
            <w:tcBorders>
              <w:top w:val="single" w:sz="4" w:space="0" w:color="000000"/>
              <w:left w:val="single" w:sz="4" w:space="0" w:color="000000"/>
              <w:bottom w:val="single" w:sz="4" w:space="0" w:color="000000"/>
              <w:right w:val="single" w:sz="4" w:space="0" w:color="000000"/>
            </w:tcBorders>
          </w:tcPr>
          <w:p w:rsidR="008B7351" w:rsidRPr="001B0B4B" w:rsidRDefault="008B7351" w:rsidP="008A0DFA">
            <w:r w:rsidRPr="001B0B4B">
              <w:lastRenderedPageBreak/>
              <w:t xml:space="preserve">Текущий </w:t>
            </w:r>
          </w:p>
          <w:p w:rsidR="009E6612" w:rsidRPr="001B0B4B" w:rsidRDefault="008B7351" w:rsidP="008A0DFA">
            <w:pPr>
              <w:tabs>
                <w:tab w:val="left" w:pos="1276"/>
              </w:tabs>
              <w:ind w:right="5"/>
              <w:jc w:val="both"/>
              <w:rPr>
                <w:color w:val="000000" w:themeColor="text1"/>
              </w:rPr>
            </w:pPr>
            <w:r w:rsidRPr="001B0B4B">
              <w:t>Фронтальный опрос</w:t>
            </w:r>
          </w:p>
        </w:tc>
        <w:tc>
          <w:tcPr>
            <w:tcW w:w="1276" w:type="dxa"/>
            <w:tcBorders>
              <w:top w:val="single" w:sz="4" w:space="0" w:color="000000"/>
              <w:left w:val="single" w:sz="4" w:space="0" w:color="000000"/>
              <w:bottom w:val="single" w:sz="4" w:space="0" w:color="000000"/>
              <w:right w:val="single" w:sz="4" w:space="0" w:color="auto"/>
            </w:tcBorders>
          </w:tcPr>
          <w:p w:rsidR="009E6612" w:rsidRPr="001B0B4B" w:rsidRDefault="0000784C" w:rsidP="008A0DFA">
            <w:pPr>
              <w:tabs>
                <w:tab w:val="left" w:pos="1276"/>
              </w:tabs>
              <w:ind w:right="5"/>
              <w:jc w:val="center"/>
              <w:rPr>
                <w:color w:val="000000" w:themeColor="text1"/>
              </w:rPr>
            </w:pPr>
            <w:r>
              <w:rPr>
                <w:color w:val="000000" w:themeColor="text1"/>
              </w:rPr>
              <w:t>2 неделя январь</w:t>
            </w:r>
          </w:p>
        </w:tc>
        <w:tc>
          <w:tcPr>
            <w:tcW w:w="1418" w:type="dxa"/>
            <w:tcBorders>
              <w:top w:val="single" w:sz="4" w:space="0" w:color="000000"/>
              <w:left w:val="single" w:sz="4" w:space="0" w:color="auto"/>
              <w:bottom w:val="single" w:sz="4" w:space="0" w:color="000000"/>
              <w:right w:val="single" w:sz="4" w:space="0" w:color="000000"/>
            </w:tcBorders>
          </w:tcPr>
          <w:p w:rsidR="009E6612" w:rsidRPr="001B0B4B" w:rsidRDefault="009E6612" w:rsidP="008A0DFA">
            <w:pPr>
              <w:tabs>
                <w:tab w:val="left" w:pos="1276"/>
              </w:tabs>
              <w:ind w:right="5"/>
              <w:jc w:val="center"/>
              <w:rPr>
                <w:color w:val="000000" w:themeColor="text1"/>
              </w:rPr>
            </w:pPr>
          </w:p>
        </w:tc>
        <w:tc>
          <w:tcPr>
            <w:tcW w:w="1701" w:type="dxa"/>
            <w:tcBorders>
              <w:top w:val="single" w:sz="4" w:space="0" w:color="000000"/>
              <w:left w:val="single" w:sz="4" w:space="0" w:color="auto"/>
              <w:bottom w:val="single" w:sz="4" w:space="0" w:color="000000"/>
              <w:right w:val="single" w:sz="4" w:space="0" w:color="000000"/>
            </w:tcBorders>
          </w:tcPr>
          <w:p w:rsidR="009E6612" w:rsidRPr="001B0B4B" w:rsidRDefault="009E6612" w:rsidP="008A0DFA">
            <w:pPr>
              <w:tabs>
                <w:tab w:val="left" w:pos="1276"/>
              </w:tabs>
              <w:ind w:right="5"/>
              <w:jc w:val="center"/>
              <w:rPr>
                <w:color w:val="000000" w:themeColor="text1"/>
              </w:rPr>
            </w:pPr>
          </w:p>
        </w:tc>
      </w:tr>
      <w:tr w:rsidR="009E6612" w:rsidRPr="001B0B4B" w:rsidTr="008A0DFA">
        <w:trPr>
          <w:trHeight w:val="696"/>
        </w:trPr>
        <w:tc>
          <w:tcPr>
            <w:tcW w:w="533"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tabs>
                <w:tab w:val="left" w:pos="1276"/>
              </w:tabs>
              <w:ind w:right="5"/>
              <w:jc w:val="center"/>
              <w:rPr>
                <w:color w:val="000000" w:themeColor="text1"/>
              </w:rPr>
            </w:pPr>
            <w:r w:rsidRPr="001B0B4B">
              <w:rPr>
                <w:color w:val="000000" w:themeColor="text1"/>
              </w:rPr>
              <w:t>18</w:t>
            </w:r>
          </w:p>
        </w:tc>
        <w:tc>
          <w:tcPr>
            <w:tcW w:w="3403"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ind w:left="34"/>
              <w:jc w:val="both"/>
              <w:rPr>
                <w:color w:val="000000" w:themeColor="text1"/>
              </w:rPr>
            </w:pPr>
            <w:r w:rsidRPr="001B0B4B">
              <w:rPr>
                <w:rFonts w:eastAsia="Calibri"/>
                <w:color w:val="000000" w:themeColor="text1"/>
              </w:rPr>
              <w:t xml:space="preserve">Текстовый процессор – инструмент создания, редактирования и форматирования текстов. Свойства страницы, абзаца, символа. </w:t>
            </w:r>
          </w:p>
        </w:tc>
        <w:tc>
          <w:tcPr>
            <w:tcW w:w="850"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tabs>
                <w:tab w:val="left" w:pos="1276"/>
              </w:tabs>
              <w:ind w:right="5"/>
              <w:jc w:val="center"/>
              <w:rPr>
                <w:color w:val="000000" w:themeColor="text1"/>
              </w:rPr>
            </w:pPr>
            <w:r w:rsidRPr="001B0B4B">
              <w:rPr>
                <w:color w:val="000000" w:themeColor="text1"/>
              </w:rPr>
              <w:t>1</w:t>
            </w:r>
          </w:p>
        </w:tc>
        <w:tc>
          <w:tcPr>
            <w:tcW w:w="1701"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tabs>
                <w:tab w:val="left" w:pos="1276"/>
              </w:tabs>
              <w:ind w:right="5"/>
              <w:jc w:val="center"/>
              <w:rPr>
                <w:color w:val="000000" w:themeColor="text1"/>
              </w:rPr>
            </w:pPr>
            <w:r w:rsidRPr="001B0B4B">
              <w:rPr>
                <w:color w:val="000000" w:themeColor="text1"/>
                <w:shd w:val="clear" w:color="auto" w:fill="FFFFFF"/>
              </w:rPr>
              <w:t>Урок «открытия» нового знания</w:t>
            </w:r>
          </w:p>
        </w:tc>
        <w:tc>
          <w:tcPr>
            <w:tcW w:w="3544" w:type="dxa"/>
            <w:vMerge/>
            <w:tcBorders>
              <w:left w:val="single" w:sz="4" w:space="0" w:color="000000"/>
              <w:right w:val="single" w:sz="4" w:space="0" w:color="000000"/>
            </w:tcBorders>
          </w:tcPr>
          <w:p w:rsidR="009E6612" w:rsidRPr="001B0B4B" w:rsidRDefault="009E6612" w:rsidP="008A0DFA">
            <w:pPr>
              <w:tabs>
                <w:tab w:val="left" w:pos="1276"/>
              </w:tabs>
              <w:ind w:right="5"/>
              <w:jc w:val="both"/>
              <w:rPr>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rsidR="008B7351" w:rsidRPr="001B0B4B" w:rsidRDefault="008B7351" w:rsidP="008A0DFA">
            <w:r w:rsidRPr="001B0B4B">
              <w:t xml:space="preserve">Текущий </w:t>
            </w:r>
          </w:p>
          <w:p w:rsidR="009E6612" w:rsidRPr="001B0B4B" w:rsidRDefault="008B7351" w:rsidP="008A0DFA">
            <w:pPr>
              <w:tabs>
                <w:tab w:val="left" w:pos="1276"/>
              </w:tabs>
              <w:ind w:right="5"/>
              <w:jc w:val="both"/>
              <w:rPr>
                <w:color w:val="000000" w:themeColor="text1"/>
              </w:rPr>
            </w:pPr>
            <w:r w:rsidRPr="001B0B4B">
              <w:t>Фронтальный опрос</w:t>
            </w:r>
          </w:p>
        </w:tc>
        <w:tc>
          <w:tcPr>
            <w:tcW w:w="1276" w:type="dxa"/>
            <w:tcBorders>
              <w:top w:val="single" w:sz="4" w:space="0" w:color="000000"/>
              <w:left w:val="single" w:sz="4" w:space="0" w:color="000000"/>
              <w:bottom w:val="single" w:sz="4" w:space="0" w:color="000000"/>
              <w:right w:val="single" w:sz="4" w:space="0" w:color="auto"/>
            </w:tcBorders>
          </w:tcPr>
          <w:p w:rsidR="009E6612" w:rsidRPr="001B0B4B" w:rsidRDefault="004A35E1" w:rsidP="008A0DFA">
            <w:pPr>
              <w:tabs>
                <w:tab w:val="left" w:pos="1276"/>
              </w:tabs>
              <w:ind w:right="5"/>
              <w:jc w:val="center"/>
              <w:rPr>
                <w:color w:val="000000" w:themeColor="text1"/>
              </w:rPr>
            </w:pPr>
            <w:r>
              <w:rPr>
                <w:color w:val="000000" w:themeColor="text1"/>
              </w:rPr>
              <w:t>3 неделя январь</w:t>
            </w:r>
          </w:p>
        </w:tc>
        <w:tc>
          <w:tcPr>
            <w:tcW w:w="1418" w:type="dxa"/>
            <w:tcBorders>
              <w:top w:val="single" w:sz="4" w:space="0" w:color="000000"/>
              <w:left w:val="single" w:sz="4" w:space="0" w:color="auto"/>
              <w:bottom w:val="single" w:sz="4" w:space="0" w:color="000000"/>
              <w:right w:val="single" w:sz="4" w:space="0" w:color="000000"/>
            </w:tcBorders>
          </w:tcPr>
          <w:p w:rsidR="009E6612" w:rsidRPr="001B0B4B" w:rsidRDefault="009E6612" w:rsidP="008A0DFA">
            <w:pPr>
              <w:tabs>
                <w:tab w:val="left" w:pos="1276"/>
              </w:tabs>
              <w:ind w:right="5"/>
              <w:jc w:val="center"/>
              <w:rPr>
                <w:color w:val="000000" w:themeColor="text1"/>
              </w:rPr>
            </w:pPr>
          </w:p>
        </w:tc>
        <w:tc>
          <w:tcPr>
            <w:tcW w:w="1701" w:type="dxa"/>
            <w:tcBorders>
              <w:top w:val="single" w:sz="4" w:space="0" w:color="000000"/>
              <w:left w:val="single" w:sz="4" w:space="0" w:color="auto"/>
              <w:bottom w:val="single" w:sz="4" w:space="0" w:color="000000"/>
              <w:right w:val="single" w:sz="4" w:space="0" w:color="000000"/>
            </w:tcBorders>
          </w:tcPr>
          <w:p w:rsidR="009E6612" w:rsidRPr="001B0B4B" w:rsidRDefault="009E6612" w:rsidP="008A0DFA">
            <w:pPr>
              <w:tabs>
                <w:tab w:val="left" w:pos="1276"/>
              </w:tabs>
              <w:ind w:right="5"/>
              <w:jc w:val="center"/>
              <w:rPr>
                <w:color w:val="000000" w:themeColor="text1"/>
              </w:rPr>
            </w:pPr>
          </w:p>
        </w:tc>
      </w:tr>
      <w:tr w:rsidR="009E6612" w:rsidRPr="001B0B4B" w:rsidTr="008A0DFA">
        <w:trPr>
          <w:trHeight w:val="696"/>
        </w:trPr>
        <w:tc>
          <w:tcPr>
            <w:tcW w:w="533"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tabs>
                <w:tab w:val="left" w:pos="1276"/>
              </w:tabs>
              <w:ind w:right="5"/>
              <w:jc w:val="center"/>
              <w:rPr>
                <w:color w:val="000000" w:themeColor="text1"/>
              </w:rPr>
            </w:pPr>
            <w:r w:rsidRPr="001B0B4B">
              <w:rPr>
                <w:color w:val="000000" w:themeColor="text1"/>
              </w:rPr>
              <w:lastRenderedPageBreak/>
              <w:t>19</w:t>
            </w:r>
          </w:p>
        </w:tc>
        <w:tc>
          <w:tcPr>
            <w:tcW w:w="3403"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ind w:left="34"/>
              <w:jc w:val="both"/>
              <w:rPr>
                <w:rFonts w:eastAsia="Calibri"/>
                <w:color w:val="000000" w:themeColor="text1"/>
              </w:rPr>
            </w:pPr>
            <w:r w:rsidRPr="001B0B4B">
              <w:rPr>
                <w:rFonts w:eastAsia="Calibri"/>
                <w:color w:val="000000" w:themeColor="text1"/>
              </w:rPr>
              <w:t>Стилевое форматирование.</w:t>
            </w:r>
          </w:p>
        </w:tc>
        <w:tc>
          <w:tcPr>
            <w:tcW w:w="850"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tabs>
                <w:tab w:val="left" w:pos="1276"/>
              </w:tabs>
              <w:ind w:right="5"/>
              <w:jc w:val="center"/>
              <w:rPr>
                <w:color w:val="000000" w:themeColor="text1"/>
              </w:rPr>
            </w:pPr>
            <w:r w:rsidRPr="001B0B4B">
              <w:rPr>
                <w:color w:val="000000" w:themeColor="text1"/>
              </w:rPr>
              <w:t>1</w:t>
            </w:r>
          </w:p>
        </w:tc>
        <w:tc>
          <w:tcPr>
            <w:tcW w:w="1701"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tabs>
                <w:tab w:val="left" w:pos="1276"/>
              </w:tabs>
              <w:ind w:right="5"/>
              <w:jc w:val="center"/>
              <w:rPr>
                <w:color w:val="000000" w:themeColor="text1"/>
              </w:rPr>
            </w:pPr>
            <w:r w:rsidRPr="001B0B4B">
              <w:rPr>
                <w:color w:val="000000" w:themeColor="text1"/>
                <w:shd w:val="clear" w:color="auto" w:fill="FFFFFF"/>
              </w:rPr>
              <w:t>Урок «открытия» нового знания</w:t>
            </w:r>
          </w:p>
        </w:tc>
        <w:tc>
          <w:tcPr>
            <w:tcW w:w="3544" w:type="dxa"/>
            <w:vMerge/>
            <w:tcBorders>
              <w:left w:val="single" w:sz="4" w:space="0" w:color="000000"/>
              <w:right w:val="single" w:sz="4" w:space="0" w:color="000000"/>
            </w:tcBorders>
          </w:tcPr>
          <w:p w:rsidR="009E6612" w:rsidRPr="001B0B4B" w:rsidRDefault="009E6612" w:rsidP="008A0DFA">
            <w:pPr>
              <w:tabs>
                <w:tab w:val="left" w:pos="1276"/>
              </w:tabs>
              <w:ind w:right="5"/>
              <w:jc w:val="both"/>
              <w:rPr>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rsidR="008B7351" w:rsidRPr="001B0B4B" w:rsidRDefault="008B7351" w:rsidP="008A0DFA">
            <w:r w:rsidRPr="001B0B4B">
              <w:t xml:space="preserve">Текущий </w:t>
            </w:r>
          </w:p>
          <w:p w:rsidR="009E6612" w:rsidRPr="001B0B4B" w:rsidRDefault="008B7351" w:rsidP="008A0DFA">
            <w:pPr>
              <w:tabs>
                <w:tab w:val="left" w:pos="1276"/>
              </w:tabs>
              <w:ind w:right="5"/>
              <w:jc w:val="both"/>
              <w:rPr>
                <w:color w:val="000000" w:themeColor="text1"/>
              </w:rPr>
            </w:pPr>
            <w:r w:rsidRPr="001B0B4B">
              <w:t>Фронтальный опрос</w:t>
            </w:r>
          </w:p>
        </w:tc>
        <w:tc>
          <w:tcPr>
            <w:tcW w:w="1276" w:type="dxa"/>
            <w:tcBorders>
              <w:top w:val="single" w:sz="4" w:space="0" w:color="000000"/>
              <w:left w:val="single" w:sz="4" w:space="0" w:color="000000"/>
              <w:bottom w:val="single" w:sz="4" w:space="0" w:color="000000"/>
              <w:right w:val="single" w:sz="4" w:space="0" w:color="auto"/>
            </w:tcBorders>
          </w:tcPr>
          <w:p w:rsidR="009E6612" w:rsidRPr="001B0B4B" w:rsidRDefault="004A35E1" w:rsidP="008A0DFA">
            <w:pPr>
              <w:tabs>
                <w:tab w:val="left" w:pos="1276"/>
              </w:tabs>
              <w:ind w:right="5"/>
              <w:jc w:val="center"/>
              <w:rPr>
                <w:color w:val="000000" w:themeColor="text1"/>
              </w:rPr>
            </w:pPr>
            <w:r>
              <w:rPr>
                <w:color w:val="000000" w:themeColor="text1"/>
              </w:rPr>
              <w:t>4</w:t>
            </w:r>
            <w:r w:rsidR="0000784C">
              <w:rPr>
                <w:color w:val="000000" w:themeColor="text1"/>
              </w:rPr>
              <w:t xml:space="preserve"> неделя </w:t>
            </w:r>
            <w:r>
              <w:rPr>
                <w:color w:val="000000" w:themeColor="text1"/>
              </w:rPr>
              <w:t>январь</w:t>
            </w:r>
          </w:p>
        </w:tc>
        <w:tc>
          <w:tcPr>
            <w:tcW w:w="1418" w:type="dxa"/>
            <w:tcBorders>
              <w:top w:val="single" w:sz="4" w:space="0" w:color="000000"/>
              <w:left w:val="single" w:sz="4" w:space="0" w:color="auto"/>
              <w:bottom w:val="single" w:sz="4" w:space="0" w:color="000000"/>
              <w:right w:val="single" w:sz="4" w:space="0" w:color="000000"/>
            </w:tcBorders>
          </w:tcPr>
          <w:p w:rsidR="009E6612" w:rsidRPr="001B0B4B" w:rsidRDefault="009E6612" w:rsidP="008A0DFA">
            <w:pPr>
              <w:tabs>
                <w:tab w:val="left" w:pos="1276"/>
              </w:tabs>
              <w:ind w:right="5"/>
              <w:jc w:val="center"/>
              <w:rPr>
                <w:color w:val="000000" w:themeColor="text1"/>
              </w:rPr>
            </w:pPr>
          </w:p>
        </w:tc>
        <w:tc>
          <w:tcPr>
            <w:tcW w:w="1701" w:type="dxa"/>
            <w:tcBorders>
              <w:top w:val="single" w:sz="4" w:space="0" w:color="000000"/>
              <w:left w:val="single" w:sz="4" w:space="0" w:color="auto"/>
              <w:bottom w:val="single" w:sz="4" w:space="0" w:color="000000"/>
              <w:right w:val="single" w:sz="4" w:space="0" w:color="000000"/>
            </w:tcBorders>
          </w:tcPr>
          <w:p w:rsidR="009E6612" w:rsidRPr="001B0B4B" w:rsidRDefault="009E6612" w:rsidP="008A0DFA">
            <w:pPr>
              <w:tabs>
                <w:tab w:val="left" w:pos="1276"/>
              </w:tabs>
              <w:ind w:right="5"/>
              <w:jc w:val="center"/>
              <w:rPr>
                <w:color w:val="000000" w:themeColor="text1"/>
              </w:rPr>
            </w:pPr>
          </w:p>
        </w:tc>
      </w:tr>
      <w:tr w:rsidR="009E6612" w:rsidRPr="001B0B4B" w:rsidTr="008A0DFA">
        <w:trPr>
          <w:trHeight w:val="696"/>
        </w:trPr>
        <w:tc>
          <w:tcPr>
            <w:tcW w:w="533"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tabs>
                <w:tab w:val="left" w:pos="1276"/>
              </w:tabs>
              <w:ind w:right="5"/>
              <w:jc w:val="center"/>
              <w:rPr>
                <w:color w:val="000000" w:themeColor="text1"/>
              </w:rPr>
            </w:pPr>
            <w:r w:rsidRPr="001B0B4B">
              <w:rPr>
                <w:color w:val="000000" w:themeColor="text1"/>
              </w:rPr>
              <w:lastRenderedPageBreak/>
              <w:t>20</w:t>
            </w:r>
          </w:p>
        </w:tc>
        <w:tc>
          <w:tcPr>
            <w:tcW w:w="3403" w:type="dxa"/>
            <w:tcBorders>
              <w:top w:val="single" w:sz="4" w:space="0" w:color="000000"/>
              <w:left w:val="single" w:sz="4" w:space="0" w:color="000000"/>
              <w:bottom w:val="single" w:sz="4" w:space="0" w:color="000000"/>
              <w:right w:val="single" w:sz="4" w:space="0" w:color="000000"/>
            </w:tcBorders>
          </w:tcPr>
          <w:p w:rsidR="009E6612" w:rsidRPr="001B0B4B" w:rsidRDefault="009E6612" w:rsidP="008A0DFA">
            <w:pPr>
              <w:tabs>
                <w:tab w:val="left" w:pos="1276"/>
              </w:tabs>
              <w:ind w:left="34" w:right="5"/>
              <w:rPr>
                <w:color w:val="000000" w:themeColor="text1"/>
              </w:rPr>
            </w:pPr>
            <w:r w:rsidRPr="001B0B4B">
              <w:rPr>
                <w:color w:val="000000" w:themeColor="text1"/>
              </w:rPr>
              <w:t xml:space="preserve">Практическая работа: 7. Включение в текстовый документ списков, таблиц, и графических объектов. </w:t>
            </w:r>
          </w:p>
        </w:tc>
        <w:tc>
          <w:tcPr>
            <w:tcW w:w="850"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tabs>
                <w:tab w:val="left" w:pos="1276"/>
              </w:tabs>
              <w:ind w:right="5"/>
              <w:jc w:val="center"/>
              <w:rPr>
                <w:color w:val="000000" w:themeColor="text1"/>
              </w:rPr>
            </w:pPr>
            <w:r w:rsidRPr="001B0B4B">
              <w:rPr>
                <w:color w:val="000000" w:themeColor="text1"/>
              </w:rPr>
              <w:t>1</w:t>
            </w:r>
          </w:p>
        </w:tc>
        <w:tc>
          <w:tcPr>
            <w:tcW w:w="1701"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tabs>
                <w:tab w:val="left" w:pos="1276"/>
              </w:tabs>
              <w:ind w:right="5"/>
              <w:jc w:val="center"/>
              <w:rPr>
                <w:color w:val="000000" w:themeColor="text1"/>
              </w:rPr>
            </w:pPr>
            <w:r w:rsidRPr="001B0B4B">
              <w:rPr>
                <w:color w:val="000000" w:themeColor="text1"/>
                <w:shd w:val="clear" w:color="auto" w:fill="FFFFFF"/>
              </w:rPr>
              <w:t>Урок общеметодологической направленности</w:t>
            </w:r>
          </w:p>
        </w:tc>
        <w:tc>
          <w:tcPr>
            <w:tcW w:w="3544" w:type="dxa"/>
            <w:vMerge/>
            <w:tcBorders>
              <w:left w:val="single" w:sz="4" w:space="0" w:color="000000"/>
              <w:right w:val="single" w:sz="4" w:space="0" w:color="000000"/>
            </w:tcBorders>
          </w:tcPr>
          <w:p w:rsidR="009E6612" w:rsidRPr="001B0B4B" w:rsidRDefault="009E6612" w:rsidP="008A0DFA">
            <w:pPr>
              <w:tabs>
                <w:tab w:val="left" w:pos="1276"/>
              </w:tabs>
              <w:ind w:right="5"/>
              <w:jc w:val="both"/>
              <w:rPr>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rsidR="008B7351" w:rsidRPr="001B0B4B" w:rsidRDefault="008B7351" w:rsidP="008A0DFA">
            <w:r w:rsidRPr="001B0B4B">
              <w:t>Тематический</w:t>
            </w:r>
          </w:p>
          <w:p w:rsidR="008B7351" w:rsidRPr="001B0B4B" w:rsidRDefault="008B7351" w:rsidP="008A0DFA">
            <w:r w:rsidRPr="001B0B4B">
              <w:t>Индивидуальный</w:t>
            </w:r>
          </w:p>
          <w:p w:rsidR="009E6612" w:rsidRPr="001B0B4B" w:rsidRDefault="009E6612" w:rsidP="008A0DFA">
            <w:pPr>
              <w:tabs>
                <w:tab w:val="left" w:pos="1276"/>
              </w:tabs>
              <w:ind w:right="5"/>
              <w:jc w:val="both"/>
              <w:rPr>
                <w:color w:val="000000" w:themeColor="text1"/>
              </w:rPr>
            </w:pPr>
          </w:p>
        </w:tc>
        <w:tc>
          <w:tcPr>
            <w:tcW w:w="1276" w:type="dxa"/>
            <w:tcBorders>
              <w:top w:val="single" w:sz="4" w:space="0" w:color="000000"/>
              <w:left w:val="single" w:sz="4" w:space="0" w:color="000000"/>
              <w:bottom w:val="single" w:sz="4" w:space="0" w:color="000000"/>
              <w:right w:val="single" w:sz="4" w:space="0" w:color="auto"/>
            </w:tcBorders>
          </w:tcPr>
          <w:p w:rsidR="009E6612" w:rsidRPr="001B0B4B" w:rsidRDefault="004A35E1" w:rsidP="008A0DFA">
            <w:pPr>
              <w:tabs>
                <w:tab w:val="left" w:pos="1276"/>
              </w:tabs>
              <w:ind w:right="5"/>
              <w:jc w:val="center"/>
              <w:rPr>
                <w:color w:val="000000" w:themeColor="text1"/>
              </w:rPr>
            </w:pPr>
            <w:r>
              <w:rPr>
                <w:color w:val="000000" w:themeColor="text1"/>
              </w:rPr>
              <w:t>1 неделя февраль</w:t>
            </w:r>
          </w:p>
        </w:tc>
        <w:tc>
          <w:tcPr>
            <w:tcW w:w="1418" w:type="dxa"/>
            <w:tcBorders>
              <w:top w:val="single" w:sz="4" w:space="0" w:color="000000"/>
              <w:left w:val="single" w:sz="4" w:space="0" w:color="auto"/>
              <w:bottom w:val="single" w:sz="4" w:space="0" w:color="000000"/>
              <w:right w:val="single" w:sz="4" w:space="0" w:color="000000"/>
            </w:tcBorders>
          </w:tcPr>
          <w:p w:rsidR="009E6612" w:rsidRPr="001B0B4B" w:rsidRDefault="009E6612" w:rsidP="008A0DFA">
            <w:pPr>
              <w:tabs>
                <w:tab w:val="left" w:pos="1276"/>
              </w:tabs>
              <w:ind w:right="5"/>
              <w:jc w:val="center"/>
              <w:rPr>
                <w:color w:val="000000" w:themeColor="text1"/>
              </w:rPr>
            </w:pPr>
          </w:p>
        </w:tc>
        <w:tc>
          <w:tcPr>
            <w:tcW w:w="1701" w:type="dxa"/>
            <w:tcBorders>
              <w:top w:val="single" w:sz="4" w:space="0" w:color="000000"/>
              <w:left w:val="single" w:sz="4" w:space="0" w:color="auto"/>
              <w:bottom w:val="single" w:sz="4" w:space="0" w:color="000000"/>
              <w:right w:val="single" w:sz="4" w:space="0" w:color="000000"/>
            </w:tcBorders>
          </w:tcPr>
          <w:p w:rsidR="009E6612" w:rsidRPr="001B0B4B" w:rsidRDefault="009E6612" w:rsidP="008A0DFA">
            <w:pPr>
              <w:tabs>
                <w:tab w:val="left" w:pos="1276"/>
              </w:tabs>
              <w:ind w:right="5"/>
              <w:jc w:val="center"/>
              <w:rPr>
                <w:color w:val="000000" w:themeColor="text1"/>
              </w:rPr>
            </w:pPr>
          </w:p>
        </w:tc>
      </w:tr>
      <w:tr w:rsidR="009E6612" w:rsidRPr="001B0B4B" w:rsidTr="008A0DFA">
        <w:trPr>
          <w:trHeight w:val="696"/>
        </w:trPr>
        <w:tc>
          <w:tcPr>
            <w:tcW w:w="533"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tabs>
                <w:tab w:val="left" w:pos="1276"/>
              </w:tabs>
              <w:ind w:right="5"/>
              <w:jc w:val="center"/>
              <w:rPr>
                <w:color w:val="000000" w:themeColor="text1"/>
              </w:rPr>
            </w:pPr>
            <w:r w:rsidRPr="001B0B4B">
              <w:rPr>
                <w:color w:val="000000" w:themeColor="text1"/>
              </w:rPr>
              <w:t>21</w:t>
            </w:r>
          </w:p>
        </w:tc>
        <w:tc>
          <w:tcPr>
            <w:tcW w:w="3403" w:type="dxa"/>
            <w:tcBorders>
              <w:top w:val="single" w:sz="4" w:space="0" w:color="000000"/>
              <w:left w:val="single" w:sz="4" w:space="0" w:color="000000"/>
              <w:bottom w:val="single" w:sz="4" w:space="0" w:color="000000"/>
              <w:right w:val="single" w:sz="4" w:space="0" w:color="000000"/>
            </w:tcBorders>
          </w:tcPr>
          <w:p w:rsidR="009E6612" w:rsidRPr="001B0B4B" w:rsidRDefault="009E6612" w:rsidP="008A0DFA">
            <w:pPr>
              <w:tabs>
                <w:tab w:val="left" w:pos="1276"/>
              </w:tabs>
              <w:ind w:left="34" w:right="5"/>
              <w:rPr>
                <w:color w:val="000000" w:themeColor="text1"/>
              </w:rPr>
            </w:pPr>
            <w:r w:rsidRPr="001B0B4B">
              <w:rPr>
                <w:color w:val="000000" w:themeColor="text1"/>
              </w:rPr>
              <w:t>История изменений. Практическая работа: 8. Включение в текстовый документ диаграмм, формул, нумерации страниц, колонтитулов, ссылок и др.</w:t>
            </w:r>
          </w:p>
        </w:tc>
        <w:tc>
          <w:tcPr>
            <w:tcW w:w="850"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tabs>
                <w:tab w:val="left" w:pos="1276"/>
              </w:tabs>
              <w:ind w:right="5"/>
              <w:jc w:val="center"/>
              <w:rPr>
                <w:color w:val="000000" w:themeColor="text1"/>
              </w:rPr>
            </w:pPr>
            <w:r w:rsidRPr="001B0B4B">
              <w:rPr>
                <w:color w:val="000000" w:themeColor="text1"/>
              </w:rPr>
              <w:t>1</w:t>
            </w:r>
          </w:p>
        </w:tc>
        <w:tc>
          <w:tcPr>
            <w:tcW w:w="1701"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tabs>
                <w:tab w:val="left" w:pos="1276"/>
              </w:tabs>
              <w:ind w:right="5"/>
              <w:jc w:val="center"/>
              <w:rPr>
                <w:color w:val="000000" w:themeColor="text1"/>
              </w:rPr>
            </w:pPr>
            <w:r w:rsidRPr="001B0B4B">
              <w:rPr>
                <w:color w:val="000000" w:themeColor="text1"/>
                <w:shd w:val="clear" w:color="auto" w:fill="FFFFFF"/>
              </w:rPr>
              <w:t>Урок общеметодологической направленности</w:t>
            </w:r>
          </w:p>
        </w:tc>
        <w:tc>
          <w:tcPr>
            <w:tcW w:w="3544" w:type="dxa"/>
            <w:vMerge/>
            <w:tcBorders>
              <w:left w:val="single" w:sz="4" w:space="0" w:color="000000"/>
              <w:right w:val="single" w:sz="4" w:space="0" w:color="000000"/>
            </w:tcBorders>
          </w:tcPr>
          <w:p w:rsidR="009E6612" w:rsidRPr="001B0B4B" w:rsidRDefault="009E6612" w:rsidP="008A0DFA">
            <w:pPr>
              <w:tabs>
                <w:tab w:val="left" w:pos="1276"/>
              </w:tabs>
              <w:ind w:right="5"/>
              <w:jc w:val="both"/>
              <w:rPr>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rsidR="008B7351" w:rsidRPr="001B0B4B" w:rsidRDefault="008B7351" w:rsidP="008A0DFA">
            <w:r w:rsidRPr="001B0B4B">
              <w:t>Тематический</w:t>
            </w:r>
          </w:p>
          <w:p w:rsidR="008B7351" w:rsidRPr="001B0B4B" w:rsidRDefault="008B7351" w:rsidP="008A0DFA">
            <w:r w:rsidRPr="001B0B4B">
              <w:t>Индивидуальный</w:t>
            </w:r>
          </w:p>
          <w:p w:rsidR="009E6612" w:rsidRPr="001B0B4B" w:rsidRDefault="009E6612" w:rsidP="008A0DFA">
            <w:pPr>
              <w:tabs>
                <w:tab w:val="left" w:pos="1276"/>
              </w:tabs>
              <w:ind w:right="5"/>
              <w:jc w:val="both"/>
              <w:rPr>
                <w:color w:val="000000" w:themeColor="text1"/>
              </w:rPr>
            </w:pPr>
          </w:p>
        </w:tc>
        <w:tc>
          <w:tcPr>
            <w:tcW w:w="1276" w:type="dxa"/>
            <w:tcBorders>
              <w:top w:val="single" w:sz="4" w:space="0" w:color="000000"/>
              <w:left w:val="single" w:sz="4" w:space="0" w:color="000000"/>
              <w:bottom w:val="single" w:sz="4" w:space="0" w:color="000000"/>
              <w:right w:val="single" w:sz="4" w:space="0" w:color="auto"/>
            </w:tcBorders>
          </w:tcPr>
          <w:p w:rsidR="009E6612" w:rsidRPr="001B0B4B" w:rsidRDefault="004A35E1" w:rsidP="008A0DFA">
            <w:pPr>
              <w:tabs>
                <w:tab w:val="left" w:pos="1276"/>
              </w:tabs>
              <w:ind w:right="5"/>
              <w:jc w:val="center"/>
              <w:rPr>
                <w:color w:val="000000" w:themeColor="text1"/>
              </w:rPr>
            </w:pPr>
            <w:r>
              <w:rPr>
                <w:color w:val="000000" w:themeColor="text1"/>
              </w:rPr>
              <w:t>2 неделя февраль</w:t>
            </w:r>
          </w:p>
        </w:tc>
        <w:tc>
          <w:tcPr>
            <w:tcW w:w="1418" w:type="dxa"/>
            <w:tcBorders>
              <w:top w:val="single" w:sz="4" w:space="0" w:color="000000"/>
              <w:left w:val="single" w:sz="4" w:space="0" w:color="auto"/>
              <w:bottom w:val="single" w:sz="4" w:space="0" w:color="000000"/>
              <w:right w:val="single" w:sz="4" w:space="0" w:color="000000"/>
            </w:tcBorders>
          </w:tcPr>
          <w:p w:rsidR="009E6612" w:rsidRPr="001B0B4B" w:rsidRDefault="009E6612" w:rsidP="008A0DFA">
            <w:pPr>
              <w:tabs>
                <w:tab w:val="left" w:pos="1276"/>
              </w:tabs>
              <w:ind w:right="5"/>
              <w:jc w:val="center"/>
              <w:rPr>
                <w:color w:val="000000" w:themeColor="text1"/>
              </w:rPr>
            </w:pPr>
          </w:p>
        </w:tc>
        <w:tc>
          <w:tcPr>
            <w:tcW w:w="1701" w:type="dxa"/>
            <w:tcBorders>
              <w:top w:val="single" w:sz="4" w:space="0" w:color="000000"/>
              <w:left w:val="single" w:sz="4" w:space="0" w:color="auto"/>
              <w:bottom w:val="single" w:sz="4" w:space="0" w:color="000000"/>
              <w:right w:val="single" w:sz="4" w:space="0" w:color="000000"/>
            </w:tcBorders>
          </w:tcPr>
          <w:p w:rsidR="009E6612" w:rsidRPr="001B0B4B" w:rsidRDefault="009E6612" w:rsidP="008A0DFA">
            <w:pPr>
              <w:tabs>
                <w:tab w:val="left" w:pos="1276"/>
              </w:tabs>
              <w:ind w:right="5"/>
              <w:jc w:val="center"/>
              <w:rPr>
                <w:color w:val="000000" w:themeColor="text1"/>
              </w:rPr>
            </w:pPr>
          </w:p>
        </w:tc>
      </w:tr>
      <w:tr w:rsidR="009E6612" w:rsidRPr="001B0B4B" w:rsidTr="008A0DFA">
        <w:trPr>
          <w:trHeight w:val="696"/>
        </w:trPr>
        <w:tc>
          <w:tcPr>
            <w:tcW w:w="533"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tabs>
                <w:tab w:val="left" w:pos="1276"/>
              </w:tabs>
              <w:ind w:right="5"/>
              <w:jc w:val="center"/>
              <w:rPr>
                <w:color w:val="000000" w:themeColor="text1"/>
              </w:rPr>
            </w:pPr>
            <w:r w:rsidRPr="001B0B4B">
              <w:rPr>
                <w:color w:val="000000" w:themeColor="text1"/>
              </w:rPr>
              <w:t>22</w:t>
            </w:r>
          </w:p>
        </w:tc>
        <w:tc>
          <w:tcPr>
            <w:tcW w:w="3403" w:type="dxa"/>
            <w:tcBorders>
              <w:top w:val="single" w:sz="4" w:space="0" w:color="000000"/>
              <w:left w:val="single" w:sz="4" w:space="0" w:color="000000"/>
              <w:bottom w:val="single" w:sz="4" w:space="0" w:color="000000"/>
              <w:right w:val="single" w:sz="4" w:space="0" w:color="000000"/>
            </w:tcBorders>
          </w:tcPr>
          <w:p w:rsidR="009E6612" w:rsidRPr="001B0B4B" w:rsidRDefault="009E6612" w:rsidP="008A0DFA">
            <w:pPr>
              <w:ind w:left="34"/>
              <w:rPr>
                <w:rFonts w:eastAsia="Calibri"/>
                <w:color w:val="000000" w:themeColor="text1"/>
              </w:rPr>
            </w:pPr>
            <w:r w:rsidRPr="001B0B4B">
              <w:rPr>
                <w:color w:val="000000" w:themeColor="text1"/>
              </w:rPr>
              <w:t>Проверка правописания, словари.</w:t>
            </w:r>
          </w:p>
          <w:p w:rsidR="009E6612" w:rsidRPr="001B0B4B" w:rsidRDefault="009E6612" w:rsidP="008A0DFA">
            <w:pPr>
              <w:tabs>
                <w:tab w:val="left" w:pos="1276"/>
              </w:tabs>
              <w:ind w:left="34" w:right="5"/>
              <w:rPr>
                <w:color w:val="000000" w:themeColor="text1"/>
              </w:rPr>
            </w:pPr>
          </w:p>
        </w:tc>
        <w:tc>
          <w:tcPr>
            <w:tcW w:w="850"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tabs>
                <w:tab w:val="left" w:pos="1276"/>
              </w:tabs>
              <w:ind w:right="5"/>
              <w:jc w:val="center"/>
              <w:rPr>
                <w:color w:val="000000" w:themeColor="text1"/>
              </w:rPr>
            </w:pPr>
            <w:r w:rsidRPr="001B0B4B">
              <w:rPr>
                <w:color w:val="000000" w:themeColor="text1"/>
              </w:rPr>
              <w:t>1</w:t>
            </w:r>
          </w:p>
        </w:tc>
        <w:tc>
          <w:tcPr>
            <w:tcW w:w="1701"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tabs>
                <w:tab w:val="left" w:pos="1276"/>
              </w:tabs>
              <w:ind w:right="5"/>
              <w:jc w:val="center"/>
              <w:rPr>
                <w:color w:val="000000" w:themeColor="text1"/>
              </w:rPr>
            </w:pPr>
            <w:r w:rsidRPr="001B0B4B">
              <w:rPr>
                <w:color w:val="000000" w:themeColor="text1"/>
                <w:shd w:val="clear" w:color="auto" w:fill="FFFFFF"/>
              </w:rPr>
              <w:t>Урок общеметодологической направленности</w:t>
            </w:r>
          </w:p>
        </w:tc>
        <w:tc>
          <w:tcPr>
            <w:tcW w:w="3544" w:type="dxa"/>
            <w:vMerge/>
            <w:tcBorders>
              <w:left w:val="single" w:sz="4" w:space="0" w:color="000000"/>
              <w:right w:val="single" w:sz="4" w:space="0" w:color="000000"/>
            </w:tcBorders>
          </w:tcPr>
          <w:p w:rsidR="009E6612" w:rsidRPr="001B0B4B" w:rsidRDefault="009E6612" w:rsidP="008A0DFA">
            <w:pPr>
              <w:tabs>
                <w:tab w:val="left" w:pos="1276"/>
              </w:tabs>
              <w:ind w:right="5"/>
              <w:jc w:val="both"/>
              <w:rPr>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rsidR="008B7351" w:rsidRPr="001B0B4B" w:rsidRDefault="008B7351" w:rsidP="008A0DFA">
            <w:r w:rsidRPr="001B0B4B">
              <w:t xml:space="preserve">Текущий </w:t>
            </w:r>
          </w:p>
          <w:p w:rsidR="009E6612" w:rsidRPr="001B0B4B" w:rsidRDefault="008B7351" w:rsidP="008A0DFA">
            <w:pPr>
              <w:tabs>
                <w:tab w:val="left" w:pos="1276"/>
              </w:tabs>
              <w:ind w:right="5"/>
              <w:jc w:val="both"/>
              <w:rPr>
                <w:color w:val="000000" w:themeColor="text1"/>
              </w:rPr>
            </w:pPr>
            <w:r w:rsidRPr="001B0B4B">
              <w:t>Фронтальный опрос</w:t>
            </w:r>
          </w:p>
        </w:tc>
        <w:tc>
          <w:tcPr>
            <w:tcW w:w="1276" w:type="dxa"/>
            <w:tcBorders>
              <w:top w:val="single" w:sz="4" w:space="0" w:color="000000"/>
              <w:left w:val="single" w:sz="4" w:space="0" w:color="000000"/>
              <w:bottom w:val="single" w:sz="4" w:space="0" w:color="000000"/>
              <w:right w:val="single" w:sz="4" w:space="0" w:color="auto"/>
            </w:tcBorders>
          </w:tcPr>
          <w:p w:rsidR="009E6612" w:rsidRPr="001B0B4B" w:rsidRDefault="004A35E1" w:rsidP="008A0DFA">
            <w:pPr>
              <w:tabs>
                <w:tab w:val="left" w:pos="1276"/>
              </w:tabs>
              <w:ind w:right="5"/>
              <w:jc w:val="center"/>
              <w:rPr>
                <w:color w:val="000000" w:themeColor="text1"/>
              </w:rPr>
            </w:pPr>
            <w:r>
              <w:rPr>
                <w:color w:val="000000" w:themeColor="text1"/>
              </w:rPr>
              <w:t>3 неделя февраль</w:t>
            </w:r>
          </w:p>
        </w:tc>
        <w:tc>
          <w:tcPr>
            <w:tcW w:w="1418" w:type="dxa"/>
            <w:tcBorders>
              <w:top w:val="single" w:sz="4" w:space="0" w:color="000000"/>
              <w:left w:val="single" w:sz="4" w:space="0" w:color="auto"/>
              <w:bottom w:val="single" w:sz="4" w:space="0" w:color="000000"/>
              <w:right w:val="single" w:sz="4" w:space="0" w:color="000000"/>
            </w:tcBorders>
          </w:tcPr>
          <w:p w:rsidR="009E6612" w:rsidRPr="001B0B4B" w:rsidRDefault="009E6612" w:rsidP="008A0DFA">
            <w:pPr>
              <w:tabs>
                <w:tab w:val="left" w:pos="1276"/>
              </w:tabs>
              <w:ind w:right="5"/>
              <w:jc w:val="center"/>
              <w:rPr>
                <w:color w:val="000000" w:themeColor="text1"/>
              </w:rPr>
            </w:pPr>
          </w:p>
        </w:tc>
        <w:tc>
          <w:tcPr>
            <w:tcW w:w="1701" w:type="dxa"/>
            <w:tcBorders>
              <w:top w:val="single" w:sz="4" w:space="0" w:color="000000"/>
              <w:left w:val="single" w:sz="4" w:space="0" w:color="auto"/>
              <w:bottom w:val="single" w:sz="4" w:space="0" w:color="000000"/>
              <w:right w:val="single" w:sz="4" w:space="0" w:color="000000"/>
            </w:tcBorders>
          </w:tcPr>
          <w:p w:rsidR="009E6612" w:rsidRPr="003B1472" w:rsidRDefault="003B1472" w:rsidP="008A0DFA">
            <w:pPr>
              <w:tabs>
                <w:tab w:val="left" w:pos="1276"/>
              </w:tabs>
              <w:ind w:right="5"/>
              <w:jc w:val="center"/>
              <w:rPr>
                <w:color w:val="000000" w:themeColor="text1"/>
              </w:rPr>
            </w:pPr>
            <w:r w:rsidRPr="003B1472">
              <w:rPr>
                <w:color w:val="000000" w:themeColor="text1"/>
              </w:rPr>
              <w:t>Урок № 22 объединяется  с уроком №23, так как совпадает с праздничным днем.</w:t>
            </w:r>
          </w:p>
        </w:tc>
      </w:tr>
      <w:tr w:rsidR="009E6612" w:rsidRPr="001B0B4B" w:rsidTr="008A0DFA">
        <w:trPr>
          <w:trHeight w:val="696"/>
        </w:trPr>
        <w:tc>
          <w:tcPr>
            <w:tcW w:w="533"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tabs>
                <w:tab w:val="left" w:pos="1276"/>
              </w:tabs>
              <w:ind w:right="5"/>
              <w:jc w:val="center"/>
              <w:rPr>
                <w:color w:val="000000" w:themeColor="text1"/>
              </w:rPr>
            </w:pPr>
            <w:r w:rsidRPr="001B0B4B">
              <w:rPr>
                <w:color w:val="000000" w:themeColor="text1"/>
              </w:rPr>
              <w:t>23</w:t>
            </w:r>
          </w:p>
        </w:tc>
        <w:tc>
          <w:tcPr>
            <w:tcW w:w="3403"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tabs>
                <w:tab w:val="left" w:pos="1276"/>
              </w:tabs>
              <w:ind w:right="5"/>
              <w:rPr>
                <w:color w:val="000000" w:themeColor="text1"/>
              </w:rPr>
            </w:pPr>
            <w:r w:rsidRPr="001B0B4B">
              <w:rPr>
                <w:color w:val="000000" w:themeColor="text1"/>
              </w:rPr>
              <w:t>Инструменты ввода текста с использованием сканера, программ распознавания, расшифровки устной речи. Компьютерный перевод.</w:t>
            </w:r>
          </w:p>
        </w:tc>
        <w:tc>
          <w:tcPr>
            <w:tcW w:w="850"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tabs>
                <w:tab w:val="left" w:pos="1276"/>
              </w:tabs>
              <w:ind w:right="5"/>
              <w:jc w:val="center"/>
              <w:rPr>
                <w:color w:val="000000" w:themeColor="text1"/>
              </w:rPr>
            </w:pPr>
            <w:r w:rsidRPr="001B0B4B">
              <w:rPr>
                <w:color w:val="000000" w:themeColor="text1"/>
              </w:rPr>
              <w:t>1</w:t>
            </w:r>
          </w:p>
        </w:tc>
        <w:tc>
          <w:tcPr>
            <w:tcW w:w="1701"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tabs>
                <w:tab w:val="left" w:pos="1276"/>
              </w:tabs>
              <w:ind w:right="5"/>
              <w:jc w:val="center"/>
              <w:rPr>
                <w:color w:val="000000" w:themeColor="text1"/>
              </w:rPr>
            </w:pPr>
            <w:r w:rsidRPr="001B0B4B">
              <w:rPr>
                <w:color w:val="000000" w:themeColor="text1"/>
                <w:shd w:val="clear" w:color="auto" w:fill="FFFFFF"/>
              </w:rPr>
              <w:t>Урок общеметодологической направленности</w:t>
            </w:r>
          </w:p>
        </w:tc>
        <w:tc>
          <w:tcPr>
            <w:tcW w:w="3544" w:type="dxa"/>
            <w:vMerge/>
            <w:tcBorders>
              <w:left w:val="single" w:sz="4" w:space="0" w:color="000000"/>
              <w:right w:val="single" w:sz="4" w:space="0" w:color="000000"/>
            </w:tcBorders>
          </w:tcPr>
          <w:p w:rsidR="009E6612" w:rsidRPr="001B0B4B" w:rsidRDefault="009E6612" w:rsidP="008A0DFA">
            <w:pPr>
              <w:tabs>
                <w:tab w:val="left" w:pos="1276"/>
              </w:tabs>
              <w:ind w:right="5"/>
              <w:jc w:val="both"/>
              <w:rPr>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rsidR="008B7351" w:rsidRPr="001B0B4B" w:rsidRDefault="008B7351" w:rsidP="008A0DFA">
            <w:r w:rsidRPr="001B0B4B">
              <w:t xml:space="preserve">Текущий </w:t>
            </w:r>
          </w:p>
          <w:p w:rsidR="009E6612" w:rsidRPr="001B0B4B" w:rsidRDefault="008B7351" w:rsidP="008A0DFA">
            <w:pPr>
              <w:tabs>
                <w:tab w:val="left" w:pos="1276"/>
              </w:tabs>
              <w:ind w:right="5"/>
              <w:jc w:val="both"/>
              <w:rPr>
                <w:color w:val="000000" w:themeColor="text1"/>
              </w:rPr>
            </w:pPr>
            <w:r w:rsidRPr="001B0B4B">
              <w:t>Фронтальный опрос</w:t>
            </w:r>
          </w:p>
        </w:tc>
        <w:tc>
          <w:tcPr>
            <w:tcW w:w="1276" w:type="dxa"/>
            <w:tcBorders>
              <w:top w:val="single" w:sz="4" w:space="0" w:color="000000"/>
              <w:left w:val="single" w:sz="4" w:space="0" w:color="000000"/>
              <w:bottom w:val="single" w:sz="4" w:space="0" w:color="000000"/>
              <w:right w:val="single" w:sz="4" w:space="0" w:color="auto"/>
            </w:tcBorders>
          </w:tcPr>
          <w:p w:rsidR="009E6612" w:rsidRPr="001B0B4B" w:rsidRDefault="004A35E1" w:rsidP="008A0DFA">
            <w:pPr>
              <w:tabs>
                <w:tab w:val="left" w:pos="1276"/>
              </w:tabs>
              <w:ind w:right="5"/>
              <w:jc w:val="center"/>
              <w:rPr>
                <w:color w:val="000000" w:themeColor="text1"/>
              </w:rPr>
            </w:pPr>
            <w:r>
              <w:rPr>
                <w:color w:val="000000" w:themeColor="text1"/>
              </w:rPr>
              <w:t>4 неделя февраль</w:t>
            </w:r>
          </w:p>
        </w:tc>
        <w:tc>
          <w:tcPr>
            <w:tcW w:w="1418" w:type="dxa"/>
            <w:tcBorders>
              <w:top w:val="single" w:sz="4" w:space="0" w:color="000000"/>
              <w:left w:val="single" w:sz="4" w:space="0" w:color="auto"/>
              <w:bottom w:val="single" w:sz="4" w:space="0" w:color="000000"/>
              <w:right w:val="single" w:sz="4" w:space="0" w:color="000000"/>
            </w:tcBorders>
          </w:tcPr>
          <w:p w:rsidR="009E6612" w:rsidRPr="001B0B4B" w:rsidRDefault="009E6612" w:rsidP="008A0DFA">
            <w:pPr>
              <w:tabs>
                <w:tab w:val="left" w:pos="1276"/>
              </w:tabs>
              <w:ind w:right="5"/>
              <w:jc w:val="center"/>
              <w:rPr>
                <w:color w:val="000000" w:themeColor="text1"/>
              </w:rPr>
            </w:pPr>
          </w:p>
        </w:tc>
        <w:tc>
          <w:tcPr>
            <w:tcW w:w="1701" w:type="dxa"/>
            <w:tcBorders>
              <w:top w:val="single" w:sz="4" w:space="0" w:color="000000"/>
              <w:left w:val="single" w:sz="4" w:space="0" w:color="auto"/>
              <w:bottom w:val="single" w:sz="4" w:space="0" w:color="000000"/>
              <w:right w:val="single" w:sz="4" w:space="0" w:color="000000"/>
            </w:tcBorders>
          </w:tcPr>
          <w:p w:rsidR="009E6612" w:rsidRPr="001B0B4B" w:rsidRDefault="009E6612" w:rsidP="008A0DFA">
            <w:pPr>
              <w:tabs>
                <w:tab w:val="left" w:pos="1276"/>
              </w:tabs>
              <w:ind w:right="5"/>
              <w:jc w:val="center"/>
              <w:rPr>
                <w:color w:val="000000" w:themeColor="text1"/>
              </w:rPr>
            </w:pPr>
          </w:p>
        </w:tc>
      </w:tr>
      <w:tr w:rsidR="009E6612" w:rsidRPr="001B0B4B" w:rsidTr="008A0DFA">
        <w:trPr>
          <w:trHeight w:val="696"/>
        </w:trPr>
        <w:tc>
          <w:tcPr>
            <w:tcW w:w="533"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tabs>
                <w:tab w:val="left" w:pos="1276"/>
              </w:tabs>
              <w:ind w:right="5"/>
              <w:jc w:val="center"/>
              <w:rPr>
                <w:color w:val="000000" w:themeColor="text1"/>
              </w:rPr>
            </w:pPr>
            <w:r w:rsidRPr="001B0B4B">
              <w:rPr>
                <w:color w:val="000000" w:themeColor="text1"/>
              </w:rPr>
              <w:t>24</w:t>
            </w:r>
          </w:p>
        </w:tc>
        <w:tc>
          <w:tcPr>
            <w:tcW w:w="3403"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tabs>
                <w:tab w:val="left" w:pos="1276"/>
              </w:tabs>
              <w:ind w:left="34" w:right="5"/>
              <w:rPr>
                <w:color w:val="000000" w:themeColor="text1"/>
              </w:rPr>
            </w:pPr>
            <w:r w:rsidRPr="001B0B4B">
              <w:rPr>
                <w:color w:val="000000" w:themeColor="text1"/>
              </w:rPr>
              <w:t xml:space="preserve">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 </w:t>
            </w:r>
          </w:p>
        </w:tc>
        <w:tc>
          <w:tcPr>
            <w:tcW w:w="850"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tabs>
                <w:tab w:val="left" w:pos="1276"/>
              </w:tabs>
              <w:ind w:right="5"/>
              <w:jc w:val="center"/>
              <w:rPr>
                <w:color w:val="000000" w:themeColor="text1"/>
              </w:rPr>
            </w:pPr>
            <w:r w:rsidRPr="001B0B4B">
              <w:rPr>
                <w:color w:val="000000" w:themeColor="text1"/>
              </w:rPr>
              <w:t>1</w:t>
            </w:r>
          </w:p>
        </w:tc>
        <w:tc>
          <w:tcPr>
            <w:tcW w:w="1701"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tabs>
                <w:tab w:val="left" w:pos="1276"/>
              </w:tabs>
              <w:ind w:right="5"/>
              <w:jc w:val="center"/>
              <w:rPr>
                <w:color w:val="000000" w:themeColor="text1"/>
              </w:rPr>
            </w:pPr>
            <w:r w:rsidRPr="001B0B4B">
              <w:rPr>
                <w:color w:val="000000" w:themeColor="text1"/>
                <w:shd w:val="clear" w:color="auto" w:fill="FFFFFF"/>
              </w:rPr>
              <w:t>Урок «открытия» нового знания</w:t>
            </w:r>
          </w:p>
        </w:tc>
        <w:tc>
          <w:tcPr>
            <w:tcW w:w="3544" w:type="dxa"/>
            <w:vMerge/>
            <w:tcBorders>
              <w:left w:val="single" w:sz="4" w:space="0" w:color="000000"/>
              <w:right w:val="single" w:sz="4" w:space="0" w:color="000000"/>
            </w:tcBorders>
          </w:tcPr>
          <w:p w:rsidR="009E6612" w:rsidRPr="001B0B4B" w:rsidRDefault="009E6612" w:rsidP="008A0DFA">
            <w:pPr>
              <w:tabs>
                <w:tab w:val="left" w:pos="1276"/>
              </w:tabs>
              <w:ind w:right="5"/>
              <w:jc w:val="both"/>
              <w:rPr>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rsidR="008B7351" w:rsidRPr="001B0B4B" w:rsidRDefault="008B7351" w:rsidP="008A0DFA">
            <w:r w:rsidRPr="001B0B4B">
              <w:t xml:space="preserve">Текущий </w:t>
            </w:r>
          </w:p>
          <w:p w:rsidR="009E6612" w:rsidRPr="001B0B4B" w:rsidRDefault="008B7351" w:rsidP="008A0DFA">
            <w:pPr>
              <w:tabs>
                <w:tab w:val="left" w:pos="1276"/>
              </w:tabs>
              <w:ind w:right="5"/>
              <w:jc w:val="both"/>
              <w:rPr>
                <w:color w:val="000000" w:themeColor="text1"/>
              </w:rPr>
            </w:pPr>
            <w:r w:rsidRPr="001B0B4B">
              <w:t>Фронтальный опрос</w:t>
            </w:r>
          </w:p>
        </w:tc>
        <w:tc>
          <w:tcPr>
            <w:tcW w:w="1276" w:type="dxa"/>
            <w:tcBorders>
              <w:top w:val="single" w:sz="4" w:space="0" w:color="000000"/>
              <w:left w:val="single" w:sz="4" w:space="0" w:color="000000"/>
              <w:bottom w:val="single" w:sz="4" w:space="0" w:color="000000"/>
              <w:right w:val="single" w:sz="4" w:space="0" w:color="auto"/>
            </w:tcBorders>
          </w:tcPr>
          <w:p w:rsidR="009E6612" w:rsidRPr="001B0B4B" w:rsidRDefault="004A35E1" w:rsidP="008A0DFA">
            <w:pPr>
              <w:tabs>
                <w:tab w:val="left" w:pos="1276"/>
              </w:tabs>
              <w:ind w:right="5"/>
              <w:jc w:val="center"/>
              <w:rPr>
                <w:color w:val="000000" w:themeColor="text1"/>
              </w:rPr>
            </w:pPr>
            <w:r>
              <w:rPr>
                <w:color w:val="000000" w:themeColor="text1"/>
              </w:rPr>
              <w:t>1 неделя март</w:t>
            </w:r>
          </w:p>
        </w:tc>
        <w:tc>
          <w:tcPr>
            <w:tcW w:w="1418" w:type="dxa"/>
            <w:tcBorders>
              <w:top w:val="single" w:sz="4" w:space="0" w:color="000000"/>
              <w:left w:val="single" w:sz="4" w:space="0" w:color="auto"/>
              <w:bottom w:val="single" w:sz="4" w:space="0" w:color="000000"/>
              <w:right w:val="single" w:sz="4" w:space="0" w:color="000000"/>
            </w:tcBorders>
          </w:tcPr>
          <w:p w:rsidR="009E6612" w:rsidRPr="001B0B4B" w:rsidRDefault="009E6612" w:rsidP="008A0DFA">
            <w:pPr>
              <w:tabs>
                <w:tab w:val="left" w:pos="1276"/>
              </w:tabs>
              <w:ind w:right="5"/>
              <w:jc w:val="center"/>
              <w:rPr>
                <w:color w:val="000000" w:themeColor="text1"/>
              </w:rPr>
            </w:pPr>
          </w:p>
        </w:tc>
        <w:tc>
          <w:tcPr>
            <w:tcW w:w="1701" w:type="dxa"/>
            <w:tcBorders>
              <w:top w:val="single" w:sz="4" w:space="0" w:color="000000"/>
              <w:left w:val="single" w:sz="4" w:space="0" w:color="auto"/>
              <w:bottom w:val="single" w:sz="4" w:space="0" w:color="000000"/>
              <w:right w:val="single" w:sz="4" w:space="0" w:color="000000"/>
            </w:tcBorders>
          </w:tcPr>
          <w:p w:rsidR="009E6612" w:rsidRPr="003B1472" w:rsidRDefault="003B1472" w:rsidP="008A0DFA">
            <w:pPr>
              <w:tabs>
                <w:tab w:val="left" w:pos="1276"/>
              </w:tabs>
              <w:ind w:right="5"/>
              <w:jc w:val="center"/>
              <w:rPr>
                <w:color w:val="000000" w:themeColor="text1"/>
              </w:rPr>
            </w:pPr>
            <w:r w:rsidRPr="003B1472">
              <w:rPr>
                <w:color w:val="000000" w:themeColor="text1"/>
              </w:rPr>
              <w:t>Урок № 24 объединяется  с уроком №25, так как совпадает с праздничным днем.</w:t>
            </w:r>
          </w:p>
        </w:tc>
      </w:tr>
      <w:tr w:rsidR="009E6612" w:rsidRPr="001B0B4B" w:rsidTr="008A0DFA">
        <w:trPr>
          <w:trHeight w:val="696"/>
        </w:trPr>
        <w:tc>
          <w:tcPr>
            <w:tcW w:w="533"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tabs>
                <w:tab w:val="left" w:pos="1276"/>
              </w:tabs>
              <w:ind w:right="5"/>
              <w:jc w:val="center"/>
              <w:rPr>
                <w:color w:val="000000" w:themeColor="text1"/>
              </w:rPr>
            </w:pPr>
            <w:r w:rsidRPr="001B0B4B">
              <w:rPr>
                <w:color w:val="000000" w:themeColor="text1"/>
              </w:rPr>
              <w:lastRenderedPageBreak/>
              <w:t>25</w:t>
            </w:r>
          </w:p>
        </w:tc>
        <w:tc>
          <w:tcPr>
            <w:tcW w:w="3403"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ind w:left="34"/>
              <w:jc w:val="both"/>
              <w:rPr>
                <w:rFonts w:eastAsia="Calibri"/>
                <w:color w:val="000000" w:themeColor="text1"/>
              </w:rPr>
            </w:pPr>
            <w:r w:rsidRPr="001B0B4B">
              <w:rPr>
                <w:color w:val="000000" w:themeColor="text1"/>
              </w:rPr>
              <w:t xml:space="preserve">Практическая работа: 9. Подготовка компьютерных презентаций. </w:t>
            </w:r>
          </w:p>
        </w:tc>
        <w:tc>
          <w:tcPr>
            <w:tcW w:w="850"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tabs>
                <w:tab w:val="left" w:pos="1276"/>
              </w:tabs>
              <w:ind w:right="5"/>
              <w:jc w:val="center"/>
              <w:rPr>
                <w:color w:val="000000" w:themeColor="text1"/>
              </w:rPr>
            </w:pPr>
            <w:r w:rsidRPr="001B0B4B">
              <w:rPr>
                <w:color w:val="000000" w:themeColor="text1"/>
              </w:rPr>
              <w:t>1</w:t>
            </w:r>
          </w:p>
        </w:tc>
        <w:tc>
          <w:tcPr>
            <w:tcW w:w="1701"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tabs>
                <w:tab w:val="left" w:pos="1276"/>
              </w:tabs>
              <w:ind w:right="5"/>
              <w:jc w:val="center"/>
              <w:rPr>
                <w:color w:val="000000" w:themeColor="text1"/>
              </w:rPr>
            </w:pPr>
            <w:r w:rsidRPr="001B0B4B">
              <w:rPr>
                <w:color w:val="000000" w:themeColor="text1"/>
                <w:shd w:val="clear" w:color="auto" w:fill="FFFFFF"/>
              </w:rPr>
              <w:t>Урок общеметодологической направленности</w:t>
            </w:r>
          </w:p>
        </w:tc>
        <w:tc>
          <w:tcPr>
            <w:tcW w:w="3544" w:type="dxa"/>
            <w:vMerge/>
            <w:tcBorders>
              <w:left w:val="single" w:sz="4" w:space="0" w:color="000000"/>
              <w:right w:val="single" w:sz="4" w:space="0" w:color="000000"/>
            </w:tcBorders>
          </w:tcPr>
          <w:p w:rsidR="009E6612" w:rsidRPr="001B0B4B" w:rsidRDefault="009E6612" w:rsidP="008A0DFA">
            <w:pPr>
              <w:tabs>
                <w:tab w:val="left" w:pos="1276"/>
              </w:tabs>
              <w:ind w:right="5"/>
              <w:jc w:val="both"/>
              <w:rPr>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rsidR="008B7351" w:rsidRPr="001B0B4B" w:rsidRDefault="008B7351" w:rsidP="008A0DFA">
            <w:r w:rsidRPr="001B0B4B">
              <w:t>Тематический</w:t>
            </w:r>
          </w:p>
          <w:p w:rsidR="008B7351" w:rsidRPr="001B0B4B" w:rsidRDefault="008B7351" w:rsidP="008A0DFA">
            <w:r w:rsidRPr="001B0B4B">
              <w:t>Индивидуальный</w:t>
            </w:r>
          </w:p>
          <w:p w:rsidR="009E6612" w:rsidRPr="001B0B4B" w:rsidRDefault="009E6612" w:rsidP="008A0DFA">
            <w:pPr>
              <w:tabs>
                <w:tab w:val="left" w:pos="1276"/>
              </w:tabs>
              <w:ind w:right="5"/>
              <w:jc w:val="both"/>
              <w:rPr>
                <w:color w:val="000000" w:themeColor="text1"/>
              </w:rPr>
            </w:pPr>
          </w:p>
        </w:tc>
        <w:tc>
          <w:tcPr>
            <w:tcW w:w="1276" w:type="dxa"/>
            <w:tcBorders>
              <w:top w:val="single" w:sz="4" w:space="0" w:color="000000"/>
              <w:left w:val="single" w:sz="4" w:space="0" w:color="000000"/>
              <w:bottom w:val="single" w:sz="4" w:space="0" w:color="000000"/>
              <w:right w:val="single" w:sz="4" w:space="0" w:color="auto"/>
            </w:tcBorders>
          </w:tcPr>
          <w:p w:rsidR="009E6612" w:rsidRPr="001B0B4B" w:rsidRDefault="004A35E1" w:rsidP="008A0DFA">
            <w:pPr>
              <w:tabs>
                <w:tab w:val="left" w:pos="1276"/>
              </w:tabs>
              <w:ind w:right="5"/>
              <w:jc w:val="center"/>
              <w:rPr>
                <w:color w:val="000000" w:themeColor="text1"/>
              </w:rPr>
            </w:pPr>
            <w:r>
              <w:rPr>
                <w:color w:val="000000" w:themeColor="text1"/>
              </w:rPr>
              <w:t>2 неделя март</w:t>
            </w:r>
          </w:p>
        </w:tc>
        <w:tc>
          <w:tcPr>
            <w:tcW w:w="1418" w:type="dxa"/>
            <w:tcBorders>
              <w:top w:val="single" w:sz="4" w:space="0" w:color="000000"/>
              <w:left w:val="single" w:sz="4" w:space="0" w:color="auto"/>
              <w:bottom w:val="single" w:sz="4" w:space="0" w:color="000000"/>
              <w:right w:val="single" w:sz="4" w:space="0" w:color="000000"/>
            </w:tcBorders>
          </w:tcPr>
          <w:p w:rsidR="009E6612" w:rsidRPr="001B0B4B" w:rsidRDefault="009E6612" w:rsidP="008A0DFA">
            <w:pPr>
              <w:tabs>
                <w:tab w:val="left" w:pos="1276"/>
              </w:tabs>
              <w:ind w:right="5"/>
              <w:jc w:val="center"/>
              <w:rPr>
                <w:color w:val="000000" w:themeColor="text1"/>
              </w:rPr>
            </w:pPr>
          </w:p>
        </w:tc>
        <w:tc>
          <w:tcPr>
            <w:tcW w:w="1701" w:type="dxa"/>
            <w:tcBorders>
              <w:top w:val="single" w:sz="4" w:space="0" w:color="000000"/>
              <w:left w:val="single" w:sz="4" w:space="0" w:color="auto"/>
              <w:bottom w:val="single" w:sz="4" w:space="0" w:color="000000"/>
              <w:right w:val="single" w:sz="4" w:space="0" w:color="000000"/>
            </w:tcBorders>
          </w:tcPr>
          <w:p w:rsidR="009E6612" w:rsidRPr="001B0B4B" w:rsidRDefault="009E6612" w:rsidP="008A0DFA">
            <w:pPr>
              <w:tabs>
                <w:tab w:val="left" w:pos="1276"/>
              </w:tabs>
              <w:ind w:right="5"/>
              <w:jc w:val="center"/>
              <w:rPr>
                <w:color w:val="000000" w:themeColor="text1"/>
              </w:rPr>
            </w:pPr>
          </w:p>
        </w:tc>
      </w:tr>
      <w:tr w:rsidR="009E6612" w:rsidRPr="001B0B4B" w:rsidTr="008A0DFA">
        <w:trPr>
          <w:trHeight w:val="696"/>
        </w:trPr>
        <w:tc>
          <w:tcPr>
            <w:tcW w:w="533"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tabs>
                <w:tab w:val="left" w:pos="1276"/>
              </w:tabs>
              <w:ind w:right="5"/>
              <w:jc w:val="center"/>
              <w:rPr>
                <w:color w:val="000000" w:themeColor="text1"/>
              </w:rPr>
            </w:pPr>
            <w:r w:rsidRPr="001B0B4B">
              <w:rPr>
                <w:color w:val="000000" w:themeColor="text1"/>
              </w:rPr>
              <w:lastRenderedPageBreak/>
              <w:t>26</w:t>
            </w:r>
          </w:p>
        </w:tc>
        <w:tc>
          <w:tcPr>
            <w:tcW w:w="3403"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tabs>
                <w:tab w:val="left" w:pos="1276"/>
              </w:tabs>
              <w:ind w:right="5"/>
              <w:rPr>
                <w:color w:val="000000" w:themeColor="text1"/>
              </w:rPr>
            </w:pPr>
            <w:r w:rsidRPr="001B0B4B">
              <w:rPr>
                <w:color w:val="000000" w:themeColor="text1"/>
              </w:rPr>
              <w:t>Практическая работа: 10. Включение в презентацию аудиовизуальных объектов.</w:t>
            </w:r>
          </w:p>
        </w:tc>
        <w:tc>
          <w:tcPr>
            <w:tcW w:w="850"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tabs>
                <w:tab w:val="left" w:pos="1276"/>
              </w:tabs>
              <w:ind w:right="5"/>
              <w:jc w:val="center"/>
              <w:rPr>
                <w:color w:val="000000" w:themeColor="text1"/>
              </w:rPr>
            </w:pPr>
            <w:r w:rsidRPr="001B0B4B">
              <w:rPr>
                <w:color w:val="000000" w:themeColor="text1"/>
              </w:rPr>
              <w:t>1</w:t>
            </w:r>
          </w:p>
        </w:tc>
        <w:tc>
          <w:tcPr>
            <w:tcW w:w="1701"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tabs>
                <w:tab w:val="left" w:pos="1276"/>
              </w:tabs>
              <w:ind w:right="5"/>
              <w:jc w:val="center"/>
              <w:rPr>
                <w:color w:val="000000" w:themeColor="text1"/>
              </w:rPr>
            </w:pPr>
            <w:r w:rsidRPr="001B0B4B">
              <w:rPr>
                <w:color w:val="000000" w:themeColor="text1"/>
                <w:shd w:val="clear" w:color="auto" w:fill="FFFFFF"/>
              </w:rPr>
              <w:t>Урок общеметодологической направленности</w:t>
            </w:r>
          </w:p>
        </w:tc>
        <w:tc>
          <w:tcPr>
            <w:tcW w:w="3544" w:type="dxa"/>
            <w:vMerge/>
            <w:tcBorders>
              <w:left w:val="single" w:sz="4" w:space="0" w:color="000000"/>
              <w:right w:val="single" w:sz="4" w:space="0" w:color="000000"/>
            </w:tcBorders>
          </w:tcPr>
          <w:p w:rsidR="009E6612" w:rsidRPr="001B0B4B" w:rsidRDefault="009E6612" w:rsidP="008A0DFA">
            <w:pPr>
              <w:tabs>
                <w:tab w:val="left" w:pos="1276"/>
              </w:tabs>
              <w:ind w:right="5"/>
              <w:rPr>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rsidR="009E6612" w:rsidRPr="001B0B4B" w:rsidRDefault="009E6612" w:rsidP="008A0DFA">
            <w:pPr>
              <w:tabs>
                <w:tab w:val="left" w:pos="1276"/>
              </w:tabs>
              <w:ind w:right="5"/>
              <w:rPr>
                <w:color w:val="000000" w:themeColor="text1"/>
              </w:rPr>
            </w:pPr>
          </w:p>
          <w:p w:rsidR="008B7351" w:rsidRPr="001B0B4B" w:rsidRDefault="008B7351" w:rsidP="008A0DFA">
            <w:r w:rsidRPr="001B0B4B">
              <w:t>Тематический</w:t>
            </w:r>
          </w:p>
          <w:p w:rsidR="008B7351" w:rsidRPr="001B0B4B" w:rsidRDefault="008B7351" w:rsidP="008A0DFA">
            <w:r w:rsidRPr="001B0B4B">
              <w:t>Индивидуальный</w:t>
            </w:r>
          </w:p>
          <w:p w:rsidR="009E6612" w:rsidRPr="001B0B4B" w:rsidRDefault="009E6612" w:rsidP="008A0DFA">
            <w:pPr>
              <w:tabs>
                <w:tab w:val="left" w:pos="1276"/>
              </w:tabs>
              <w:ind w:right="5"/>
              <w:jc w:val="center"/>
              <w:rPr>
                <w:color w:val="000000" w:themeColor="text1"/>
              </w:rPr>
            </w:pPr>
          </w:p>
        </w:tc>
        <w:tc>
          <w:tcPr>
            <w:tcW w:w="1276" w:type="dxa"/>
            <w:tcBorders>
              <w:top w:val="single" w:sz="4" w:space="0" w:color="000000"/>
              <w:left w:val="single" w:sz="4" w:space="0" w:color="000000"/>
              <w:bottom w:val="single" w:sz="4" w:space="0" w:color="000000"/>
              <w:right w:val="single" w:sz="4" w:space="0" w:color="auto"/>
            </w:tcBorders>
          </w:tcPr>
          <w:p w:rsidR="009E6612" w:rsidRPr="001B0B4B" w:rsidRDefault="004A35E1" w:rsidP="008A0DFA">
            <w:pPr>
              <w:tabs>
                <w:tab w:val="left" w:pos="1276"/>
              </w:tabs>
              <w:ind w:right="5"/>
              <w:jc w:val="center"/>
              <w:rPr>
                <w:color w:val="000000" w:themeColor="text1"/>
              </w:rPr>
            </w:pPr>
            <w:r>
              <w:rPr>
                <w:color w:val="000000" w:themeColor="text1"/>
              </w:rPr>
              <w:t>3 неделя март</w:t>
            </w:r>
          </w:p>
        </w:tc>
        <w:tc>
          <w:tcPr>
            <w:tcW w:w="1418" w:type="dxa"/>
            <w:tcBorders>
              <w:top w:val="single" w:sz="4" w:space="0" w:color="000000"/>
              <w:left w:val="single" w:sz="4" w:space="0" w:color="auto"/>
              <w:bottom w:val="single" w:sz="4" w:space="0" w:color="000000"/>
              <w:right w:val="single" w:sz="4" w:space="0" w:color="000000"/>
            </w:tcBorders>
          </w:tcPr>
          <w:p w:rsidR="009E6612" w:rsidRPr="001B0B4B" w:rsidRDefault="009E6612" w:rsidP="008A0DFA">
            <w:pPr>
              <w:tabs>
                <w:tab w:val="left" w:pos="1276"/>
              </w:tabs>
              <w:ind w:right="5"/>
              <w:jc w:val="center"/>
              <w:rPr>
                <w:color w:val="000000" w:themeColor="text1"/>
              </w:rPr>
            </w:pPr>
          </w:p>
        </w:tc>
        <w:tc>
          <w:tcPr>
            <w:tcW w:w="1701" w:type="dxa"/>
            <w:tcBorders>
              <w:top w:val="single" w:sz="4" w:space="0" w:color="000000"/>
              <w:left w:val="single" w:sz="4" w:space="0" w:color="auto"/>
              <w:bottom w:val="single" w:sz="4" w:space="0" w:color="000000"/>
              <w:right w:val="single" w:sz="4" w:space="0" w:color="000000"/>
            </w:tcBorders>
          </w:tcPr>
          <w:p w:rsidR="009E6612" w:rsidRPr="001B0B4B" w:rsidRDefault="009E6612" w:rsidP="008A0DFA">
            <w:pPr>
              <w:tabs>
                <w:tab w:val="left" w:pos="1276"/>
              </w:tabs>
              <w:ind w:right="5"/>
              <w:jc w:val="center"/>
              <w:rPr>
                <w:color w:val="000000" w:themeColor="text1"/>
              </w:rPr>
            </w:pPr>
          </w:p>
        </w:tc>
      </w:tr>
      <w:tr w:rsidR="009E6612" w:rsidRPr="001B0B4B" w:rsidTr="008A0DFA">
        <w:trPr>
          <w:trHeight w:val="696"/>
        </w:trPr>
        <w:tc>
          <w:tcPr>
            <w:tcW w:w="533"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tabs>
                <w:tab w:val="left" w:pos="1276"/>
              </w:tabs>
              <w:ind w:right="5"/>
              <w:jc w:val="center"/>
              <w:rPr>
                <w:color w:val="000000" w:themeColor="text1"/>
              </w:rPr>
            </w:pPr>
            <w:r w:rsidRPr="001B0B4B">
              <w:rPr>
                <w:color w:val="000000" w:themeColor="text1"/>
              </w:rPr>
              <w:t>27</w:t>
            </w:r>
          </w:p>
        </w:tc>
        <w:tc>
          <w:tcPr>
            <w:tcW w:w="3403"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tabs>
                <w:tab w:val="left" w:pos="1276"/>
              </w:tabs>
              <w:ind w:right="5"/>
              <w:rPr>
                <w:color w:val="000000" w:themeColor="text1"/>
              </w:rPr>
            </w:pPr>
            <w:r w:rsidRPr="001B0B4B">
              <w:rPr>
                <w:color w:val="000000" w:themeColor="text1"/>
              </w:rPr>
              <w:t>Знакомство с графическими редакторами.</w:t>
            </w:r>
          </w:p>
        </w:tc>
        <w:tc>
          <w:tcPr>
            <w:tcW w:w="850"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tabs>
                <w:tab w:val="left" w:pos="1276"/>
              </w:tabs>
              <w:ind w:right="5"/>
              <w:jc w:val="center"/>
              <w:rPr>
                <w:color w:val="000000" w:themeColor="text1"/>
              </w:rPr>
            </w:pPr>
            <w:r w:rsidRPr="001B0B4B">
              <w:rPr>
                <w:color w:val="000000" w:themeColor="text1"/>
              </w:rPr>
              <w:t>1</w:t>
            </w:r>
          </w:p>
        </w:tc>
        <w:tc>
          <w:tcPr>
            <w:tcW w:w="1701"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tabs>
                <w:tab w:val="left" w:pos="1276"/>
              </w:tabs>
              <w:ind w:right="5"/>
              <w:jc w:val="center"/>
              <w:rPr>
                <w:color w:val="000000" w:themeColor="text1"/>
              </w:rPr>
            </w:pPr>
            <w:r w:rsidRPr="001B0B4B">
              <w:rPr>
                <w:color w:val="000000" w:themeColor="text1"/>
                <w:shd w:val="clear" w:color="auto" w:fill="FFFFFF"/>
              </w:rPr>
              <w:t>Урок «открытия» нового знания</w:t>
            </w:r>
          </w:p>
        </w:tc>
        <w:tc>
          <w:tcPr>
            <w:tcW w:w="3544" w:type="dxa"/>
            <w:vMerge/>
            <w:tcBorders>
              <w:left w:val="single" w:sz="4" w:space="0" w:color="000000"/>
              <w:right w:val="single" w:sz="4" w:space="0" w:color="000000"/>
            </w:tcBorders>
          </w:tcPr>
          <w:p w:rsidR="009E6612" w:rsidRPr="001B0B4B" w:rsidRDefault="009E6612" w:rsidP="008A0DFA">
            <w:pPr>
              <w:tabs>
                <w:tab w:val="left" w:pos="1276"/>
              </w:tabs>
              <w:ind w:right="5"/>
              <w:jc w:val="center"/>
              <w:rPr>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rsidR="008B7351" w:rsidRPr="001B0B4B" w:rsidRDefault="008B7351" w:rsidP="008A0DFA">
            <w:r w:rsidRPr="001B0B4B">
              <w:t xml:space="preserve">Текущий </w:t>
            </w:r>
          </w:p>
          <w:p w:rsidR="009E6612" w:rsidRPr="001B0B4B" w:rsidRDefault="008B7351" w:rsidP="008A0DFA">
            <w:pPr>
              <w:tabs>
                <w:tab w:val="left" w:pos="1276"/>
              </w:tabs>
              <w:ind w:right="5"/>
              <w:jc w:val="center"/>
              <w:rPr>
                <w:color w:val="000000" w:themeColor="text1"/>
              </w:rPr>
            </w:pPr>
            <w:r w:rsidRPr="001B0B4B">
              <w:t>Фронтальный опрос</w:t>
            </w:r>
          </w:p>
        </w:tc>
        <w:tc>
          <w:tcPr>
            <w:tcW w:w="1276" w:type="dxa"/>
            <w:tcBorders>
              <w:top w:val="single" w:sz="4" w:space="0" w:color="000000"/>
              <w:left w:val="single" w:sz="4" w:space="0" w:color="000000"/>
              <w:bottom w:val="single" w:sz="4" w:space="0" w:color="000000"/>
              <w:right w:val="single" w:sz="4" w:space="0" w:color="auto"/>
            </w:tcBorders>
          </w:tcPr>
          <w:p w:rsidR="009E6612" w:rsidRPr="001B0B4B" w:rsidRDefault="004A35E1" w:rsidP="008A0DFA">
            <w:pPr>
              <w:tabs>
                <w:tab w:val="left" w:pos="1276"/>
              </w:tabs>
              <w:ind w:right="5"/>
              <w:jc w:val="center"/>
              <w:rPr>
                <w:color w:val="000000" w:themeColor="text1"/>
              </w:rPr>
            </w:pPr>
            <w:r>
              <w:rPr>
                <w:color w:val="000000" w:themeColor="text1"/>
              </w:rPr>
              <w:t>1 неделя апрель</w:t>
            </w:r>
          </w:p>
        </w:tc>
        <w:tc>
          <w:tcPr>
            <w:tcW w:w="1418" w:type="dxa"/>
            <w:tcBorders>
              <w:top w:val="single" w:sz="4" w:space="0" w:color="000000"/>
              <w:left w:val="single" w:sz="4" w:space="0" w:color="auto"/>
              <w:bottom w:val="single" w:sz="4" w:space="0" w:color="000000"/>
              <w:right w:val="single" w:sz="4" w:space="0" w:color="000000"/>
            </w:tcBorders>
          </w:tcPr>
          <w:p w:rsidR="009E6612" w:rsidRPr="001B0B4B" w:rsidRDefault="009E6612" w:rsidP="008A0DFA">
            <w:pPr>
              <w:tabs>
                <w:tab w:val="left" w:pos="1276"/>
              </w:tabs>
              <w:ind w:right="5"/>
              <w:jc w:val="center"/>
              <w:rPr>
                <w:color w:val="000000" w:themeColor="text1"/>
              </w:rPr>
            </w:pPr>
          </w:p>
        </w:tc>
        <w:tc>
          <w:tcPr>
            <w:tcW w:w="1701" w:type="dxa"/>
            <w:tcBorders>
              <w:top w:val="single" w:sz="4" w:space="0" w:color="000000"/>
              <w:left w:val="single" w:sz="4" w:space="0" w:color="auto"/>
              <w:bottom w:val="single" w:sz="4" w:space="0" w:color="000000"/>
              <w:right w:val="single" w:sz="4" w:space="0" w:color="000000"/>
            </w:tcBorders>
          </w:tcPr>
          <w:p w:rsidR="009E6612" w:rsidRPr="001B0B4B" w:rsidRDefault="009E6612" w:rsidP="008A0DFA">
            <w:pPr>
              <w:tabs>
                <w:tab w:val="left" w:pos="1276"/>
              </w:tabs>
              <w:ind w:right="5"/>
              <w:jc w:val="center"/>
              <w:rPr>
                <w:color w:val="000000" w:themeColor="text1"/>
              </w:rPr>
            </w:pPr>
          </w:p>
        </w:tc>
      </w:tr>
      <w:tr w:rsidR="009E6612" w:rsidRPr="001B0B4B" w:rsidTr="008A0DFA">
        <w:trPr>
          <w:trHeight w:val="696"/>
        </w:trPr>
        <w:tc>
          <w:tcPr>
            <w:tcW w:w="533"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tabs>
                <w:tab w:val="left" w:pos="1276"/>
              </w:tabs>
              <w:ind w:right="5"/>
              <w:jc w:val="center"/>
              <w:rPr>
                <w:color w:val="000000" w:themeColor="text1"/>
              </w:rPr>
            </w:pPr>
            <w:r w:rsidRPr="001B0B4B">
              <w:rPr>
                <w:color w:val="000000" w:themeColor="text1"/>
              </w:rPr>
              <w:t>28</w:t>
            </w:r>
          </w:p>
        </w:tc>
        <w:tc>
          <w:tcPr>
            <w:tcW w:w="3403"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tabs>
                <w:tab w:val="left" w:pos="1276"/>
              </w:tabs>
              <w:ind w:right="5"/>
              <w:rPr>
                <w:color w:val="000000" w:themeColor="text1"/>
              </w:rPr>
            </w:pPr>
            <w:r w:rsidRPr="001B0B4B">
              <w:rPr>
                <w:color w:val="000000" w:themeColor="text1"/>
              </w:rPr>
              <w:t>Практическая работа: 11. Операции редактирования графических объектов: изменение размера, сжатие изображения; обрезка, поворот, отражение.</w:t>
            </w:r>
          </w:p>
        </w:tc>
        <w:tc>
          <w:tcPr>
            <w:tcW w:w="850"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tabs>
                <w:tab w:val="left" w:pos="1276"/>
              </w:tabs>
              <w:ind w:right="5"/>
              <w:jc w:val="center"/>
              <w:rPr>
                <w:color w:val="000000" w:themeColor="text1"/>
              </w:rPr>
            </w:pPr>
            <w:r w:rsidRPr="001B0B4B">
              <w:rPr>
                <w:color w:val="000000" w:themeColor="text1"/>
              </w:rPr>
              <w:t>1</w:t>
            </w:r>
          </w:p>
        </w:tc>
        <w:tc>
          <w:tcPr>
            <w:tcW w:w="1701"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tabs>
                <w:tab w:val="left" w:pos="1276"/>
              </w:tabs>
              <w:ind w:right="5"/>
              <w:jc w:val="center"/>
              <w:rPr>
                <w:color w:val="000000" w:themeColor="text1"/>
              </w:rPr>
            </w:pPr>
            <w:r w:rsidRPr="001B0B4B">
              <w:rPr>
                <w:color w:val="000000" w:themeColor="text1"/>
                <w:shd w:val="clear" w:color="auto" w:fill="FFFFFF"/>
              </w:rPr>
              <w:t>Урок общеметодологической направленности</w:t>
            </w:r>
          </w:p>
        </w:tc>
        <w:tc>
          <w:tcPr>
            <w:tcW w:w="3544" w:type="dxa"/>
            <w:vMerge/>
            <w:tcBorders>
              <w:left w:val="single" w:sz="4" w:space="0" w:color="000000"/>
              <w:right w:val="single" w:sz="4" w:space="0" w:color="000000"/>
            </w:tcBorders>
          </w:tcPr>
          <w:p w:rsidR="009E6612" w:rsidRPr="001B0B4B" w:rsidRDefault="009E6612" w:rsidP="008A0DFA">
            <w:pPr>
              <w:tabs>
                <w:tab w:val="left" w:pos="1276"/>
              </w:tabs>
              <w:ind w:right="5"/>
              <w:jc w:val="center"/>
              <w:rPr>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rsidR="008B7351" w:rsidRPr="001B0B4B" w:rsidRDefault="008B7351" w:rsidP="008A0DFA">
            <w:r w:rsidRPr="001B0B4B">
              <w:t>Тематический</w:t>
            </w:r>
          </w:p>
          <w:p w:rsidR="008B7351" w:rsidRPr="001B0B4B" w:rsidRDefault="008B7351" w:rsidP="008A0DFA">
            <w:r w:rsidRPr="001B0B4B">
              <w:t>Индивидуальный</w:t>
            </w:r>
          </w:p>
          <w:p w:rsidR="009E6612" w:rsidRPr="001B0B4B" w:rsidRDefault="009E6612" w:rsidP="008A0DFA">
            <w:pPr>
              <w:tabs>
                <w:tab w:val="left" w:pos="1276"/>
              </w:tabs>
              <w:ind w:right="5"/>
              <w:jc w:val="center"/>
              <w:rPr>
                <w:color w:val="000000" w:themeColor="text1"/>
              </w:rPr>
            </w:pPr>
          </w:p>
        </w:tc>
        <w:tc>
          <w:tcPr>
            <w:tcW w:w="1276" w:type="dxa"/>
            <w:tcBorders>
              <w:top w:val="single" w:sz="4" w:space="0" w:color="000000"/>
              <w:left w:val="single" w:sz="4" w:space="0" w:color="000000"/>
              <w:bottom w:val="single" w:sz="4" w:space="0" w:color="000000"/>
              <w:right w:val="single" w:sz="4" w:space="0" w:color="auto"/>
            </w:tcBorders>
          </w:tcPr>
          <w:p w:rsidR="009E6612" w:rsidRPr="001B0B4B" w:rsidRDefault="004A35E1" w:rsidP="008A0DFA">
            <w:pPr>
              <w:tabs>
                <w:tab w:val="left" w:pos="1276"/>
              </w:tabs>
              <w:ind w:right="5"/>
              <w:jc w:val="center"/>
              <w:rPr>
                <w:color w:val="000000" w:themeColor="text1"/>
              </w:rPr>
            </w:pPr>
            <w:r>
              <w:rPr>
                <w:color w:val="000000" w:themeColor="text1"/>
              </w:rPr>
              <w:t>2 неделя апрель</w:t>
            </w:r>
          </w:p>
        </w:tc>
        <w:tc>
          <w:tcPr>
            <w:tcW w:w="1418" w:type="dxa"/>
            <w:tcBorders>
              <w:top w:val="single" w:sz="4" w:space="0" w:color="000000"/>
              <w:left w:val="single" w:sz="4" w:space="0" w:color="auto"/>
              <w:bottom w:val="single" w:sz="4" w:space="0" w:color="000000"/>
              <w:right w:val="single" w:sz="4" w:space="0" w:color="000000"/>
            </w:tcBorders>
          </w:tcPr>
          <w:p w:rsidR="009E6612" w:rsidRPr="001B0B4B" w:rsidRDefault="009E6612" w:rsidP="008A0DFA">
            <w:pPr>
              <w:tabs>
                <w:tab w:val="left" w:pos="1276"/>
              </w:tabs>
              <w:ind w:right="5"/>
              <w:jc w:val="center"/>
              <w:rPr>
                <w:color w:val="000000" w:themeColor="text1"/>
              </w:rPr>
            </w:pPr>
          </w:p>
        </w:tc>
        <w:tc>
          <w:tcPr>
            <w:tcW w:w="1701" w:type="dxa"/>
            <w:tcBorders>
              <w:top w:val="single" w:sz="4" w:space="0" w:color="000000"/>
              <w:left w:val="single" w:sz="4" w:space="0" w:color="auto"/>
              <w:bottom w:val="single" w:sz="4" w:space="0" w:color="000000"/>
              <w:right w:val="single" w:sz="4" w:space="0" w:color="000000"/>
            </w:tcBorders>
          </w:tcPr>
          <w:p w:rsidR="009E6612" w:rsidRPr="001B0B4B" w:rsidRDefault="009E6612" w:rsidP="008A0DFA">
            <w:pPr>
              <w:tabs>
                <w:tab w:val="left" w:pos="1276"/>
              </w:tabs>
              <w:ind w:right="5"/>
              <w:jc w:val="center"/>
              <w:rPr>
                <w:color w:val="000000" w:themeColor="text1"/>
              </w:rPr>
            </w:pPr>
          </w:p>
        </w:tc>
      </w:tr>
      <w:tr w:rsidR="009E6612" w:rsidRPr="001B0B4B" w:rsidTr="008A0DFA">
        <w:trPr>
          <w:trHeight w:val="696"/>
        </w:trPr>
        <w:tc>
          <w:tcPr>
            <w:tcW w:w="533"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tabs>
                <w:tab w:val="left" w:pos="1276"/>
              </w:tabs>
              <w:ind w:right="5"/>
              <w:jc w:val="center"/>
              <w:rPr>
                <w:color w:val="000000" w:themeColor="text1"/>
              </w:rPr>
            </w:pPr>
            <w:r w:rsidRPr="001B0B4B">
              <w:rPr>
                <w:color w:val="000000" w:themeColor="text1"/>
              </w:rPr>
              <w:t>29</w:t>
            </w:r>
          </w:p>
        </w:tc>
        <w:tc>
          <w:tcPr>
            <w:tcW w:w="3403"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tabs>
                <w:tab w:val="left" w:pos="1276"/>
              </w:tabs>
              <w:ind w:right="5"/>
              <w:rPr>
                <w:color w:val="000000" w:themeColor="text1"/>
              </w:rPr>
            </w:pPr>
            <w:r w:rsidRPr="001B0B4B">
              <w:rPr>
                <w:color w:val="000000" w:themeColor="text1"/>
              </w:rPr>
              <w:t>Практическая работа: 12. Операции редактирования графических объектов: работа с областями (выделение, копирование, заливка цветом), коррекция цвета,</w:t>
            </w:r>
          </w:p>
        </w:tc>
        <w:tc>
          <w:tcPr>
            <w:tcW w:w="850"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tabs>
                <w:tab w:val="left" w:pos="1276"/>
              </w:tabs>
              <w:ind w:right="5"/>
              <w:jc w:val="center"/>
              <w:rPr>
                <w:color w:val="000000" w:themeColor="text1"/>
              </w:rPr>
            </w:pPr>
            <w:r w:rsidRPr="001B0B4B">
              <w:rPr>
                <w:color w:val="000000" w:themeColor="text1"/>
              </w:rPr>
              <w:t>1</w:t>
            </w:r>
          </w:p>
        </w:tc>
        <w:tc>
          <w:tcPr>
            <w:tcW w:w="1701"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tabs>
                <w:tab w:val="left" w:pos="1276"/>
              </w:tabs>
              <w:ind w:right="5"/>
              <w:jc w:val="center"/>
              <w:rPr>
                <w:color w:val="000000" w:themeColor="text1"/>
              </w:rPr>
            </w:pPr>
            <w:r w:rsidRPr="001B0B4B">
              <w:rPr>
                <w:color w:val="000000" w:themeColor="text1"/>
                <w:shd w:val="clear" w:color="auto" w:fill="FFFFFF"/>
              </w:rPr>
              <w:t>Урок общеметодологической направленности</w:t>
            </w:r>
          </w:p>
        </w:tc>
        <w:tc>
          <w:tcPr>
            <w:tcW w:w="3544" w:type="dxa"/>
            <w:vMerge/>
            <w:tcBorders>
              <w:left w:val="single" w:sz="4" w:space="0" w:color="000000"/>
              <w:right w:val="single" w:sz="4" w:space="0" w:color="000000"/>
            </w:tcBorders>
          </w:tcPr>
          <w:p w:rsidR="009E6612" w:rsidRPr="001B0B4B" w:rsidRDefault="009E6612" w:rsidP="008A0DFA">
            <w:pPr>
              <w:tabs>
                <w:tab w:val="left" w:pos="1276"/>
              </w:tabs>
              <w:ind w:right="5"/>
              <w:jc w:val="center"/>
              <w:rPr>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rsidR="008B7351" w:rsidRPr="001B0B4B" w:rsidRDefault="008B7351" w:rsidP="008A0DFA">
            <w:r w:rsidRPr="001B0B4B">
              <w:t>Тематический</w:t>
            </w:r>
          </w:p>
          <w:p w:rsidR="008B7351" w:rsidRPr="001B0B4B" w:rsidRDefault="008B7351" w:rsidP="008A0DFA">
            <w:r w:rsidRPr="001B0B4B">
              <w:t>Индивидуальный</w:t>
            </w:r>
          </w:p>
          <w:p w:rsidR="009E6612" w:rsidRPr="001B0B4B" w:rsidRDefault="009E6612" w:rsidP="008A0DFA">
            <w:pPr>
              <w:tabs>
                <w:tab w:val="left" w:pos="1276"/>
              </w:tabs>
              <w:ind w:right="5"/>
              <w:jc w:val="center"/>
              <w:rPr>
                <w:color w:val="000000" w:themeColor="text1"/>
              </w:rPr>
            </w:pPr>
          </w:p>
        </w:tc>
        <w:tc>
          <w:tcPr>
            <w:tcW w:w="1276" w:type="dxa"/>
            <w:tcBorders>
              <w:top w:val="single" w:sz="4" w:space="0" w:color="000000"/>
              <w:left w:val="single" w:sz="4" w:space="0" w:color="000000"/>
              <w:bottom w:val="single" w:sz="4" w:space="0" w:color="000000"/>
              <w:right w:val="single" w:sz="4" w:space="0" w:color="auto"/>
            </w:tcBorders>
          </w:tcPr>
          <w:p w:rsidR="009E6612" w:rsidRPr="001B0B4B" w:rsidRDefault="004A35E1" w:rsidP="008A0DFA">
            <w:pPr>
              <w:tabs>
                <w:tab w:val="left" w:pos="1276"/>
              </w:tabs>
              <w:ind w:right="5"/>
              <w:jc w:val="center"/>
              <w:rPr>
                <w:color w:val="000000" w:themeColor="text1"/>
              </w:rPr>
            </w:pPr>
            <w:r>
              <w:rPr>
                <w:color w:val="000000" w:themeColor="text1"/>
              </w:rPr>
              <w:t>3 неделя апрель</w:t>
            </w:r>
          </w:p>
        </w:tc>
        <w:tc>
          <w:tcPr>
            <w:tcW w:w="1418" w:type="dxa"/>
            <w:tcBorders>
              <w:top w:val="single" w:sz="4" w:space="0" w:color="000000"/>
              <w:left w:val="single" w:sz="4" w:space="0" w:color="auto"/>
              <w:bottom w:val="single" w:sz="4" w:space="0" w:color="000000"/>
              <w:right w:val="single" w:sz="4" w:space="0" w:color="000000"/>
            </w:tcBorders>
          </w:tcPr>
          <w:p w:rsidR="009E6612" w:rsidRPr="001B0B4B" w:rsidRDefault="009E6612" w:rsidP="008A0DFA">
            <w:pPr>
              <w:tabs>
                <w:tab w:val="left" w:pos="1276"/>
              </w:tabs>
              <w:ind w:right="5"/>
              <w:jc w:val="center"/>
              <w:rPr>
                <w:color w:val="000000" w:themeColor="text1"/>
              </w:rPr>
            </w:pPr>
          </w:p>
        </w:tc>
        <w:tc>
          <w:tcPr>
            <w:tcW w:w="1701" w:type="dxa"/>
            <w:tcBorders>
              <w:top w:val="single" w:sz="4" w:space="0" w:color="000000"/>
              <w:left w:val="single" w:sz="4" w:space="0" w:color="auto"/>
              <w:bottom w:val="single" w:sz="4" w:space="0" w:color="000000"/>
              <w:right w:val="single" w:sz="4" w:space="0" w:color="000000"/>
            </w:tcBorders>
          </w:tcPr>
          <w:p w:rsidR="009E6612" w:rsidRPr="001B0B4B" w:rsidRDefault="009E6612" w:rsidP="008A0DFA">
            <w:pPr>
              <w:tabs>
                <w:tab w:val="left" w:pos="1276"/>
              </w:tabs>
              <w:ind w:right="5"/>
              <w:jc w:val="center"/>
              <w:rPr>
                <w:color w:val="000000" w:themeColor="text1"/>
              </w:rPr>
            </w:pPr>
          </w:p>
        </w:tc>
      </w:tr>
      <w:tr w:rsidR="009E6612" w:rsidRPr="001B0B4B" w:rsidTr="008A0DFA">
        <w:trPr>
          <w:trHeight w:val="696"/>
        </w:trPr>
        <w:tc>
          <w:tcPr>
            <w:tcW w:w="533"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tabs>
                <w:tab w:val="left" w:pos="1276"/>
              </w:tabs>
              <w:ind w:right="5"/>
              <w:jc w:val="center"/>
              <w:rPr>
                <w:color w:val="000000" w:themeColor="text1"/>
              </w:rPr>
            </w:pPr>
            <w:r w:rsidRPr="001B0B4B">
              <w:rPr>
                <w:color w:val="000000" w:themeColor="text1"/>
              </w:rPr>
              <w:t>30</w:t>
            </w:r>
          </w:p>
        </w:tc>
        <w:tc>
          <w:tcPr>
            <w:tcW w:w="3403"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tabs>
                <w:tab w:val="left" w:pos="1276"/>
              </w:tabs>
              <w:ind w:right="5"/>
              <w:rPr>
                <w:color w:val="000000" w:themeColor="text1"/>
              </w:rPr>
            </w:pPr>
            <w:r w:rsidRPr="001B0B4B">
              <w:rPr>
                <w:color w:val="000000" w:themeColor="text1"/>
              </w:rPr>
              <w:t>Практическая работа: 13. Ввод изображений с использованием различных цифровых устройств (цифровых фотоаппаратов и микроскопов, видеокамер, сканеров и т. д.).</w:t>
            </w:r>
          </w:p>
        </w:tc>
        <w:tc>
          <w:tcPr>
            <w:tcW w:w="850"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tabs>
                <w:tab w:val="left" w:pos="1276"/>
              </w:tabs>
              <w:ind w:right="5"/>
              <w:jc w:val="center"/>
              <w:rPr>
                <w:color w:val="000000" w:themeColor="text1"/>
              </w:rPr>
            </w:pPr>
            <w:r w:rsidRPr="001B0B4B">
              <w:rPr>
                <w:color w:val="000000" w:themeColor="text1"/>
              </w:rPr>
              <w:t>1</w:t>
            </w:r>
          </w:p>
        </w:tc>
        <w:tc>
          <w:tcPr>
            <w:tcW w:w="1701"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tabs>
                <w:tab w:val="left" w:pos="1276"/>
              </w:tabs>
              <w:ind w:right="5"/>
              <w:jc w:val="center"/>
              <w:rPr>
                <w:color w:val="000000" w:themeColor="text1"/>
              </w:rPr>
            </w:pPr>
            <w:r w:rsidRPr="001B0B4B">
              <w:rPr>
                <w:color w:val="000000" w:themeColor="text1"/>
                <w:shd w:val="clear" w:color="auto" w:fill="FFFFFF"/>
              </w:rPr>
              <w:t>Урок общеметодологической направленности</w:t>
            </w:r>
          </w:p>
        </w:tc>
        <w:tc>
          <w:tcPr>
            <w:tcW w:w="3544" w:type="dxa"/>
            <w:vMerge/>
            <w:tcBorders>
              <w:left w:val="single" w:sz="4" w:space="0" w:color="000000"/>
              <w:right w:val="single" w:sz="4" w:space="0" w:color="000000"/>
            </w:tcBorders>
          </w:tcPr>
          <w:p w:rsidR="009E6612" w:rsidRPr="001B0B4B" w:rsidRDefault="009E6612" w:rsidP="008A0DFA">
            <w:pPr>
              <w:tabs>
                <w:tab w:val="left" w:pos="1276"/>
              </w:tabs>
              <w:ind w:right="5"/>
              <w:jc w:val="center"/>
              <w:rPr>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rsidR="008B7351" w:rsidRPr="001B0B4B" w:rsidRDefault="008B7351" w:rsidP="008A0DFA">
            <w:r w:rsidRPr="001B0B4B">
              <w:t>Тематический</w:t>
            </w:r>
          </w:p>
          <w:p w:rsidR="008B7351" w:rsidRPr="001B0B4B" w:rsidRDefault="008B7351" w:rsidP="008A0DFA">
            <w:r w:rsidRPr="001B0B4B">
              <w:t>Индивидуальный</w:t>
            </w:r>
          </w:p>
          <w:p w:rsidR="009E6612" w:rsidRPr="001B0B4B" w:rsidRDefault="009E6612" w:rsidP="008A0DFA">
            <w:pPr>
              <w:tabs>
                <w:tab w:val="left" w:pos="1276"/>
              </w:tabs>
              <w:ind w:right="5"/>
              <w:jc w:val="center"/>
              <w:rPr>
                <w:color w:val="000000" w:themeColor="text1"/>
              </w:rPr>
            </w:pPr>
          </w:p>
        </w:tc>
        <w:tc>
          <w:tcPr>
            <w:tcW w:w="1276" w:type="dxa"/>
            <w:tcBorders>
              <w:top w:val="single" w:sz="4" w:space="0" w:color="000000"/>
              <w:left w:val="single" w:sz="4" w:space="0" w:color="000000"/>
              <w:bottom w:val="single" w:sz="4" w:space="0" w:color="000000"/>
              <w:right w:val="single" w:sz="4" w:space="0" w:color="auto"/>
            </w:tcBorders>
          </w:tcPr>
          <w:p w:rsidR="009E6612" w:rsidRPr="001B0B4B" w:rsidRDefault="004A35E1" w:rsidP="008A0DFA">
            <w:pPr>
              <w:tabs>
                <w:tab w:val="left" w:pos="1276"/>
              </w:tabs>
              <w:ind w:right="5"/>
              <w:jc w:val="center"/>
              <w:rPr>
                <w:color w:val="000000" w:themeColor="text1"/>
              </w:rPr>
            </w:pPr>
            <w:r>
              <w:rPr>
                <w:color w:val="000000" w:themeColor="text1"/>
              </w:rPr>
              <w:t>4 неделя апрель</w:t>
            </w:r>
          </w:p>
        </w:tc>
        <w:tc>
          <w:tcPr>
            <w:tcW w:w="1418" w:type="dxa"/>
            <w:tcBorders>
              <w:top w:val="single" w:sz="4" w:space="0" w:color="000000"/>
              <w:left w:val="single" w:sz="4" w:space="0" w:color="auto"/>
              <w:bottom w:val="single" w:sz="4" w:space="0" w:color="000000"/>
              <w:right w:val="single" w:sz="4" w:space="0" w:color="000000"/>
            </w:tcBorders>
          </w:tcPr>
          <w:p w:rsidR="009E6612" w:rsidRPr="001B0B4B" w:rsidRDefault="009E6612" w:rsidP="008A0DFA">
            <w:pPr>
              <w:tabs>
                <w:tab w:val="left" w:pos="1276"/>
              </w:tabs>
              <w:ind w:right="5"/>
              <w:jc w:val="center"/>
              <w:rPr>
                <w:color w:val="000000" w:themeColor="text1"/>
              </w:rPr>
            </w:pPr>
          </w:p>
        </w:tc>
        <w:tc>
          <w:tcPr>
            <w:tcW w:w="1701" w:type="dxa"/>
            <w:tcBorders>
              <w:top w:val="single" w:sz="4" w:space="0" w:color="000000"/>
              <w:left w:val="single" w:sz="4" w:space="0" w:color="auto"/>
              <w:bottom w:val="single" w:sz="4" w:space="0" w:color="000000"/>
              <w:right w:val="single" w:sz="4" w:space="0" w:color="000000"/>
            </w:tcBorders>
          </w:tcPr>
          <w:p w:rsidR="009E6612" w:rsidRPr="001B0B4B" w:rsidRDefault="009E6612" w:rsidP="008A0DFA">
            <w:pPr>
              <w:tabs>
                <w:tab w:val="left" w:pos="1276"/>
              </w:tabs>
              <w:ind w:right="5"/>
              <w:jc w:val="center"/>
              <w:rPr>
                <w:color w:val="000000" w:themeColor="text1"/>
              </w:rPr>
            </w:pPr>
          </w:p>
        </w:tc>
      </w:tr>
      <w:tr w:rsidR="009E6612" w:rsidRPr="001B0B4B" w:rsidTr="008A0DFA">
        <w:trPr>
          <w:trHeight w:val="696"/>
        </w:trPr>
        <w:tc>
          <w:tcPr>
            <w:tcW w:w="533"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tabs>
                <w:tab w:val="left" w:pos="1276"/>
              </w:tabs>
              <w:ind w:right="5"/>
              <w:jc w:val="center"/>
              <w:rPr>
                <w:color w:val="000000" w:themeColor="text1"/>
              </w:rPr>
            </w:pPr>
            <w:r w:rsidRPr="001B0B4B">
              <w:rPr>
                <w:color w:val="000000" w:themeColor="text1"/>
              </w:rPr>
              <w:lastRenderedPageBreak/>
              <w:t>31</w:t>
            </w:r>
          </w:p>
        </w:tc>
        <w:tc>
          <w:tcPr>
            <w:tcW w:w="3403"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tabs>
                <w:tab w:val="left" w:pos="1276"/>
              </w:tabs>
              <w:ind w:right="5"/>
              <w:rPr>
                <w:color w:val="000000" w:themeColor="text1"/>
              </w:rPr>
            </w:pPr>
            <w:r w:rsidRPr="001B0B4B">
              <w:rPr>
                <w:color w:val="000000" w:themeColor="text1"/>
              </w:rPr>
              <w:t>Практическая работа: 14. Знакомство с обработкой фотографий. Геометрические и стилевые преобразования.</w:t>
            </w:r>
          </w:p>
        </w:tc>
        <w:tc>
          <w:tcPr>
            <w:tcW w:w="850"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tabs>
                <w:tab w:val="left" w:pos="1276"/>
              </w:tabs>
              <w:ind w:right="5"/>
              <w:jc w:val="center"/>
              <w:rPr>
                <w:color w:val="000000" w:themeColor="text1"/>
              </w:rPr>
            </w:pPr>
            <w:r w:rsidRPr="001B0B4B">
              <w:rPr>
                <w:color w:val="000000" w:themeColor="text1"/>
              </w:rPr>
              <w:t>1</w:t>
            </w:r>
          </w:p>
        </w:tc>
        <w:tc>
          <w:tcPr>
            <w:tcW w:w="1701"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tabs>
                <w:tab w:val="left" w:pos="1276"/>
              </w:tabs>
              <w:ind w:right="5"/>
              <w:jc w:val="center"/>
              <w:rPr>
                <w:color w:val="000000" w:themeColor="text1"/>
              </w:rPr>
            </w:pPr>
            <w:r w:rsidRPr="001B0B4B">
              <w:rPr>
                <w:color w:val="000000" w:themeColor="text1"/>
                <w:shd w:val="clear" w:color="auto" w:fill="FFFFFF"/>
              </w:rPr>
              <w:t>Урок общеметодологической направленности</w:t>
            </w:r>
          </w:p>
        </w:tc>
        <w:tc>
          <w:tcPr>
            <w:tcW w:w="3544" w:type="dxa"/>
            <w:vMerge/>
            <w:tcBorders>
              <w:left w:val="single" w:sz="4" w:space="0" w:color="000000"/>
              <w:right w:val="single" w:sz="4" w:space="0" w:color="000000"/>
            </w:tcBorders>
          </w:tcPr>
          <w:p w:rsidR="009E6612" w:rsidRPr="001B0B4B" w:rsidRDefault="009E6612" w:rsidP="008A0DFA">
            <w:pPr>
              <w:tabs>
                <w:tab w:val="left" w:pos="1276"/>
              </w:tabs>
              <w:ind w:right="5"/>
              <w:jc w:val="center"/>
              <w:rPr>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rsidR="008B7351" w:rsidRPr="001B0B4B" w:rsidRDefault="008B7351" w:rsidP="008A0DFA">
            <w:r w:rsidRPr="001B0B4B">
              <w:t>Тематический</w:t>
            </w:r>
          </w:p>
          <w:p w:rsidR="008B7351" w:rsidRPr="001B0B4B" w:rsidRDefault="008B7351" w:rsidP="008A0DFA">
            <w:r w:rsidRPr="001B0B4B">
              <w:t>Индивидуальный</w:t>
            </w:r>
          </w:p>
          <w:p w:rsidR="009E6612" w:rsidRPr="001B0B4B" w:rsidRDefault="009E6612" w:rsidP="008A0DFA">
            <w:pPr>
              <w:tabs>
                <w:tab w:val="left" w:pos="1276"/>
              </w:tabs>
              <w:ind w:right="5"/>
              <w:jc w:val="center"/>
              <w:rPr>
                <w:color w:val="000000" w:themeColor="text1"/>
              </w:rPr>
            </w:pPr>
          </w:p>
        </w:tc>
        <w:tc>
          <w:tcPr>
            <w:tcW w:w="1276" w:type="dxa"/>
            <w:tcBorders>
              <w:top w:val="single" w:sz="4" w:space="0" w:color="000000"/>
              <w:left w:val="single" w:sz="4" w:space="0" w:color="000000"/>
              <w:bottom w:val="single" w:sz="4" w:space="0" w:color="000000"/>
              <w:right w:val="single" w:sz="4" w:space="0" w:color="auto"/>
            </w:tcBorders>
          </w:tcPr>
          <w:p w:rsidR="009E6612" w:rsidRPr="001B0B4B" w:rsidRDefault="004A35E1" w:rsidP="008A0DFA">
            <w:pPr>
              <w:tabs>
                <w:tab w:val="left" w:pos="1276"/>
              </w:tabs>
              <w:ind w:right="5"/>
              <w:jc w:val="center"/>
              <w:rPr>
                <w:color w:val="000000" w:themeColor="text1"/>
              </w:rPr>
            </w:pPr>
            <w:r>
              <w:rPr>
                <w:color w:val="000000" w:themeColor="text1"/>
              </w:rPr>
              <w:t>1 неделя май</w:t>
            </w:r>
          </w:p>
        </w:tc>
        <w:tc>
          <w:tcPr>
            <w:tcW w:w="1418" w:type="dxa"/>
            <w:tcBorders>
              <w:top w:val="single" w:sz="4" w:space="0" w:color="000000"/>
              <w:left w:val="single" w:sz="4" w:space="0" w:color="auto"/>
              <w:bottom w:val="single" w:sz="4" w:space="0" w:color="000000"/>
              <w:right w:val="single" w:sz="4" w:space="0" w:color="000000"/>
            </w:tcBorders>
          </w:tcPr>
          <w:p w:rsidR="009E6612" w:rsidRPr="001B0B4B" w:rsidRDefault="009E6612" w:rsidP="008A0DFA">
            <w:pPr>
              <w:tabs>
                <w:tab w:val="left" w:pos="1276"/>
              </w:tabs>
              <w:ind w:right="5"/>
              <w:jc w:val="center"/>
              <w:rPr>
                <w:color w:val="000000" w:themeColor="text1"/>
              </w:rPr>
            </w:pPr>
          </w:p>
        </w:tc>
        <w:tc>
          <w:tcPr>
            <w:tcW w:w="1701" w:type="dxa"/>
            <w:tcBorders>
              <w:top w:val="single" w:sz="4" w:space="0" w:color="000000"/>
              <w:left w:val="single" w:sz="4" w:space="0" w:color="auto"/>
              <w:bottom w:val="single" w:sz="4" w:space="0" w:color="000000"/>
              <w:right w:val="single" w:sz="4" w:space="0" w:color="000000"/>
            </w:tcBorders>
          </w:tcPr>
          <w:p w:rsidR="009E6612" w:rsidRPr="001B0B4B" w:rsidRDefault="003B1472" w:rsidP="008A0DFA">
            <w:pPr>
              <w:tabs>
                <w:tab w:val="left" w:pos="1276"/>
              </w:tabs>
              <w:ind w:right="5"/>
              <w:jc w:val="center"/>
              <w:rPr>
                <w:color w:val="000000" w:themeColor="text1"/>
              </w:rPr>
            </w:pPr>
            <w:r w:rsidRPr="003B1472">
              <w:rPr>
                <w:color w:val="000000" w:themeColor="text1"/>
              </w:rPr>
              <w:t xml:space="preserve">Урок № </w:t>
            </w:r>
            <w:r>
              <w:rPr>
                <w:color w:val="000000" w:themeColor="text1"/>
              </w:rPr>
              <w:t>31</w:t>
            </w:r>
            <w:r w:rsidRPr="003B1472">
              <w:rPr>
                <w:color w:val="000000" w:themeColor="text1"/>
              </w:rPr>
              <w:t xml:space="preserve"> объединяется  с уроком №</w:t>
            </w:r>
            <w:r>
              <w:rPr>
                <w:color w:val="000000" w:themeColor="text1"/>
              </w:rPr>
              <w:t>30</w:t>
            </w:r>
            <w:r w:rsidRPr="003B1472">
              <w:rPr>
                <w:color w:val="000000" w:themeColor="text1"/>
              </w:rPr>
              <w:t>, так как совпадает с праздничным днем.</w:t>
            </w:r>
          </w:p>
        </w:tc>
      </w:tr>
      <w:tr w:rsidR="009E6612" w:rsidRPr="001B0B4B" w:rsidTr="008A0DFA">
        <w:trPr>
          <w:trHeight w:val="696"/>
        </w:trPr>
        <w:tc>
          <w:tcPr>
            <w:tcW w:w="533"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tabs>
                <w:tab w:val="left" w:pos="1276"/>
              </w:tabs>
              <w:ind w:right="5"/>
              <w:jc w:val="center"/>
              <w:rPr>
                <w:color w:val="000000" w:themeColor="text1"/>
              </w:rPr>
            </w:pPr>
            <w:r w:rsidRPr="001B0B4B">
              <w:rPr>
                <w:color w:val="000000" w:themeColor="text1"/>
              </w:rPr>
              <w:lastRenderedPageBreak/>
              <w:t>32</w:t>
            </w:r>
          </w:p>
        </w:tc>
        <w:tc>
          <w:tcPr>
            <w:tcW w:w="3403"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tabs>
                <w:tab w:val="left" w:pos="1276"/>
              </w:tabs>
              <w:ind w:right="5"/>
              <w:rPr>
                <w:color w:val="000000" w:themeColor="text1"/>
              </w:rPr>
            </w:pPr>
            <w:r w:rsidRPr="001B0B4B">
              <w:rPr>
                <w:color w:val="000000" w:themeColor="text1"/>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tc>
        <w:tc>
          <w:tcPr>
            <w:tcW w:w="850"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tabs>
                <w:tab w:val="left" w:pos="1276"/>
              </w:tabs>
              <w:ind w:right="5"/>
              <w:jc w:val="center"/>
              <w:rPr>
                <w:color w:val="000000" w:themeColor="text1"/>
              </w:rPr>
            </w:pPr>
            <w:r w:rsidRPr="001B0B4B">
              <w:rPr>
                <w:color w:val="000000" w:themeColor="text1"/>
              </w:rPr>
              <w:t>1</w:t>
            </w:r>
          </w:p>
        </w:tc>
        <w:tc>
          <w:tcPr>
            <w:tcW w:w="1701" w:type="dxa"/>
            <w:tcBorders>
              <w:top w:val="single" w:sz="4" w:space="0" w:color="000000"/>
              <w:left w:val="single" w:sz="4" w:space="0" w:color="000000"/>
              <w:bottom w:val="single" w:sz="4" w:space="0" w:color="000000"/>
              <w:right w:val="single" w:sz="4" w:space="0" w:color="000000"/>
            </w:tcBorders>
            <w:hideMark/>
          </w:tcPr>
          <w:p w:rsidR="009E6612" w:rsidRPr="001B0B4B" w:rsidRDefault="009E6612" w:rsidP="008A0DFA">
            <w:pPr>
              <w:tabs>
                <w:tab w:val="left" w:pos="1276"/>
              </w:tabs>
              <w:ind w:right="5"/>
              <w:jc w:val="center"/>
              <w:rPr>
                <w:color w:val="000000" w:themeColor="text1"/>
              </w:rPr>
            </w:pPr>
            <w:r w:rsidRPr="001B0B4B">
              <w:rPr>
                <w:color w:val="000000" w:themeColor="text1"/>
                <w:shd w:val="clear" w:color="auto" w:fill="FFFFFF"/>
              </w:rPr>
              <w:t>Урок «открытия» нового знания</w:t>
            </w:r>
          </w:p>
        </w:tc>
        <w:tc>
          <w:tcPr>
            <w:tcW w:w="3544" w:type="dxa"/>
            <w:vMerge/>
            <w:tcBorders>
              <w:left w:val="single" w:sz="4" w:space="0" w:color="000000"/>
              <w:bottom w:val="single" w:sz="4" w:space="0" w:color="000000"/>
              <w:right w:val="single" w:sz="4" w:space="0" w:color="000000"/>
            </w:tcBorders>
          </w:tcPr>
          <w:p w:rsidR="009E6612" w:rsidRPr="001B0B4B" w:rsidRDefault="009E6612" w:rsidP="008A0DFA">
            <w:pPr>
              <w:tabs>
                <w:tab w:val="left" w:pos="1276"/>
              </w:tabs>
              <w:ind w:right="5"/>
              <w:jc w:val="center"/>
              <w:rPr>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rsidR="008B7351" w:rsidRPr="001B0B4B" w:rsidRDefault="008B7351" w:rsidP="008A0DFA">
            <w:r w:rsidRPr="001B0B4B">
              <w:t xml:space="preserve">Текущий </w:t>
            </w:r>
          </w:p>
          <w:p w:rsidR="009E6612" w:rsidRPr="001B0B4B" w:rsidRDefault="008B7351" w:rsidP="008A0DFA">
            <w:pPr>
              <w:tabs>
                <w:tab w:val="left" w:pos="1276"/>
              </w:tabs>
              <w:ind w:right="5"/>
              <w:jc w:val="center"/>
              <w:rPr>
                <w:color w:val="000000" w:themeColor="text1"/>
              </w:rPr>
            </w:pPr>
            <w:r w:rsidRPr="001B0B4B">
              <w:t>Фронтальный опрос</w:t>
            </w:r>
          </w:p>
        </w:tc>
        <w:tc>
          <w:tcPr>
            <w:tcW w:w="1276" w:type="dxa"/>
            <w:tcBorders>
              <w:top w:val="single" w:sz="4" w:space="0" w:color="000000"/>
              <w:left w:val="single" w:sz="4" w:space="0" w:color="000000"/>
              <w:bottom w:val="single" w:sz="4" w:space="0" w:color="000000"/>
              <w:right w:val="single" w:sz="4" w:space="0" w:color="auto"/>
            </w:tcBorders>
          </w:tcPr>
          <w:p w:rsidR="009E6612" w:rsidRPr="001B0B4B" w:rsidRDefault="004A35E1" w:rsidP="008A0DFA">
            <w:pPr>
              <w:tabs>
                <w:tab w:val="left" w:pos="1276"/>
              </w:tabs>
              <w:ind w:right="5"/>
              <w:jc w:val="center"/>
              <w:rPr>
                <w:color w:val="000000" w:themeColor="text1"/>
              </w:rPr>
            </w:pPr>
            <w:r>
              <w:rPr>
                <w:color w:val="000000" w:themeColor="text1"/>
              </w:rPr>
              <w:t>2 неделя май</w:t>
            </w:r>
          </w:p>
        </w:tc>
        <w:tc>
          <w:tcPr>
            <w:tcW w:w="1418" w:type="dxa"/>
            <w:tcBorders>
              <w:top w:val="single" w:sz="4" w:space="0" w:color="000000"/>
              <w:left w:val="single" w:sz="4" w:space="0" w:color="auto"/>
              <w:bottom w:val="single" w:sz="4" w:space="0" w:color="000000"/>
              <w:right w:val="single" w:sz="4" w:space="0" w:color="000000"/>
            </w:tcBorders>
          </w:tcPr>
          <w:p w:rsidR="009E6612" w:rsidRPr="001B0B4B" w:rsidRDefault="009E6612" w:rsidP="008A0DFA">
            <w:pPr>
              <w:tabs>
                <w:tab w:val="left" w:pos="1276"/>
              </w:tabs>
              <w:ind w:right="5"/>
              <w:jc w:val="center"/>
              <w:rPr>
                <w:color w:val="000000" w:themeColor="text1"/>
              </w:rPr>
            </w:pPr>
          </w:p>
        </w:tc>
        <w:tc>
          <w:tcPr>
            <w:tcW w:w="1701" w:type="dxa"/>
            <w:tcBorders>
              <w:top w:val="single" w:sz="4" w:space="0" w:color="000000"/>
              <w:left w:val="single" w:sz="4" w:space="0" w:color="auto"/>
              <w:bottom w:val="single" w:sz="4" w:space="0" w:color="000000"/>
              <w:right w:val="single" w:sz="4" w:space="0" w:color="000000"/>
            </w:tcBorders>
          </w:tcPr>
          <w:p w:rsidR="009E6612" w:rsidRPr="001B0B4B" w:rsidRDefault="003B1472" w:rsidP="008A0DFA">
            <w:pPr>
              <w:tabs>
                <w:tab w:val="left" w:pos="1276"/>
              </w:tabs>
              <w:ind w:right="5"/>
              <w:jc w:val="center"/>
              <w:rPr>
                <w:color w:val="000000" w:themeColor="text1"/>
              </w:rPr>
            </w:pPr>
            <w:r w:rsidRPr="003B1472">
              <w:rPr>
                <w:color w:val="000000" w:themeColor="text1"/>
              </w:rPr>
              <w:t xml:space="preserve">Урок № </w:t>
            </w:r>
            <w:r>
              <w:rPr>
                <w:color w:val="000000" w:themeColor="text1"/>
              </w:rPr>
              <w:t>32</w:t>
            </w:r>
            <w:r w:rsidRPr="003B1472">
              <w:rPr>
                <w:color w:val="000000" w:themeColor="text1"/>
              </w:rPr>
              <w:t xml:space="preserve">  </w:t>
            </w:r>
            <w:r>
              <w:rPr>
                <w:color w:val="000000" w:themeColor="text1"/>
              </w:rPr>
              <w:t>проводится в счёт резервного времени</w:t>
            </w:r>
            <w:r w:rsidRPr="003B1472">
              <w:rPr>
                <w:color w:val="000000" w:themeColor="text1"/>
              </w:rPr>
              <w:t>, так как совпадает с праздничным днем.</w:t>
            </w:r>
          </w:p>
        </w:tc>
      </w:tr>
      <w:tr w:rsidR="00D37E4F" w:rsidRPr="001B0B4B" w:rsidTr="008A0DFA">
        <w:trPr>
          <w:trHeight w:val="696"/>
        </w:trPr>
        <w:tc>
          <w:tcPr>
            <w:tcW w:w="533" w:type="dxa"/>
            <w:tcBorders>
              <w:top w:val="single" w:sz="4" w:space="0" w:color="000000"/>
              <w:left w:val="single" w:sz="4" w:space="0" w:color="000000"/>
              <w:bottom w:val="single" w:sz="4" w:space="0" w:color="000000"/>
              <w:right w:val="single" w:sz="4" w:space="0" w:color="000000"/>
            </w:tcBorders>
            <w:hideMark/>
          </w:tcPr>
          <w:p w:rsidR="00D37E4F" w:rsidRPr="001B0B4B" w:rsidRDefault="00D37E4F" w:rsidP="008A0DFA">
            <w:pPr>
              <w:tabs>
                <w:tab w:val="left" w:pos="1276"/>
              </w:tabs>
              <w:ind w:right="5"/>
              <w:jc w:val="center"/>
            </w:pPr>
            <w:r w:rsidRPr="001B0B4B">
              <w:t>33</w:t>
            </w:r>
          </w:p>
        </w:tc>
        <w:tc>
          <w:tcPr>
            <w:tcW w:w="3403" w:type="dxa"/>
            <w:tcBorders>
              <w:top w:val="single" w:sz="4" w:space="0" w:color="000000"/>
              <w:left w:val="single" w:sz="4" w:space="0" w:color="000000"/>
              <w:bottom w:val="single" w:sz="4" w:space="0" w:color="000000"/>
              <w:right w:val="single" w:sz="4" w:space="0" w:color="000000"/>
            </w:tcBorders>
            <w:hideMark/>
          </w:tcPr>
          <w:p w:rsidR="00D37E4F" w:rsidRPr="001B0B4B" w:rsidRDefault="00D37E4F" w:rsidP="008A0DFA">
            <w:pPr>
              <w:tabs>
                <w:tab w:val="left" w:pos="1276"/>
              </w:tabs>
              <w:ind w:right="5"/>
              <w:rPr>
                <w:b/>
              </w:rPr>
            </w:pPr>
            <w:r w:rsidRPr="001B0B4B">
              <w:rPr>
                <w:b/>
              </w:rPr>
              <w:t>Итоговая контрольная работа на промежуточной аттестации</w:t>
            </w:r>
          </w:p>
        </w:tc>
        <w:tc>
          <w:tcPr>
            <w:tcW w:w="850" w:type="dxa"/>
            <w:tcBorders>
              <w:top w:val="single" w:sz="4" w:space="0" w:color="000000"/>
              <w:left w:val="single" w:sz="4" w:space="0" w:color="000000"/>
              <w:bottom w:val="single" w:sz="4" w:space="0" w:color="000000"/>
              <w:right w:val="single" w:sz="4" w:space="0" w:color="000000"/>
            </w:tcBorders>
            <w:hideMark/>
          </w:tcPr>
          <w:p w:rsidR="00D37E4F" w:rsidRPr="001B0B4B" w:rsidRDefault="00D37E4F" w:rsidP="008A0DFA">
            <w:pPr>
              <w:tabs>
                <w:tab w:val="left" w:pos="1276"/>
              </w:tabs>
              <w:ind w:right="5"/>
              <w:jc w:val="center"/>
            </w:pPr>
            <w:r w:rsidRPr="001B0B4B">
              <w:t>1</w:t>
            </w:r>
          </w:p>
        </w:tc>
        <w:tc>
          <w:tcPr>
            <w:tcW w:w="1701" w:type="dxa"/>
            <w:tcBorders>
              <w:top w:val="single" w:sz="4" w:space="0" w:color="000000"/>
              <w:left w:val="single" w:sz="4" w:space="0" w:color="000000"/>
              <w:bottom w:val="single" w:sz="4" w:space="0" w:color="000000"/>
              <w:right w:val="single" w:sz="4" w:space="0" w:color="000000"/>
            </w:tcBorders>
          </w:tcPr>
          <w:p w:rsidR="00D37E4F" w:rsidRPr="001B0B4B" w:rsidRDefault="00D37E4F" w:rsidP="008A0DFA">
            <w:pPr>
              <w:tabs>
                <w:tab w:val="left" w:pos="1276"/>
              </w:tabs>
              <w:ind w:right="5"/>
              <w:jc w:val="center"/>
            </w:pPr>
            <w:r w:rsidRPr="001B0B4B">
              <w:rPr>
                <w:color w:val="000000"/>
                <w:shd w:val="clear" w:color="auto" w:fill="FFFFFF"/>
              </w:rPr>
              <w:t>Урок развивающего контроля</w:t>
            </w:r>
          </w:p>
        </w:tc>
        <w:tc>
          <w:tcPr>
            <w:tcW w:w="3544" w:type="dxa"/>
            <w:tcBorders>
              <w:top w:val="single" w:sz="4" w:space="0" w:color="000000"/>
              <w:left w:val="single" w:sz="4" w:space="0" w:color="000000"/>
              <w:bottom w:val="single" w:sz="4" w:space="0" w:color="000000"/>
              <w:right w:val="single" w:sz="4" w:space="0" w:color="000000"/>
            </w:tcBorders>
          </w:tcPr>
          <w:p w:rsidR="00D37E4F" w:rsidRPr="001B0B4B" w:rsidRDefault="00D37E4F" w:rsidP="008A0DFA">
            <w:pPr>
              <w:tabs>
                <w:tab w:val="left" w:pos="1276"/>
              </w:tabs>
              <w:ind w:right="5"/>
              <w:jc w:val="center"/>
            </w:pPr>
            <w:r w:rsidRPr="001B0B4B">
              <w:rPr>
                <w:b/>
              </w:rPr>
              <w:t>(тестирование).</w:t>
            </w:r>
          </w:p>
        </w:tc>
        <w:tc>
          <w:tcPr>
            <w:tcW w:w="1417" w:type="dxa"/>
            <w:tcBorders>
              <w:top w:val="single" w:sz="4" w:space="0" w:color="000000"/>
              <w:left w:val="single" w:sz="4" w:space="0" w:color="000000"/>
              <w:bottom w:val="single" w:sz="4" w:space="0" w:color="000000"/>
              <w:right w:val="single" w:sz="4" w:space="0" w:color="000000"/>
            </w:tcBorders>
          </w:tcPr>
          <w:p w:rsidR="00D37E4F" w:rsidRPr="001B0B4B" w:rsidRDefault="00D37E4F" w:rsidP="008A0DFA">
            <w:r w:rsidRPr="001B0B4B">
              <w:t>Итоговый</w:t>
            </w:r>
          </w:p>
          <w:p w:rsidR="00D37E4F" w:rsidRPr="001B0B4B" w:rsidRDefault="00D37E4F" w:rsidP="008A0DFA">
            <w:pPr>
              <w:tabs>
                <w:tab w:val="left" w:pos="1276"/>
              </w:tabs>
              <w:ind w:right="5"/>
              <w:jc w:val="center"/>
            </w:pPr>
          </w:p>
        </w:tc>
        <w:tc>
          <w:tcPr>
            <w:tcW w:w="1276" w:type="dxa"/>
            <w:tcBorders>
              <w:top w:val="single" w:sz="4" w:space="0" w:color="000000"/>
              <w:left w:val="single" w:sz="4" w:space="0" w:color="000000"/>
              <w:bottom w:val="single" w:sz="4" w:space="0" w:color="000000"/>
              <w:right w:val="single" w:sz="4" w:space="0" w:color="auto"/>
            </w:tcBorders>
          </w:tcPr>
          <w:p w:rsidR="00D37E4F" w:rsidRPr="001B0B4B" w:rsidRDefault="004A35E1" w:rsidP="008A0DFA">
            <w:pPr>
              <w:tabs>
                <w:tab w:val="left" w:pos="1276"/>
              </w:tabs>
              <w:ind w:right="5"/>
              <w:jc w:val="center"/>
            </w:pPr>
            <w:r>
              <w:rPr>
                <w:color w:val="000000" w:themeColor="text1"/>
              </w:rPr>
              <w:t>3 неделя май</w:t>
            </w:r>
          </w:p>
        </w:tc>
        <w:tc>
          <w:tcPr>
            <w:tcW w:w="1418" w:type="dxa"/>
            <w:tcBorders>
              <w:top w:val="single" w:sz="4" w:space="0" w:color="000000"/>
              <w:left w:val="single" w:sz="4" w:space="0" w:color="auto"/>
              <w:bottom w:val="single" w:sz="4" w:space="0" w:color="000000"/>
              <w:right w:val="single" w:sz="4" w:space="0" w:color="000000"/>
            </w:tcBorders>
          </w:tcPr>
          <w:p w:rsidR="00D37E4F" w:rsidRPr="001B0B4B" w:rsidRDefault="00D37E4F" w:rsidP="008A0DFA">
            <w:pPr>
              <w:tabs>
                <w:tab w:val="left" w:pos="1276"/>
              </w:tabs>
              <w:ind w:right="5"/>
              <w:jc w:val="center"/>
              <w:rPr>
                <w:color w:val="000000" w:themeColor="text1"/>
              </w:rPr>
            </w:pPr>
          </w:p>
        </w:tc>
        <w:tc>
          <w:tcPr>
            <w:tcW w:w="1701" w:type="dxa"/>
            <w:tcBorders>
              <w:top w:val="single" w:sz="4" w:space="0" w:color="000000"/>
              <w:left w:val="single" w:sz="4" w:space="0" w:color="auto"/>
              <w:bottom w:val="single" w:sz="4" w:space="0" w:color="000000"/>
              <w:right w:val="single" w:sz="4" w:space="0" w:color="000000"/>
            </w:tcBorders>
          </w:tcPr>
          <w:p w:rsidR="00D37E4F" w:rsidRPr="001B0B4B" w:rsidRDefault="00D37E4F" w:rsidP="008A0DFA">
            <w:pPr>
              <w:tabs>
                <w:tab w:val="left" w:pos="1276"/>
              </w:tabs>
              <w:ind w:right="5"/>
              <w:jc w:val="center"/>
              <w:rPr>
                <w:color w:val="000000" w:themeColor="text1"/>
              </w:rPr>
            </w:pPr>
          </w:p>
        </w:tc>
      </w:tr>
      <w:tr w:rsidR="00D37E4F" w:rsidRPr="001B0B4B" w:rsidTr="008A0DFA">
        <w:trPr>
          <w:trHeight w:val="556"/>
        </w:trPr>
        <w:tc>
          <w:tcPr>
            <w:tcW w:w="533" w:type="dxa"/>
            <w:tcBorders>
              <w:top w:val="single" w:sz="4" w:space="0" w:color="000000"/>
              <w:left w:val="single" w:sz="4" w:space="0" w:color="000000"/>
              <w:bottom w:val="single" w:sz="4" w:space="0" w:color="000000"/>
              <w:right w:val="single" w:sz="4" w:space="0" w:color="000000"/>
            </w:tcBorders>
            <w:hideMark/>
          </w:tcPr>
          <w:p w:rsidR="00D37E4F" w:rsidRPr="001B0B4B" w:rsidRDefault="00D37E4F" w:rsidP="008A0DFA">
            <w:pPr>
              <w:tabs>
                <w:tab w:val="left" w:pos="1276"/>
              </w:tabs>
              <w:ind w:right="5"/>
              <w:jc w:val="center"/>
              <w:rPr>
                <w:color w:val="000000" w:themeColor="text1"/>
              </w:rPr>
            </w:pPr>
            <w:r w:rsidRPr="001B0B4B">
              <w:rPr>
                <w:color w:val="000000" w:themeColor="text1"/>
              </w:rPr>
              <w:t>34-35</w:t>
            </w:r>
          </w:p>
        </w:tc>
        <w:tc>
          <w:tcPr>
            <w:tcW w:w="3403" w:type="dxa"/>
            <w:tcBorders>
              <w:top w:val="single" w:sz="4" w:space="0" w:color="000000"/>
              <w:left w:val="single" w:sz="4" w:space="0" w:color="000000"/>
              <w:bottom w:val="single" w:sz="4" w:space="0" w:color="000000"/>
              <w:right w:val="single" w:sz="4" w:space="0" w:color="000000"/>
            </w:tcBorders>
            <w:hideMark/>
          </w:tcPr>
          <w:p w:rsidR="00D37E4F" w:rsidRPr="001B0B4B" w:rsidRDefault="00D37E4F" w:rsidP="008A0DFA">
            <w:pPr>
              <w:tabs>
                <w:tab w:val="left" w:pos="1276"/>
              </w:tabs>
              <w:ind w:right="5"/>
              <w:rPr>
                <w:b/>
                <w:color w:val="000000" w:themeColor="text1"/>
              </w:rPr>
            </w:pPr>
            <w:r w:rsidRPr="001B0B4B">
              <w:rPr>
                <w:b/>
                <w:color w:val="000000" w:themeColor="text1"/>
              </w:rPr>
              <w:t>Резерв времени</w:t>
            </w:r>
          </w:p>
        </w:tc>
        <w:tc>
          <w:tcPr>
            <w:tcW w:w="850" w:type="dxa"/>
            <w:tcBorders>
              <w:top w:val="single" w:sz="4" w:space="0" w:color="000000"/>
              <w:left w:val="single" w:sz="4" w:space="0" w:color="000000"/>
              <w:bottom w:val="single" w:sz="4" w:space="0" w:color="000000"/>
              <w:right w:val="single" w:sz="4" w:space="0" w:color="000000"/>
            </w:tcBorders>
            <w:hideMark/>
          </w:tcPr>
          <w:p w:rsidR="00D37E4F" w:rsidRPr="001B0B4B" w:rsidRDefault="00D37E4F" w:rsidP="008A0DFA">
            <w:pPr>
              <w:tabs>
                <w:tab w:val="left" w:pos="1276"/>
              </w:tabs>
              <w:ind w:right="5"/>
              <w:jc w:val="center"/>
              <w:rPr>
                <w:color w:val="000000" w:themeColor="text1"/>
              </w:rPr>
            </w:pPr>
          </w:p>
        </w:tc>
        <w:tc>
          <w:tcPr>
            <w:tcW w:w="1701" w:type="dxa"/>
            <w:tcBorders>
              <w:top w:val="single" w:sz="4" w:space="0" w:color="000000"/>
              <w:left w:val="single" w:sz="4" w:space="0" w:color="000000"/>
              <w:bottom w:val="single" w:sz="4" w:space="0" w:color="000000"/>
              <w:right w:val="single" w:sz="4" w:space="0" w:color="000000"/>
            </w:tcBorders>
          </w:tcPr>
          <w:p w:rsidR="00D37E4F" w:rsidRPr="001B0B4B" w:rsidRDefault="00D37E4F" w:rsidP="008A0DFA">
            <w:pPr>
              <w:tabs>
                <w:tab w:val="left" w:pos="1276"/>
              </w:tabs>
              <w:ind w:right="5"/>
              <w:jc w:val="center"/>
              <w:rPr>
                <w:color w:val="000000" w:themeColor="text1"/>
              </w:rPr>
            </w:pPr>
          </w:p>
        </w:tc>
        <w:tc>
          <w:tcPr>
            <w:tcW w:w="3544" w:type="dxa"/>
            <w:tcBorders>
              <w:top w:val="single" w:sz="4" w:space="0" w:color="000000"/>
              <w:left w:val="single" w:sz="4" w:space="0" w:color="000000"/>
              <w:bottom w:val="single" w:sz="4" w:space="0" w:color="000000"/>
              <w:right w:val="single" w:sz="4" w:space="0" w:color="000000"/>
            </w:tcBorders>
          </w:tcPr>
          <w:p w:rsidR="00D37E4F" w:rsidRPr="001B0B4B" w:rsidRDefault="00D37E4F" w:rsidP="008A0DFA">
            <w:pPr>
              <w:tabs>
                <w:tab w:val="left" w:pos="1276"/>
              </w:tabs>
              <w:ind w:right="5"/>
              <w:jc w:val="center"/>
              <w:rPr>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rsidR="00D37E4F" w:rsidRPr="001B0B4B" w:rsidRDefault="00D37E4F" w:rsidP="008A0DFA">
            <w:pPr>
              <w:tabs>
                <w:tab w:val="left" w:pos="1276"/>
              </w:tabs>
              <w:ind w:right="5"/>
              <w:jc w:val="center"/>
              <w:rPr>
                <w:color w:val="000000" w:themeColor="text1"/>
              </w:rPr>
            </w:pPr>
          </w:p>
        </w:tc>
        <w:tc>
          <w:tcPr>
            <w:tcW w:w="1276" w:type="dxa"/>
            <w:tcBorders>
              <w:top w:val="single" w:sz="4" w:space="0" w:color="000000"/>
              <w:left w:val="single" w:sz="4" w:space="0" w:color="000000"/>
              <w:bottom w:val="single" w:sz="4" w:space="0" w:color="000000"/>
              <w:right w:val="single" w:sz="4" w:space="0" w:color="auto"/>
            </w:tcBorders>
          </w:tcPr>
          <w:p w:rsidR="00D37E4F" w:rsidRPr="001B0B4B" w:rsidRDefault="004A35E1" w:rsidP="008A0DFA">
            <w:pPr>
              <w:tabs>
                <w:tab w:val="left" w:pos="1276"/>
              </w:tabs>
              <w:ind w:right="5"/>
              <w:jc w:val="center"/>
              <w:rPr>
                <w:color w:val="000000" w:themeColor="text1"/>
              </w:rPr>
            </w:pPr>
            <w:r>
              <w:rPr>
                <w:color w:val="000000" w:themeColor="text1"/>
              </w:rPr>
              <w:t>4 неделя май</w:t>
            </w:r>
          </w:p>
        </w:tc>
        <w:tc>
          <w:tcPr>
            <w:tcW w:w="1418" w:type="dxa"/>
            <w:tcBorders>
              <w:top w:val="single" w:sz="4" w:space="0" w:color="000000"/>
              <w:left w:val="single" w:sz="4" w:space="0" w:color="auto"/>
              <w:bottom w:val="single" w:sz="4" w:space="0" w:color="000000"/>
              <w:right w:val="single" w:sz="4" w:space="0" w:color="000000"/>
            </w:tcBorders>
          </w:tcPr>
          <w:p w:rsidR="00D37E4F" w:rsidRPr="001B0B4B" w:rsidRDefault="00D37E4F" w:rsidP="008A0DFA">
            <w:pPr>
              <w:tabs>
                <w:tab w:val="left" w:pos="1276"/>
              </w:tabs>
              <w:ind w:right="5"/>
              <w:jc w:val="center"/>
              <w:rPr>
                <w:color w:val="000000" w:themeColor="text1"/>
              </w:rPr>
            </w:pPr>
          </w:p>
        </w:tc>
        <w:tc>
          <w:tcPr>
            <w:tcW w:w="1701" w:type="dxa"/>
            <w:tcBorders>
              <w:top w:val="single" w:sz="4" w:space="0" w:color="000000"/>
              <w:left w:val="single" w:sz="4" w:space="0" w:color="auto"/>
              <w:bottom w:val="single" w:sz="4" w:space="0" w:color="000000"/>
              <w:right w:val="single" w:sz="4" w:space="0" w:color="000000"/>
            </w:tcBorders>
          </w:tcPr>
          <w:p w:rsidR="00D37E4F" w:rsidRPr="001B0B4B" w:rsidRDefault="00D37E4F" w:rsidP="008A0DFA">
            <w:pPr>
              <w:tabs>
                <w:tab w:val="left" w:pos="1276"/>
              </w:tabs>
              <w:ind w:right="5"/>
              <w:jc w:val="center"/>
              <w:rPr>
                <w:color w:val="000000" w:themeColor="text1"/>
              </w:rPr>
            </w:pPr>
          </w:p>
        </w:tc>
      </w:tr>
    </w:tbl>
    <w:p w:rsidR="00C95E4B" w:rsidRDefault="00C95E4B" w:rsidP="00746826">
      <w:pPr>
        <w:tabs>
          <w:tab w:val="left" w:pos="1575"/>
        </w:tabs>
        <w:rPr>
          <w:b/>
        </w:rPr>
      </w:pPr>
    </w:p>
    <w:p w:rsidR="008A0DFA" w:rsidRDefault="008A0DFA" w:rsidP="008A0DFA">
      <w:pPr>
        <w:rPr>
          <w:b/>
          <w:color w:val="000000" w:themeColor="text1"/>
        </w:rPr>
      </w:pPr>
    </w:p>
    <w:p w:rsidR="008A0DFA" w:rsidRDefault="008A0DFA" w:rsidP="008A0DFA">
      <w:pPr>
        <w:rPr>
          <w:b/>
          <w:color w:val="000000" w:themeColor="text1"/>
        </w:rPr>
      </w:pPr>
    </w:p>
    <w:p w:rsidR="008A0DFA" w:rsidRDefault="008A0DFA" w:rsidP="008A0DFA">
      <w:pPr>
        <w:rPr>
          <w:b/>
          <w:color w:val="000000" w:themeColor="text1"/>
        </w:rPr>
      </w:pPr>
    </w:p>
    <w:p w:rsidR="008A0DFA" w:rsidRDefault="008A0DFA" w:rsidP="008A0DFA">
      <w:pPr>
        <w:rPr>
          <w:b/>
          <w:color w:val="000000" w:themeColor="text1"/>
        </w:rPr>
      </w:pPr>
    </w:p>
    <w:p w:rsidR="008A0DFA" w:rsidRDefault="008A0DFA" w:rsidP="008A0DFA">
      <w:pPr>
        <w:rPr>
          <w:b/>
          <w:color w:val="000000" w:themeColor="text1"/>
        </w:rPr>
      </w:pPr>
    </w:p>
    <w:p w:rsidR="008A0DFA" w:rsidRDefault="008A0DFA" w:rsidP="008A0DFA">
      <w:pPr>
        <w:rPr>
          <w:b/>
          <w:color w:val="000000" w:themeColor="text1"/>
        </w:rPr>
      </w:pPr>
    </w:p>
    <w:p w:rsidR="008A0DFA" w:rsidRDefault="008A0DFA" w:rsidP="008A0DFA">
      <w:pPr>
        <w:rPr>
          <w:b/>
          <w:color w:val="000000" w:themeColor="text1"/>
        </w:rPr>
      </w:pPr>
    </w:p>
    <w:p w:rsidR="008A0DFA" w:rsidRDefault="008A0DFA" w:rsidP="008A0DFA">
      <w:pPr>
        <w:rPr>
          <w:b/>
          <w:color w:val="000000" w:themeColor="text1"/>
        </w:rPr>
      </w:pPr>
    </w:p>
    <w:p w:rsidR="008A0DFA" w:rsidRDefault="008A0DFA" w:rsidP="008A0DFA">
      <w:pPr>
        <w:rPr>
          <w:b/>
          <w:color w:val="000000" w:themeColor="text1"/>
        </w:rPr>
      </w:pPr>
    </w:p>
    <w:p w:rsidR="008A0DFA" w:rsidRDefault="008A0DFA" w:rsidP="008A0DFA">
      <w:pPr>
        <w:rPr>
          <w:b/>
          <w:color w:val="000000" w:themeColor="text1"/>
        </w:rPr>
      </w:pPr>
    </w:p>
    <w:p w:rsidR="008A0DFA" w:rsidRDefault="008A0DFA" w:rsidP="008A0DFA">
      <w:pPr>
        <w:rPr>
          <w:b/>
          <w:color w:val="000000" w:themeColor="text1"/>
        </w:rPr>
      </w:pPr>
    </w:p>
    <w:p w:rsidR="008A0DFA" w:rsidRPr="001B0B4B" w:rsidRDefault="008A0DFA" w:rsidP="008A0DFA">
      <w:pPr>
        <w:rPr>
          <w:b/>
          <w:color w:val="000000" w:themeColor="text1"/>
        </w:rPr>
      </w:pPr>
      <w:r w:rsidRPr="001B0B4B">
        <w:rPr>
          <w:b/>
          <w:color w:val="000000" w:themeColor="text1"/>
        </w:rPr>
        <w:lastRenderedPageBreak/>
        <w:t xml:space="preserve">Программа учебного предмета «Информатика»  8 класс составляет 35 часов ( 1 час в неделю). Учебник: Семакин И.Г., </w:t>
      </w:r>
      <w:proofErr w:type="spellStart"/>
      <w:r w:rsidRPr="001B0B4B">
        <w:rPr>
          <w:b/>
          <w:color w:val="000000" w:themeColor="text1"/>
        </w:rPr>
        <w:t>Залогова</w:t>
      </w:r>
      <w:proofErr w:type="spellEnd"/>
      <w:r w:rsidRPr="001B0B4B">
        <w:rPr>
          <w:b/>
          <w:color w:val="000000" w:themeColor="text1"/>
        </w:rPr>
        <w:t xml:space="preserve"> Л.А. </w:t>
      </w:r>
    </w:p>
    <w:tbl>
      <w:tblPr>
        <w:tblpPr w:leftFromText="180" w:rightFromText="180" w:vertAnchor="page" w:horzAnchor="margin" w:tblpY="1096"/>
        <w:tblW w:w="158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3402"/>
        <w:gridCol w:w="850"/>
        <w:gridCol w:w="1701"/>
        <w:gridCol w:w="3544"/>
        <w:gridCol w:w="1417"/>
        <w:gridCol w:w="1276"/>
        <w:gridCol w:w="1418"/>
        <w:gridCol w:w="1701"/>
      </w:tblGrid>
      <w:tr w:rsidR="008A0DFA" w:rsidRPr="001B0B4B" w:rsidTr="008A0DFA">
        <w:trPr>
          <w:trHeight w:val="556"/>
        </w:trPr>
        <w:tc>
          <w:tcPr>
            <w:tcW w:w="534" w:type="dxa"/>
            <w:vMerge w:val="restart"/>
            <w:tcBorders>
              <w:top w:val="single" w:sz="4" w:space="0" w:color="000000"/>
              <w:left w:val="single" w:sz="4" w:space="0" w:color="000000"/>
              <w:bottom w:val="single" w:sz="4" w:space="0" w:color="000000"/>
              <w:right w:val="single" w:sz="4" w:space="0" w:color="auto"/>
            </w:tcBorders>
            <w:vAlign w:val="center"/>
            <w:hideMark/>
          </w:tcPr>
          <w:p w:rsidR="008A0DFA" w:rsidRPr="001B0B4B" w:rsidRDefault="008A0DFA" w:rsidP="008A0DFA">
            <w:pPr>
              <w:tabs>
                <w:tab w:val="left" w:pos="1276"/>
              </w:tabs>
              <w:ind w:right="5"/>
              <w:jc w:val="center"/>
              <w:rPr>
                <w:b/>
                <w:color w:val="000000" w:themeColor="text1"/>
              </w:rPr>
            </w:pPr>
            <w:r w:rsidRPr="001B0B4B">
              <w:rPr>
                <w:b/>
                <w:color w:val="000000" w:themeColor="text1"/>
              </w:rPr>
              <w:t>№</w:t>
            </w:r>
          </w:p>
        </w:tc>
        <w:tc>
          <w:tcPr>
            <w:tcW w:w="3402" w:type="dxa"/>
            <w:vMerge w:val="restart"/>
            <w:tcBorders>
              <w:top w:val="single" w:sz="4" w:space="0" w:color="000000"/>
              <w:left w:val="single" w:sz="4" w:space="0" w:color="auto"/>
              <w:bottom w:val="single" w:sz="4" w:space="0" w:color="000000"/>
              <w:right w:val="single" w:sz="4" w:space="0" w:color="000000"/>
            </w:tcBorders>
            <w:vAlign w:val="center"/>
            <w:hideMark/>
          </w:tcPr>
          <w:p w:rsidR="008A0DFA" w:rsidRPr="001B0B4B" w:rsidRDefault="008A0DFA" w:rsidP="008A0DFA">
            <w:pPr>
              <w:tabs>
                <w:tab w:val="left" w:pos="1276"/>
              </w:tabs>
              <w:ind w:right="5"/>
              <w:jc w:val="center"/>
              <w:rPr>
                <w:b/>
                <w:color w:val="000000" w:themeColor="text1"/>
              </w:rPr>
            </w:pPr>
            <w:r w:rsidRPr="001B0B4B">
              <w:rPr>
                <w:b/>
                <w:color w:val="000000" w:themeColor="text1"/>
              </w:rPr>
              <w:t>Тема урока</w:t>
            </w:r>
          </w:p>
        </w:tc>
        <w:tc>
          <w:tcPr>
            <w:tcW w:w="850" w:type="dxa"/>
            <w:vMerge w:val="restart"/>
            <w:tcBorders>
              <w:top w:val="single" w:sz="4" w:space="0" w:color="000000"/>
              <w:left w:val="single" w:sz="4" w:space="0" w:color="000000"/>
              <w:bottom w:val="single" w:sz="4" w:space="0" w:color="000000"/>
              <w:right w:val="single" w:sz="4" w:space="0" w:color="000000"/>
            </w:tcBorders>
            <w:vAlign w:val="center"/>
            <w:hideMark/>
          </w:tcPr>
          <w:p w:rsidR="008A0DFA" w:rsidRPr="001B0B4B" w:rsidRDefault="008A0DFA" w:rsidP="008A0DFA">
            <w:pPr>
              <w:tabs>
                <w:tab w:val="left" w:pos="1276"/>
              </w:tabs>
              <w:ind w:right="5"/>
              <w:jc w:val="center"/>
              <w:rPr>
                <w:b/>
                <w:color w:val="000000" w:themeColor="text1"/>
              </w:rPr>
            </w:pPr>
            <w:r w:rsidRPr="001B0B4B">
              <w:rPr>
                <w:b/>
                <w:color w:val="000000" w:themeColor="text1"/>
              </w:rPr>
              <w:t>Кол-во часов</w:t>
            </w:r>
          </w:p>
        </w:tc>
        <w:tc>
          <w:tcPr>
            <w:tcW w:w="1701" w:type="dxa"/>
            <w:vMerge w:val="restart"/>
            <w:tcBorders>
              <w:top w:val="single" w:sz="4" w:space="0" w:color="000000"/>
              <w:left w:val="single" w:sz="4" w:space="0" w:color="000000"/>
              <w:bottom w:val="single" w:sz="4" w:space="0" w:color="000000"/>
              <w:right w:val="single" w:sz="4" w:space="0" w:color="000000"/>
            </w:tcBorders>
            <w:vAlign w:val="center"/>
          </w:tcPr>
          <w:p w:rsidR="008A0DFA" w:rsidRPr="001B0B4B" w:rsidRDefault="008A0DFA" w:rsidP="008A0DFA">
            <w:pPr>
              <w:tabs>
                <w:tab w:val="left" w:pos="1276"/>
              </w:tabs>
              <w:ind w:right="5"/>
              <w:jc w:val="center"/>
              <w:rPr>
                <w:b/>
                <w:color w:val="000000" w:themeColor="text1"/>
              </w:rPr>
            </w:pPr>
            <w:r w:rsidRPr="001B0B4B">
              <w:rPr>
                <w:b/>
                <w:color w:val="000000" w:themeColor="text1"/>
              </w:rPr>
              <w:t>Тип урока</w:t>
            </w:r>
          </w:p>
        </w:tc>
        <w:tc>
          <w:tcPr>
            <w:tcW w:w="3544" w:type="dxa"/>
            <w:vMerge w:val="restart"/>
            <w:tcBorders>
              <w:top w:val="single" w:sz="4" w:space="0" w:color="000000"/>
              <w:left w:val="single" w:sz="4" w:space="0" w:color="000000"/>
              <w:right w:val="single" w:sz="4" w:space="0" w:color="000000"/>
            </w:tcBorders>
          </w:tcPr>
          <w:p w:rsidR="008A0DFA" w:rsidRPr="001B0B4B" w:rsidRDefault="008A0DFA" w:rsidP="008A0DFA">
            <w:pPr>
              <w:tabs>
                <w:tab w:val="left" w:pos="1276"/>
              </w:tabs>
              <w:ind w:right="5"/>
              <w:jc w:val="center"/>
              <w:rPr>
                <w:b/>
                <w:color w:val="000000" w:themeColor="text1"/>
              </w:rPr>
            </w:pPr>
            <w:r w:rsidRPr="001B0B4B">
              <w:rPr>
                <w:b/>
                <w:color w:val="000000" w:themeColor="text1"/>
              </w:rPr>
              <w:t>Характеристика деятельности учащихся</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hideMark/>
          </w:tcPr>
          <w:p w:rsidR="008A0DFA" w:rsidRPr="001B0B4B" w:rsidRDefault="008A0DFA" w:rsidP="008A0DFA">
            <w:pPr>
              <w:tabs>
                <w:tab w:val="left" w:pos="1276"/>
              </w:tabs>
              <w:jc w:val="center"/>
              <w:rPr>
                <w:b/>
                <w:color w:val="000000" w:themeColor="text1"/>
              </w:rPr>
            </w:pPr>
            <w:r w:rsidRPr="001B0B4B">
              <w:rPr>
                <w:b/>
                <w:color w:val="000000" w:themeColor="text1"/>
              </w:rPr>
              <w:t>Виды, форма контроля.</w:t>
            </w:r>
          </w:p>
        </w:tc>
        <w:tc>
          <w:tcPr>
            <w:tcW w:w="2694" w:type="dxa"/>
            <w:gridSpan w:val="2"/>
            <w:tcBorders>
              <w:top w:val="single" w:sz="4" w:space="0" w:color="000000"/>
              <w:left w:val="single" w:sz="4" w:space="0" w:color="000000"/>
              <w:bottom w:val="single" w:sz="4" w:space="0" w:color="000000"/>
              <w:right w:val="single" w:sz="4" w:space="0" w:color="000000"/>
            </w:tcBorders>
          </w:tcPr>
          <w:p w:rsidR="008A0DFA" w:rsidRPr="001B0B4B" w:rsidRDefault="008A0DFA" w:rsidP="008A0DFA">
            <w:pPr>
              <w:pStyle w:val="a3"/>
              <w:tabs>
                <w:tab w:val="left" w:pos="987"/>
                <w:tab w:val="left" w:pos="1310"/>
              </w:tabs>
              <w:ind w:left="601" w:hanging="567"/>
              <w:rPr>
                <w:rFonts w:ascii="Times New Roman" w:hAnsi="Times New Roman"/>
                <w:b/>
                <w:color w:val="000000" w:themeColor="text1"/>
                <w:sz w:val="24"/>
                <w:szCs w:val="24"/>
              </w:rPr>
            </w:pPr>
          </w:p>
          <w:p w:rsidR="008A0DFA" w:rsidRPr="001B0B4B" w:rsidRDefault="008A0DFA" w:rsidP="008A0DFA">
            <w:pPr>
              <w:pStyle w:val="a3"/>
              <w:tabs>
                <w:tab w:val="left" w:pos="987"/>
                <w:tab w:val="left" w:pos="1310"/>
              </w:tabs>
              <w:ind w:left="601" w:hanging="567"/>
              <w:jc w:val="center"/>
              <w:rPr>
                <w:rFonts w:ascii="Times New Roman" w:hAnsi="Times New Roman"/>
                <w:b/>
                <w:color w:val="000000" w:themeColor="text1"/>
                <w:sz w:val="24"/>
                <w:szCs w:val="24"/>
              </w:rPr>
            </w:pPr>
            <w:r w:rsidRPr="001B0B4B">
              <w:rPr>
                <w:rFonts w:ascii="Times New Roman" w:hAnsi="Times New Roman"/>
                <w:b/>
                <w:color w:val="000000" w:themeColor="text1"/>
                <w:sz w:val="24"/>
                <w:szCs w:val="24"/>
              </w:rPr>
              <w:t>Дата</w:t>
            </w:r>
          </w:p>
        </w:tc>
        <w:tc>
          <w:tcPr>
            <w:tcW w:w="1701" w:type="dxa"/>
            <w:vMerge w:val="restart"/>
            <w:tcBorders>
              <w:top w:val="single" w:sz="4" w:space="0" w:color="000000"/>
              <w:left w:val="single" w:sz="4" w:space="0" w:color="000000"/>
              <w:right w:val="single" w:sz="4" w:space="0" w:color="000000"/>
            </w:tcBorders>
          </w:tcPr>
          <w:p w:rsidR="008A0DFA" w:rsidRPr="001B0B4B" w:rsidRDefault="008A0DFA" w:rsidP="008A0DFA">
            <w:pPr>
              <w:pStyle w:val="a3"/>
              <w:tabs>
                <w:tab w:val="left" w:pos="635"/>
                <w:tab w:val="center" w:pos="1451"/>
              </w:tabs>
              <w:ind w:left="317" w:hanging="284"/>
              <w:rPr>
                <w:rFonts w:ascii="Times New Roman" w:hAnsi="Times New Roman"/>
                <w:b/>
                <w:color w:val="000000" w:themeColor="text1"/>
                <w:sz w:val="24"/>
                <w:szCs w:val="24"/>
              </w:rPr>
            </w:pPr>
            <w:r w:rsidRPr="001B0B4B">
              <w:rPr>
                <w:rFonts w:ascii="Times New Roman" w:hAnsi="Times New Roman"/>
                <w:b/>
                <w:color w:val="000000" w:themeColor="text1"/>
                <w:sz w:val="24"/>
                <w:szCs w:val="24"/>
              </w:rPr>
              <w:t>Примечание</w:t>
            </w:r>
            <w:r w:rsidRPr="001B0B4B">
              <w:rPr>
                <w:rFonts w:ascii="Times New Roman" w:hAnsi="Times New Roman"/>
                <w:b/>
                <w:color w:val="000000" w:themeColor="text1"/>
                <w:sz w:val="24"/>
                <w:szCs w:val="24"/>
              </w:rPr>
              <w:tab/>
            </w:r>
          </w:p>
        </w:tc>
      </w:tr>
      <w:tr w:rsidR="008A0DFA" w:rsidRPr="001B0B4B" w:rsidTr="008A0DFA">
        <w:trPr>
          <w:trHeight w:val="327"/>
        </w:trPr>
        <w:tc>
          <w:tcPr>
            <w:tcW w:w="534" w:type="dxa"/>
            <w:vMerge/>
            <w:tcBorders>
              <w:top w:val="single" w:sz="4" w:space="0" w:color="000000"/>
              <w:left w:val="single" w:sz="4" w:space="0" w:color="000000"/>
              <w:bottom w:val="single" w:sz="4" w:space="0" w:color="000000"/>
              <w:right w:val="single" w:sz="4" w:space="0" w:color="auto"/>
            </w:tcBorders>
            <w:vAlign w:val="center"/>
            <w:hideMark/>
          </w:tcPr>
          <w:p w:rsidR="008A0DFA" w:rsidRPr="001B0B4B" w:rsidRDefault="008A0DFA" w:rsidP="008A0DFA">
            <w:pPr>
              <w:jc w:val="center"/>
              <w:rPr>
                <w:b/>
                <w:color w:val="000000" w:themeColor="text1"/>
              </w:rPr>
            </w:pPr>
          </w:p>
        </w:tc>
        <w:tc>
          <w:tcPr>
            <w:tcW w:w="3402" w:type="dxa"/>
            <w:vMerge/>
            <w:tcBorders>
              <w:top w:val="single" w:sz="4" w:space="0" w:color="000000"/>
              <w:left w:val="single" w:sz="4" w:space="0" w:color="auto"/>
              <w:bottom w:val="single" w:sz="4" w:space="0" w:color="000000"/>
              <w:right w:val="single" w:sz="4" w:space="0" w:color="000000"/>
            </w:tcBorders>
            <w:vAlign w:val="center"/>
            <w:hideMark/>
          </w:tcPr>
          <w:p w:rsidR="008A0DFA" w:rsidRPr="001B0B4B" w:rsidRDefault="008A0DFA" w:rsidP="008A0DFA">
            <w:pPr>
              <w:jc w:val="center"/>
              <w:rPr>
                <w:b/>
                <w:color w:val="000000" w:themeColor="text1"/>
              </w:rPr>
            </w:pP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8A0DFA" w:rsidRPr="001B0B4B" w:rsidRDefault="008A0DFA" w:rsidP="008A0DFA">
            <w:pPr>
              <w:jc w:val="center"/>
              <w:rPr>
                <w:b/>
                <w:color w:val="000000" w:themeColor="text1"/>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8A0DFA" w:rsidRPr="001B0B4B" w:rsidRDefault="008A0DFA" w:rsidP="008A0DFA">
            <w:pPr>
              <w:jc w:val="center"/>
              <w:rPr>
                <w:b/>
                <w:color w:val="000000" w:themeColor="text1"/>
              </w:rPr>
            </w:pPr>
          </w:p>
        </w:tc>
        <w:tc>
          <w:tcPr>
            <w:tcW w:w="3544" w:type="dxa"/>
            <w:vMerge/>
            <w:tcBorders>
              <w:left w:val="single" w:sz="4" w:space="0" w:color="000000"/>
              <w:bottom w:val="single" w:sz="4" w:space="0" w:color="000000"/>
              <w:right w:val="single" w:sz="4" w:space="0" w:color="000000"/>
            </w:tcBorders>
          </w:tcPr>
          <w:p w:rsidR="008A0DFA" w:rsidRPr="001B0B4B" w:rsidRDefault="008A0DFA" w:rsidP="008A0DFA">
            <w:pPr>
              <w:jc w:val="center"/>
              <w:rPr>
                <w:b/>
                <w:color w:val="000000" w:themeColor="text1"/>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rsidR="008A0DFA" w:rsidRPr="001B0B4B" w:rsidRDefault="008A0DFA" w:rsidP="008A0DFA">
            <w:pPr>
              <w:jc w:val="center"/>
              <w:rPr>
                <w:b/>
                <w:color w:val="000000" w:themeColor="text1"/>
              </w:rPr>
            </w:pPr>
          </w:p>
        </w:tc>
        <w:tc>
          <w:tcPr>
            <w:tcW w:w="1276" w:type="dxa"/>
            <w:tcBorders>
              <w:top w:val="single" w:sz="4" w:space="0" w:color="000000"/>
              <w:left w:val="single" w:sz="4" w:space="0" w:color="000000"/>
              <w:bottom w:val="single" w:sz="4" w:space="0" w:color="000000"/>
              <w:right w:val="single" w:sz="4" w:space="0" w:color="auto"/>
            </w:tcBorders>
          </w:tcPr>
          <w:p w:rsidR="008A0DFA" w:rsidRPr="001B0B4B" w:rsidRDefault="008A0DFA" w:rsidP="008A0DFA">
            <w:pPr>
              <w:pStyle w:val="a3"/>
              <w:jc w:val="center"/>
              <w:rPr>
                <w:rFonts w:ascii="Times New Roman" w:hAnsi="Times New Roman"/>
                <w:b/>
                <w:color w:val="000000" w:themeColor="text1"/>
                <w:sz w:val="24"/>
                <w:szCs w:val="24"/>
              </w:rPr>
            </w:pPr>
            <w:r w:rsidRPr="001B0B4B">
              <w:rPr>
                <w:rFonts w:ascii="Times New Roman" w:hAnsi="Times New Roman"/>
                <w:b/>
                <w:color w:val="000000" w:themeColor="text1"/>
                <w:sz w:val="24"/>
                <w:szCs w:val="24"/>
              </w:rPr>
              <w:t>по плану</w:t>
            </w:r>
          </w:p>
        </w:tc>
        <w:tc>
          <w:tcPr>
            <w:tcW w:w="1418"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pStyle w:val="a3"/>
              <w:jc w:val="center"/>
              <w:rPr>
                <w:rFonts w:ascii="Times New Roman" w:hAnsi="Times New Roman"/>
                <w:b/>
                <w:color w:val="000000" w:themeColor="text1"/>
                <w:sz w:val="24"/>
                <w:szCs w:val="24"/>
              </w:rPr>
            </w:pPr>
            <w:r w:rsidRPr="001B0B4B">
              <w:rPr>
                <w:rFonts w:ascii="Times New Roman" w:hAnsi="Times New Roman"/>
                <w:b/>
                <w:color w:val="000000" w:themeColor="text1"/>
                <w:sz w:val="24"/>
                <w:szCs w:val="24"/>
              </w:rPr>
              <w:t>по факту</w:t>
            </w:r>
          </w:p>
        </w:tc>
        <w:tc>
          <w:tcPr>
            <w:tcW w:w="1701" w:type="dxa"/>
            <w:vMerge/>
            <w:tcBorders>
              <w:left w:val="single" w:sz="4" w:space="0" w:color="000000"/>
              <w:bottom w:val="single" w:sz="4" w:space="0" w:color="000000"/>
              <w:right w:val="single" w:sz="4" w:space="0" w:color="000000"/>
            </w:tcBorders>
          </w:tcPr>
          <w:p w:rsidR="008A0DFA" w:rsidRPr="001B0B4B" w:rsidRDefault="008A0DFA" w:rsidP="008A0DFA">
            <w:pPr>
              <w:pStyle w:val="a3"/>
              <w:tabs>
                <w:tab w:val="left" w:pos="635"/>
              </w:tabs>
              <w:ind w:left="317" w:hanging="284"/>
              <w:jc w:val="center"/>
              <w:rPr>
                <w:rFonts w:ascii="Times New Roman" w:hAnsi="Times New Roman"/>
                <w:b/>
                <w:color w:val="000000" w:themeColor="text1"/>
                <w:sz w:val="24"/>
                <w:szCs w:val="24"/>
              </w:rPr>
            </w:pPr>
          </w:p>
        </w:tc>
      </w:tr>
      <w:tr w:rsidR="008A0DFA" w:rsidRPr="001B0B4B" w:rsidTr="008A0DFA">
        <w:trPr>
          <w:trHeight w:val="545"/>
        </w:trPr>
        <w:tc>
          <w:tcPr>
            <w:tcW w:w="3936" w:type="dxa"/>
            <w:gridSpan w:val="2"/>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rPr>
                <w:b/>
                <w:color w:val="000000" w:themeColor="text1"/>
              </w:rPr>
            </w:pPr>
            <w:r w:rsidRPr="001B0B4B">
              <w:rPr>
                <w:b/>
                <w:color w:val="000000" w:themeColor="text1"/>
              </w:rPr>
              <w:t xml:space="preserve">Глава 1. </w:t>
            </w:r>
            <w:r w:rsidRPr="001B0B4B">
              <w:rPr>
                <w:b/>
                <w:bCs/>
                <w:color w:val="000000" w:themeColor="text1"/>
              </w:rPr>
              <w:t xml:space="preserve"> </w:t>
            </w:r>
            <w:r w:rsidRPr="001B0B4B">
              <w:rPr>
                <w:b/>
                <w:color w:val="000000" w:themeColor="text1"/>
              </w:rPr>
              <w:t>Работа в информационном пространстве. Информационно- коммуникационные технологии</w:t>
            </w:r>
          </w:p>
        </w:tc>
        <w:tc>
          <w:tcPr>
            <w:tcW w:w="850"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b/>
                <w:color w:val="000000" w:themeColor="text1"/>
              </w:rPr>
            </w:pPr>
            <w:r w:rsidRPr="001B0B4B">
              <w:rPr>
                <w:b/>
                <w:color w:val="000000" w:themeColor="text1"/>
              </w:rPr>
              <w:t>4</w:t>
            </w:r>
          </w:p>
        </w:tc>
        <w:tc>
          <w:tcPr>
            <w:tcW w:w="11057" w:type="dxa"/>
            <w:gridSpan w:val="6"/>
            <w:tcBorders>
              <w:top w:val="single" w:sz="4" w:space="0" w:color="000000"/>
              <w:left w:val="single" w:sz="4" w:space="0" w:color="000000"/>
              <w:bottom w:val="single" w:sz="4" w:space="0" w:color="000000"/>
              <w:right w:val="single" w:sz="4" w:space="0" w:color="000000"/>
            </w:tcBorders>
          </w:tcPr>
          <w:p w:rsidR="008A0DFA" w:rsidRPr="001B0B4B" w:rsidRDefault="008A0DFA" w:rsidP="008A0DFA">
            <w:pPr>
              <w:tabs>
                <w:tab w:val="left" w:pos="987"/>
                <w:tab w:val="left" w:pos="1276"/>
                <w:tab w:val="left" w:pos="1310"/>
              </w:tabs>
              <w:ind w:left="601" w:hanging="567"/>
              <w:jc w:val="both"/>
              <w:rPr>
                <w:color w:val="000000" w:themeColor="text1"/>
              </w:rPr>
            </w:pPr>
          </w:p>
        </w:tc>
      </w:tr>
      <w:tr w:rsidR="008A0DFA" w:rsidRPr="001B0B4B" w:rsidTr="008A0DFA">
        <w:trPr>
          <w:trHeight w:val="708"/>
        </w:trPr>
        <w:tc>
          <w:tcPr>
            <w:tcW w:w="534"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rPr>
              <w:t>1</w:t>
            </w:r>
          </w:p>
        </w:tc>
        <w:tc>
          <w:tcPr>
            <w:tcW w:w="3402"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rPr>
                <w:color w:val="000000" w:themeColor="text1"/>
              </w:rPr>
            </w:pPr>
            <w:r w:rsidRPr="001B0B4B">
              <w:rPr>
                <w:color w:val="000000" w:themeColor="text1"/>
              </w:rPr>
              <w:t>Компьютерные сети. Интернет. Адресация в сети Интернет. Доменная система имен.</w:t>
            </w:r>
          </w:p>
        </w:tc>
        <w:tc>
          <w:tcPr>
            <w:tcW w:w="850"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rPr>
              <w:t>1</w:t>
            </w:r>
          </w:p>
        </w:tc>
        <w:tc>
          <w:tcPr>
            <w:tcW w:w="1701"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shd w:val="clear" w:color="auto" w:fill="FFFFFF"/>
              </w:rPr>
              <w:t>Урок «открытия» нового знания</w:t>
            </w:r>
          </w:p>
        </w:tc>
        <w:tc>
          <w:tcPr>
            <w:tcW w:w="3544" w:type="dxa"/>
            <w:vMerge w:val="restart"/>
            <w:tcBorders>
              <w:top w:val="single" w:sz="4" w:space="0" w:color="000000"/>
              <w:left w:val="single" w:sz="4" w:space="0" w:color="000000"/>
              <w:right w:val="single" w:sz="4" w:space="0" w:color="000000"/>
            </w:tcBorders>
          </w:tcPr>
          <w:p w:rsidR="008A0DFA" w:rsidRPr="001B0B4B" w:rsidRDefault="008A0DFA" w:rsidP="008A0DFA">
            <w:pPr>
              <w:tabs>
                <w:tab w:val="left" w:pos="1276"/>
              </w:tabs>
              <w:ind w:right="5"/>
              <w:rPr>
                <w:color w:val="000000" w:themeColor="text1"/>
              </w:rPr>
            </w:pPr>
            <w:r w:rsidRPr="001B0B4B">
              <w:rPr>
                <w:i/>
                <w:color w:val="000000" w:themeColor="text1"/>
              </w:rPr>
              <w:t>Аналитическая деятельность:</w:t>
            </w:r>
            <w:r w:rsidRPr="001B0B4B">
              <w:rPr>
                <w:color w:val="000000" w:themeColor="text1"/>
              </w:rPr>
              <w:t xml:space="preserve"> </w:t>
            </w:r>
            <w:r w:rsidRPr="001B0B4B">
              <w:rPr>
                <w:color w:val="000000" w:themeColor="text1"/>
              </w:rPr>
              <w:sym w:font="Symbol" w:char="F0B7"/>
            </w:r>
            <w:r w:rsidRPr="001B0B4B">
              <w:rPr>
                <w:color w:val="000000" w:themeColor="text1"/>
              </w:rPr>
              <w:t xml:space="preserve"> выявлять общие черты и отличия способов взаимодействия на основе компьютерных сетей; </w:t>
            </w:r>
          </w:p>
          <w:p w:rsidR="008A0DFA" w:rsidRPr="001B0B4B" w:rsidRDefault="008A0DFA" w:rsidP="008A0DFA">
            <w:pPr>
              <w:tabs>
                <w:tab w:val="left" w:pos="1276"/>
              </w:tabs>
              <w:ind w:right="5"/>
              <w:rPr>
                <w:color w:val="000000" w:themeColor="text1"/>
              </w:rPr>
            </w:pPr>
            <w:r w:rsidRPr="001B0B4B">
              <w:rPr>
                <w:color w:val="000000" w:themeColor="text1"/>
              </w:rPr>
              <w:sym w:font="Symbol" w:char="F0B7"/>
            </w:r>
            <w:r w:rsidRPr="001B0B4B">
              <w:rPr>
                <w:color w:val="000000" w:themeColor="text1"/>
              </w:rPr>
              <w:t xml:space="preserve"> анализировать доменные имена компьютеров и адреса документов в Интернете; </w:t>
            </w:r>
          </w:p>
          <w:p w:rsidR="008A0DFA" w:rsidRPr="001B0B4B" w:rsidRDefault="008A0DFA" w:rsidP="008A0DFA">
            <w:pPr>
              <w:tabs>
                <w:tab w:val="left" w:pos="1276"/>
              </w:tabs>
              <w:ind w:right="5"/>
              <w:rPr>
                <w:color w:val="000000" w:themeColor="text1"/>
              </w:rPr>
            </w:pPr>
            <w:r w:rsidRPr="001B0B4B">
              <w:rPr>
                <w:color w:val="000000" w:themeColor="text1"/>
              </w:rPr>
              <w:sym w:font="Symbol" w:char="F0B7"/>
            </w:r>
            <w:r w:rsidRPr="001B0B4B">
              <w:rPr>
                <w:color w:val="000000" w:themeColor="text1"/>
              </w:rPr>
              <w:t xml:space="preserve"> приводить примеры ситуаций, в которых требуется поиск информации;</w:t>
            </w:r>
          </w:p>
          <w:p w:rsidR="008A0DFA" w:rsidRPr="001B0B4B" w:rsidRDefault="008A0DFA" w:rsidP="008A0DFA">
            <w:pPr>
              <w:tabs>
                <w:tab w:val="left" w:pos="1276"/>
              </w:tabs>
              <w:ind w:right="5"/>
              <w:rPr>
                <w:color w:val="000000" w:themeColor="text1"/>
              </w:rPr>
            </w:pPr>
            <w:r w:rsidRPr="001B0B4B">
              <w:rPr>
                <w:color w:val="000000" w:themeColor="text1"/>
              </w:rPr>
              <w:t xml:space="preserve"> </w:t>
            </w:r>
            <w:r w:rsidRPr="001B0B4B">
              <w:rPr>
                <w:color w:val="000000" w:themeColor="text1"/>
              </w:rPr>
              <w:sym w:font="Symbol" w:char="F0B7"/>
            </w:r>
            <w:r w:rsidRPr="001B0B4B">
              <w:rPr>
                <w:color w:val="000000" w:themeColor="text1"/>
              </w:rPr>
              <w:t xml:space="preserve"> анализировать и сопоставлять различные источники информации, оценивать достоверность найденной информации; </w:t>
            </w:r>
          </w:p>
          <w:p w:rsidR="008A0DFA" w:rsidRPr="001B0B4B" w:rsidRDefault="008A0DFA" w:rsidP="008A0DFA">
            <w:pPr>
              <w:tabs>
                <w:tab w:val="left" w:pos="1276"/>
              </w:tabs>
              <w:ind w:right="5"/>
              <w:rPr>
                <w:color w:val="000000" w:themeColor="text1"/>
              </w:rPr>
            </w:pPr>
            <w:r w:rsidRPr="001B0B4B">
              <w:rPr>
                <w:color w:val="000000" w:themeColor="text1"/>
              </w:rPr>
              <w:sym w:font="Symbol" w:char="F0B7"/>
            </w:r>
            <w:r w:rsidRPr="001B0B4B">
              <w:rPr>
                <w:color w:val="000000" w:themeColor="text1"/>
              </w:rPr>
              <w:t xml:space="preserve"> анализировать информационно- коммуникационные технологии для организации личного информационного пространства </w:t>
            </w:r>
            <w:r w:rsidRPr="001B0B4B">
              <w:rPr>
                <w:i/>
                <w:color w:val="000000" w:themeColor="text1"/>
              </w:rPr>
              <w:t>Практическая деятельность:</w:t>
            </w:r>
            <w:r w:rsidRPr="001B0B4B">
              <w:rPr>
                <w:color w:val="000000" w:themeColor="text1"/>
              </w:rPr>
              <w:t xml:space="preserve"> </w:t>
            </w:r>
          </w:p>
          <w:p w:rsidR="008A0DFA" w:rsidRPr="001B0B4B" w:rsidRDefault="008A0DFA" w:rsidP="008A0DFA">
            <w:pPr>
              <w:tabs>
                <w:tab w:val="left" w:pos="1276"/>
              </w:tabs>
              <w:ind w:right="5"/>
              <w:rPr>
                <w:color w:val="000000" w:themeColor="text1"/>
              </w:rPr>
            </w:pPr>
            <w:r w:rsidRPr="001B0B4B">
              <w:rPr>
                <w:color w:val="000000" w:themeColor="text1"/>
              </w:rPr>
              <w:sym w:font="Symbol" w:char="F0B7"/>
            </w:r>
            <w:r w:rsidRPr="001B0B4B">
              <w:rPr>
                <w:color w:val="000000" w:themeColor="text1"/>
              </w:rPr>
              <w:t xml:space="preserve"> осуществлять взаимодействие посредством электронной почты, чата, форума; </w:t>
            </w:r>
          </w:p>
          <w:p w:rsidR="008A0DFA" w:rsidRPr="001B0B4B" w:rsidRDefault="008A0DFA" w:rsidP="008A0DFA">
            <w:pPr>
              <w:tabs>
                <w:tab w:val="left" w:pos="1276"/>
              </w:tabs>
              <w:ind w:right="5"/>
              <w:rPr>
                <w:color w:val="000000" w:themeColor="text1"/>
              </w:rPr>
            </w:pPr>
            <w:r w:rsidRPr="001B0B4B">
              <w:rPr>
                <w:color w:val="000000" w:themeColor="text1"/>
              </w:rPr>
              <w:lastRenderedPageBreak/>
              <w:sym w:font="Symbol" w:char="F0B7"/>
            </w:r>
            <w:r w:rsidRPr="001B0B4B">
              <w:rPr>
                <w:color w:val="000000" w:themeColor="text1"/>
              </w:rPr>
              <w:t xml:space="preserve"> определять минимальное время, необходимое для передачи известного объёма данных по каналу связи с известными характеристиками; </w:t>
            </w:r>
            <w:r w:rsidRPr="001B0B4B">
              <w:rPr>
                <w:color w:val="000000" w:themeColor="text1"/>
              </w:rPr>
              <w:sym w:font="Symbol" w:char="F0B7"/>
            </w:r>
            <w:r w:rsidRPr="001B0B4B">
              <w:rPr>
                <w:color w:val="000000" w:themeColor="text1"/>
              </w:rPr>
              <w:t xml:space="preserve"> проводить поиск информации в сети Интернет по запросам с использованием логических операций; </w:t>
            </w:r>
          </w:p>
          <w:p w:rsidR="008A0DFA" w:rsidRPr="001B0B4B" w:rsidRDefault="008A0DFA" w:rsidP="008A0DFA">
            <w:pPr>
              <w:tabs>
                <w:tab w:val="left" w:pos="1276"/>
              </w:tabs>
              <w:ind w:right="5"/>
              <w:rPr>
                <w:color w:val="000000" w:themeColor="text1"/>
              </w:rPr>
            </w:pPr>
            <w:r w:rsidRPr="001B0B4B">
              <w:rPr>
                <w:color w:val="000000" w:themeColor="text1"/>
              </w:rPr>
              <w:sym w:font="Symbol" w:char="F0B7"/>
            </w:r>
            <w:r w:rsidRPr="001B0B4B">
              <w:rPr>
                <w:color w:val="000000" w:themeColor="text1"/>
              </w:rPr>
              <w:t xml:space="preserve"> создавать с использованием конструкторов (шаблонов) комплексные информационные объекты в виде веб-страницы, включающей графические объекты;</w:t>
            </w:r>
          </w:p>
        </w:tc>
        <w:tc>
          <w:tcPr>
            <w:tcW w:w="1417"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r w:rsidRPr="001B0B4B">
              <w:lastRenderedPageBreak/>
              <w:t xml:space="preserve">Текущий </w:t>
            </w:r>
          </w:p>
          <w:p w:rsidR="008A0DFA" w:rsidRPr="001B0B4B" w:rsidRDefault="008A0DFA" w:rsidP="008A0DFA">
            <w:pPr>
              <w:tabs>
                <w:tab w:val="left" w:pos="1276"/>
              </w:tabs>
              <w:jc w:val="center"/>
              <w:rPr>
                <w:color w:val="000000" w:themeColor="text1"/>
              </w:rPr>
            </w:pPr>
            <w:r w:rsidRPr="001B0B4B">
              <w:t>Фронтальный опрос</w:t>
            </w:r>
          </w:p>
        </w:tc>
        <w:tc>
          <w:tcPr>
            <w:tcW w:w="1276" w:type="dxa"/>
            <w:tcBorders>
              <w:top w:val="single" w:sz="4" w:space="0" w:color="000000"/>
              <w:left w:val="single" w:sz="4" w:space="0" w:color="000000"/>
              <w:bottom w:val="single" w:sz="4" w:space="0" w:color="000000"/>
              <w:right w:val="single" w:sz="4" w:space="0" w:color="auto"/>
            </w:tcBorders>
          </w:tcPr>
          <w:p w:rsidR="008A0DFA" w:rsidRPr="001B0B4B" w:rsidRDefault="008A0DFA" w:rsidP="008A0DFA">
            <w:pPr>
              <w:tabs>
                <w:tab w:val="left" w:pos="1276"/>
              </w:tabs>
              <w:ind w:right="5"/>
              <w:jc w:val="center"/>
              <w:rPr>
                <w:color w:val="000000" w:themeColor="text1"/>
              </w:rPr>
            </w:pPr>
            <w:r>
              <w:rPr>
                <w:color w:val="000000" w:themeColor="text1"/>
              </w:rPr>
              <w:t>1 неделя сентябрь</w:t>
            </w:r>
          </w:p>
        </w:tc>
        <w:tc>
          <w:tcPr>
            <w:tcW w:w="1418"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987"/>
                <w:tab w:val="left" w:pos="1276"/>
                <w:tab w:val="left" w:pos="1310"/>
              </w:tabs>
              <w:ind w:left="601" w:hanging="567"/>
              <w:jc w:val="center"/>
              <w:rPr>
                <w:color w:val="000000" w:themeColor="text1"/>
              </w:rPr>
            </w:pPr>
          </w:p>
        </w:tc>
        <w:tc>
          <w:tcPr>
            <w:tcW w:w="1701"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635"/>
                <w:tab w:val="left" w:pos="1276"/>
              </w:tabs>
              <w:ind w:left="317" w:hanging="284"/>
              <w:jc w:val="center"/>
              <w:rPr>
                <w:color w:val="000000" w:themeColor="text1"/>
              </w:rPr>
            </w:pPr>
          </w:p>
        </w:tc>
      </w:tr>
      <w:tr w:rsidR="008A0DFA" w:rsidRPr="001B0B4B" w:rsidTr="008A0DFA">
        <w:trPr>
          <w:trHeight w:val="696"/>
        </w:trPr>
        <w:tc>
          <w:tcPr>
            <w:tcW w:w="534"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rPr>
              <w:t>2</w:t>
            </w:r>
          </w:p>
        </w:tc>
        <w:tc>
          <w:tcPr>
            <w:tcW w:w="3402"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left="34" w:right="5"/>
              <w:rPr>
                <w:color w:val="000000" w:themeColor="text1"/>
              </w:rPr>
            </w:pPr>
            <w:r w:rsidRPr="001B0B4B">
              <w:rPr>
                <w:color w:val="000000" w:themeColor="text1"/>
              </w:rPr>
              <w:t>Сайт. Сетевое хранение данных Большие данные в природе и технике (геномные данные, результаты физических экспериментов, Интернет- данные, в частности, данные социальных сетей). Технологии их обработки и хранения.</w:t>
            </w:r>
          </w:p>
        </w:tc>
        <w:tc>
          <w:tcPr>
            <w:tcW w:w="850"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rPr>
              <w:t>1</w:t>
            </w:r>
          </w:p>
        </w:tc>
        <w:tc>
          <w:tcPr>
            <w:tcW w:w="1701"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shd w:val="clear" w:color="auto" w:fill="FFFFFF"/>
              </w:rPr>
              <w:t>Урок рефлексии</w:t>
            </w:r>
          </w:p>
        </w:tc>
        <w:tc>
          <w:tcPr>
            <w:tcW w:w="3544" w:type="dxa"/>
            <w:vMerge/>
            <w:tcBorders>
              <w:left w:val="single" w:sz="4" w:space="0" w:color="000000"/>
              <w:right w:val="single" w:sz="4" w:space="0" w:color="000000"/>
            </w:tcBorders>
          </w:tcPr>
          <w:p w:rsidR="008A0DFA" w:rsidRPr="001B0B4B" w:rsidRDefault="008A0DFA" w:rsidP="008A0DFA">
            <w:pPr>
              <w:tabs>
                <w:tab w:val="left" w:pos="1276"/>
              </w:tabs>
              <w:ind w:right="5"/>
              <w:jc w:val="both"/>
              <w:rPr>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r w:rsidRPr="001B0B4B">
              <w:t xml:space="preserve">Текущий </w:t>
            </w:r>
          </w:p>
          <w:p w:rsidR="008A0DFA" w:rsidRPr="001B0B4B" w:rsidRDefault="008A0DFA" w:rsidP="008A0DFA">
            <w:pPr>
              <w:tabs>
                <w:tab w:val="left" w:pos="1276"/>
              </w:tabs>
              <w:jc w:val="both"/>
              <w:rPr>
                <w:color w:val="000000" w:themeColor="text1"/>
              </w:rPr>
            </w:pPr>
            <w:r w:rsidRPr="001B0B4B">
              <w:t>Фронтальный опрос</w:t>
            </w:r>
          </w:p>
        </w:tc>
        <w:tc>
          <w:tcPr>
            <w:tcW w:w="1276" w:type="dxa"/>
            <w:tcBorders>
              <w:top w:val="single" w:sz="4" w:space="0" w:color="000000"/>
              <w:left w:val="single" w:sz="4" w:space="0" w:color="000000"/>
              <w:bottom w:val="single" w:sz="4" w:space="0" w:color="000000"/>
              <w:right w:val="single" w:sz="4" w:space="0" w:color="auto"/>
            </w:tcBorders>
          </w:tcPr>
          <w:p w:rsidR="008A0DFA" w:rsidRPr="001B0B4B" w:rsidRDefault="008A0DFA" w:rsidP="008A0DFA">
            <w:pPr>
              <w:tabs>
                <w:tab w:val="left" w:pos="1276"/>
              </w:tabs>
              <w:ind w:right="5"/>
              <w:jc w:val="center"/>
              <w:rPr>
                <w:color w:val="000000" w:themeColor="text1"/>
              </w:rPr>
            </w:pPr>
            <w:r>
              <w:rPr>
                <w:color w:val="000000" w:themeColor="text1"/>
              </w:rPr>
              <w:t>2 неделя сентябрь</w:t>
            </w:r>
          </w:p>
        </w:tc>
        <w:tc>
          <w:tcPr>
            <w:tcW w:w="1418"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987"/>
                <w:tab w:val="left" w:pos="1276"/>
                <w:tab w:val="left" w:pos="1310"/>
              </w:tabs>
              <w:ind w:left="601" w:hanging="567"/>
              <w:jc w:val="center"/>
              <w:rPr>
                <w:color w:val="000000" w:themeColor="text1"/>
              </w:rPr>
            </w:pPr>
          </w:p>
        </w:tc>
        <w:tc>
          <w:tcPr>
            <w:tcW w:w="1701"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635"/>
                <w:tab w:val="left" w:pos="1276"/>
              </w:tabs>
              <w:ind w:left="317" w:hanging="284"/>
              <w:jc w:val="center"/>
              <w:rPr>
                <w:color w:val="000000" w:themeColor="text1"/>
              </w:rPr>
            </w:pPr>
          </w:p>
        </w:tc>
      </w:tr>
      <w:tr w:rsidR="008A0DFA" w:rsidRPr="001B0B4B" w:rsidTr="008A0DFA">
        <w:trPr>
          <w:trHeight w:val="696"/>
        </w:trPr>
        <w:tc>
          <w:tcPr>
            <w:tcW w:w="534"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rPr>
              <w:t>3</w:t>
            </w:r>
          </w:p>
        </w:tc>
        <w:tc>
          <w:tcPr>
            <w:tcW w:w="3402"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left="34" w:right="5"/>
              <w:rPr>
                <w:color w:val="000000" w:themeColor="text1"/>
              </w:rPr>
            </w:pPr>
            <w:r w:rsidRPr="001B0B4B">
              <w:rPr>
                <w:color w:val="000000" w:themeColor="text1"/>
              </w:rPr>
              <w:t>Методы индивидуального и  коллективного размещения новой информации в сети Интернет. Взаимодействие на основе компьютерных сетей: электронная почта, чат, форум, телеконференция и др.</w:t>
            </w:r>
          </w:p>
        </w:tc>
        <w:tc>
          <w:tcPr>
            <w:tcW w:w="850"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rPr>
              <w:t>1</w:t>
            </w:r>
          </w:p>
        </w:tc>
        <w:tc>
          <w:tcPr>
            <w:tcW w:w="1701"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shd w:val="clear" w:color="auto" w:fill="FFFFFF"/>
              </w:rPr>
            </w:pPr>
            <w:r w:rsidRPr="001B0B4B">
              <w:rPr>
                <w:color w:val="000000" w:themeColor="text1"/>
                <w:shd w:val="clear" w:color="auto" w:fill="FFFFFF"/>
              </w:rPr>
              <w:t>Урок общеметодологической направленности</w:t>
            </w:r>
          </w:p>
        </w:tc>
        <w:tc>
          <w:tcPr>
            <w:tcW w:w="3544" w:type="dxa"/>
            <w:vMerge/>
            <w:tcBorders>
              <w:left w:val="single" w:sz="4" w:space="0" w:color="000000"/>
              <w:right w:val="single" w:sz="4" w:space="0" w:color="000000"/>
            </w:tcBorders>
          </w:tcPr>
          <w:p w:rsidR="008A0DFA" w:rsidRPr="001B0B4B" w:rsidRDefault="008A0DFA" w:rsidP="008A0DFA">
            <w:pPr>
              <w:tabs>
                <w:tab w:val="left" w:pos="1276"/>
              </w:tabs>
              <w:ind w:right="5"/>
              <w:jc w:val="both"/>
              <w:rPr>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r w:rsidRPr="001B0B4B">
              <w:t xml:space="preserve">Текущий </w:t>
            </w:r>
          </w:p>
          <w:p w:rsidR="008A0DFA" w:rsidRPr="001B0B4B" w:rsidRDefault="008A0DFA" w:rsidP="008A0DFA">
            <w:pPr>
              <w:tabs>
                <w:tab w:val="left" w:pos="1276"/>
              </w:tabs>
              <w:jc w:val="both"/>
              <w:rPr>
                <w:color w:val="000000" w:themeColor="text1"/>
              </w:rPr>
            </w:pPr>
            <w:r w:rsidRPr="001B0B4B">
              <w:t>Фронтальный опрос</w:t>
            </w:r>
          </w:p>
        </w:tc>
        <w:tc>
          <w:tcPr>
            <w:tcW w:w="1276" w:type="dxa"/>
            <w:tcBorders>
              <w:top w:val="single" w:sz="4" w:space="0" w:color="000000"/>
              <w:left w:val="single" w:sz="4" w:space="0" w:color="000000"/>
              <w:bottom w:val="single" w:sz="4" w:space="0" w:color="000000"/>
              <w:right w:val="single" w:sz="4" w:space="0" w:color="auto"/>
            </w:tcBorders>
          </w:tcPr>
          <w:p w:rsidR="008A0DFA" w:rsidRPr="001B0B4B" w:rsidRDefault="008A0DFA" w:rsidP="008A0DFA">
            <w:pPr>
              <w:tabs>
                <w:tab w:val="left" w:pos="1276"/>
              </w:tabs>
              <w:ind w:right="5"/>
              <w:jc w:val="center"/>
              <w:rPr>
                <w:color w:val="000000" w:themeColor="text1"/>
              </w:rPr>
            </w:pPr>
            <w:r>
              <w:rPr>
                <w:color w:val="000000" w:themeColor="text1"/>
              </w:rPr>
              <w:t>3 неделя сентябрь</w:t>
            </w:r>
          </w:p>
        </w:tc>
        <w:tc>
          <w:tcPr>
            <w:tcW w:w="1418"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987"/>
                <w:tab w:val="left" w:pos="1276"/>
                <w:tab w:val="left" w:pos="1310"/>
              </w:tabs>
              <w:ind w:left="601" w:hanging="567"/>
              <w:jc w:val="center"/>
              <w:rPr>
                <w:color w:val="000000" w:themeColor="text1"/>
              </w:rPr>
            </w:pPr>
          </w:p>
        </w:tc>
        <w:tc>
          <w:tcPr>
            <w:tcW w:w="1701"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635"/>
                <w:tab w:val="left" w:pos="1276"/>
              </w:tabs>
              <w:ind w:left="317" w:hanging="284"/>
              <w:jc w:val="center"/>
              <w:rPr>
                <w:color w:val="000000" w:themeColor="text1"/>
              </w:rPr>
            </w:pPr>
          </w:p>
        </w:tc>
      </w:tr>
      <w:tr w:rsidR="008A0DFA" w:rsidRPr="001B0B4B" w:rsidTr="008A0DFA">
        <w:trPr>
          <w:trHeight w:val="696"/>
        </w:trPr>
        <w:tc>
          <w:tcPr>
            <w:tcW w:w="534"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rPr>
              <w:t>4</w:t>
            </w:r>
          </w:p>
        </w:tc>
        <w:tc>
          <w:tcPr>
            <w:tcW w:w="3402"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left="34" w:right="5"/>
              <w:rPr>
                <w:color w:val="000000" w:themeColor="text1"/>
              </w:rPr>
            </w:pPr>
            <w:r w:rsidRPr="001B0B4B">
              <w:rPr>
                <w:color w:val="000000" w:themeColor="text1"/>
              </w:rPr>
              <w:t xml:space="preserve">Практическая работа: 1. Интернет-сервисы: почтовая служба; справочные службы (карты, расписания и т. п.), поисковые службы, службы </w:t>
            </w:r>
            <w:r w:rsidRPr="001B0B4B">
              <w:rPr>
                <w:color w:val="000000" w:themeColor="text1"/>
              </w:rPr>
              <w:lastRenderedPageBreak/>
              <w:t>обновления программного обеспечения и др.</w:t>
            </w:r>
          </w:p>
        </w:tc>
        <w:tc>
          <w:tcPr>
            <w:tcW w:w="850"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rPr>
              <w:lastRenderedPageBreak/>
              <w:t>1</w:t>
            </w:r>
          </w:p>
        </w:tc>
        <w:tc>
          <w:tcPr>
            <w:tcW w:w="1701"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shd w:val="clear" w:color="auto" w:fill="FFFFFF"/>
              </w:rPr>
            </w:pPr>
            <w:r w:rsidRPr="001B0B4B">
              <w:rPr>
                <w:color w:val="000000" w:themeColor="text1"/>
                <w:shd w:val="clear" w:color="auto" w:fill="FFFFFF"/>
              </w:rPr>
              <w:t>Урок общеметодологической направленности</w:t>
            </w:r>
          </w:p>
        </w:tc>
        <w:tc>
          <w:tcPr>
            <w:tcW w:w="3544" w:type="dxa"/>
            <w:vMerge/>
            <w:tcBorders>
              <w:left w:val="single" w:sz="4" w:space="0" w:color="000000"/>
              <w:bottom w:val="single" w:sz="4" w:space="0" w:color="000000"/>
              <w:right w:val="single" w:sz="4" w:space="0" w:color="000000"/>
            </w:tcBorders>
          </w:tcPr>
          <w:p w:rsidR="008A0DFA" w:rsidRPr="001B0B4B" w:rsidRDefault="008A0DFA" w:rsidP="008A0DFA">
            <w:pPr>
              <w:tabs>
                <w:tab w:val="left" w:pos="1276"/>
              </w:tabs>
              <w:ind w:right="5"/>
              <w:jc w:val="both"/>
              <w:rPr>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r w:rsidRPr="001B0B4B">
              <w:t>Тематический</w:t>
            </w:r>
          </w:p>
          <w:p w:rsidR="008A0DFA" w:rsidRPr="001B0B4B" w:rsidRDefault="008A0DFA" w:rsidP="008A0DFA">
            <w:r w:rsidRPr="001B0B4B">
              <w:t>Индивидуальный</w:t>
            </w:r>
          </w:p>
          <w:p w:rsidR="008A0DFA" w:rsidRPr="001B0B4B" w:rsidRDefault="008A0DFA" w:rsidP="008A0DFA">
            <w:pPr>
              <w:tabs>
                <w:tab w:val="left" w:pos="1276"/>
              </w:tabs>
              <w:jc w:val="both"/>
              <w:rPr>
                <w:color w:val="000000" w:themeColor="text1"/>
              </w:rPr>
            </w:pPr>
          </w:p>
        </w:tc>
        <w:tc>
          <w:tcPr>
            <w:tcW w:w="1276" w:type="dxa"/>
            <w:tcBorders>
              <w:top w:val="single" w:sz="4" w:space="0" w:color="000000"/>
              <w:left w:val="single" w:sz="4" w:space="0" w:color="000000"/>
              <w:bottom w:val="single" w:sz="4" w:space="0" w:color="000000"/>
              <w:right w:val="single" w:sz="4" w:space="0" w:color="auto"/>
            </w:tcBorders>
          </w:tcPr>
          <w:p w:rsidR="008A0DFA" w:rsidRPr="001B0B4B" w:rsidRDefault="008A0DFA" w:rsidP="008A0DFA">
            <w:pPr>
              <w:tabs>
                <w:tab w:val="left" w:pos="1276"/>
              </w:tabs>
              <w:ind w:right="5"/>
              <w:jc w:val="center"/>
              <w:rPr>
                <w:color w:val="000000" w:themeColor="text1"/>
              </w:rPr>
            </w:pPr>
            <w:r>
              <w:rPr>
                <w:color w:val="000000" w:themeColor="text1"/>
              </w:rPr>
              <w:t>4 неделя сентябрь</w:t>
            </w:r>
          </w:p>
        </w:tc>
        <w:tc>
          <w:tcPr>
            <w:tcW w:w="1418"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987"/>
                <w:tab w:val="left" w:pos="1276"/>
                <w:tab w:val="left" w:pos="1310"/>
              </w:tabs>
              <w:ind w:left="601" w:hanging="567"/>
              <w:jc w:val="center"/>
              <w:rPr>
                <w:color w:val="000000" w:themeColor="text1"/>
              </w:rPr>
            </w:pPr>
          </w:p>
        </w:tc>
        <w:tc>
          <w:tcPr>
            <w:tcW w:w="1701"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635"/>
                <w:tab w:val="left" w:pos="1276"/>
              </w:tabs>
              <w:ind w:left="317" w:hanging="284"/>
              <w:jc w:val="center"/>
              <w:rPr>
                <w:color w:val="000000" w:themeColor="text1"/>
              </w:rPr>
            </w:pPr>
          </w:p>
        </w:tc>
      </w:tr>
      <w:tr w:rsidR="008A0DFA" w:rsidRPr="001B0B4B" w:rsidTr="008A0DFA">
        <w:trPr>
          <w:trHeight w:val="308"/>
        </w:trPr>
        <w:tc>
          <w:tcPr>
            <w:tcW w:w="3936" w:type="dxa"/>
            <w:gridSpan w:val="2"/>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left="34" w:right="5"/>
              <w:rPr>
                <w:b/>
                <w:color w:val="000000" w:themeColor="text1"/>
              </w:rPr>
            </w:pPr>
            <w:r w:rsidRPr="001B0B4B">
              <w:rPr>
                <w:b/>
                <w:color w:val="000000" w:themeColor="text1"/>
              </w:rPr>
              <w:lastRenderedPageBreak/>
              <w:t xml:space="preserve">Глава 2. </w:t>
            </w:r>
            <w:r w:rsidRPr="001B0B4B">
              <w:rPr>
                <w:b/>
                <w:bCs/>
                <w:color w:val="000000" w:themeColor="text1"/>
              </w:rPr>
              <w:t xml:space="preserve"> </w:t>
            </w:r>
            <w:r w:rsidRPr="001B0B4B">
              <w:rPr>
                <w:b/>
                <w:color w:val="000000" w:themeColor="text1"/>
              </w:rPr>
              <w:t>Математическое моделирование</w:t>
            </w:r>
          </w:p>
        </w:tc>
        <w:tc>
          <w:tcPr>
            <w:tcW w:w="850"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b/>
                <w:color w:val="000000" w:themeColor="text1"/>
              </w:rPr>
            </w:pPr>
            <w:r w:rsidRPr="001B0B4B">
              <w:rPr>
                <w:b/>
                <w:color w:val="000000" w:themeColor="text1"/>
              </w:rPr>
              <w:t>3</w:t>
            </w:r>
          </w:p>
        </w:tc>
        <w:tc>
          <w:tcPr>
            <w:tcW w:w="5245" w:type="dxa"/>
            <w:gridSpan w:val="2"/>
            <w:tcBorders>
              <w:top w:val="single" w:sz="4" w:space="0" w:color="000000"/>
              <w:left w:val="single" w:sz="4" w:space="0" w:color="000000"/>
              <w:bottom w:val="single" w:sz="4" w:space="0" w:color="000000"/>
              <w:right w:val="single" w:sz="4" w:space="0" w:color="000000"/>
            </w:tcBorders>
          </w:tcPr>
          <w:p w:rsidR="008A0DFA" w:rsidRPr="001B0B4B" w:rsidRDefault="008A0DFA" w:rsidP="008A0DFA">
            <w:pPr>
              <w:tabs>
                <w:tab w:val="left" w:pos="1276"/>
              </w:tabs>
              <w:ind w:right="5"/>
              <w:jc w:val="center"/>
              <w:rPr>
                <w:color w:val="000000" w:themeColor="text1"/>
              </w:rPr>
            </w:pPr>
          </w:p>
        </w:tc>
        <w:tc>
          <w:tcPr>
            <w:tcW w:w="5812" w:type="dxa"/>
            <w:gridSpan w:val="4"/>
            <w:tcBorders>
              <w:top w:val="single" w:sz="4" w:space="0" w:color="000000"/>
              <w:left w:val="single" w:sz="4" w:space="0" w:color="000000"/>
              <w:bottom w:val="single" w:sz="4" w:space="0" w:color="000000"/>
              <w:right w:val="single" w:sz="4" w:space="0" w:color="000000"/>
            </w:tcBorders>
          </w:tcPr>
          <w:p w:rsidR="008A0DFA" w:rsidRPr="001B0B4B" w:rsidRDefault="008A0DFA" w:rsidP="008A0DFA">
            <w:pPr>
              <w:tabs>
                <w:tab w:val="left" w:pos="987"/>
                <w:tab w:val="left" w:pos="1276"/>
                <w:tab w:val="left" w:pos="1310"/>
              </w:tabs>
              <w:ind w:left="601" w:hanging="567"/>
              <w:jc w:val="center"/>
              <w:rPr>
                <w:color w:val="000000" w:themeColor="text1"/>
              </w:rPr>
            </w:pPr>
          </w:p>
        </w:tc>
      </w:tr>
      <w:tr w:rsidR="008A0DFA" w:rsidRPr="001B0B4B" w:rsidTr="008A0DFA">
        <w:trPr>
          <w:trHeight w:val="696"/>
        </w:trPr>
        <w:tc>
          <w:tcPr>
            <w:tcW w:w="534"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rPr>
              <w:t>5</w:t>
            </w:r>
          </w:p>
        </w:tc>
        <w:tc>
          <w:tcPr>
            <w:tcW w:w="3402"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left="34" w:right="5"/>
              <w:rPr>
                <w:color w:val="000000" w:themeColor="text1"/>
              </w:rPr>
            </w:pPr>
            <w:r w:rsidRPr="001B0B4B">
              <w:rPr>
                <w:color w:val="000000" w:themeColor="text1"/>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tc>
        <w:tc>
          <w:tcPr>
            <w:tcW w:w="850"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rPr>
              <w:t>1</w:t>
            </w:r>
          </w:p>
        </w:tc>
        <w:tc>
          <w:tcPr>
            <w:tcW w:w="1701"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shd w:val="clear" w:color="auto" w:fill="FFFFFF"/>
              </w:rPr>
              <w:t>Урок «открытия» нового знания</w:t>
            </w:r>
          </w:p>
        </w:tc>
        <w:tc>
          <w:tcPr>
            <w:tcW w:w="3544" w:type="dxa"/>
            <w:vMerge w:val="restart"/>
            <w:tcBorders>
              <w:top w:val="single" w:sz="4" w:space="0" w:color="000000"/>
              <w:left w:val="single" w:sz="4" w:space="0" w:color="000000"/>
              <w:right w:val="single" w:sz="4" w:space="0" w:color="000000"/>
            </w:tcBorders>
          </w:tcPr>
          <w:p w:rsidR="008A0DFA" w:rsidRPr="001B0B4B" w:rsidRDefault="008A0DFA" w:rsidP="008A0DFA">
            <w:pPr>
              <w:tabs>
                <w:tab w:val="left" w:pos="1276"/>
              </w:tabs>
              <w:ind w:right="5"/>
              <w:rPr>
                <w:color w:val="000000" w:themeColor="text1"/>
              </w:rPr>
            </w:pPr>
            <w:r w:rsidRPr="001B0B4B">
              <w:rPr>
                <w:i/>
                <w:color w:val="000000" w:themeColor="text1"/>
              </w:rPr>
              <w:t>Аналитическая деятельность:</w:t>
            </w:r>
            <w:r w:rsidRPr="001B0B4B">
              <w:rPr>
                <w:color w:val="000000" w:themeColor="text1"/>
              </w:rPr>
              <w:t xml:space="preserve"> </w:t>
            </w:r>
            <w:r w:rsidRPr="001B0B4B">
              <w:rPr>
                <w:color w:val="000000" w:themeColor="text1"/>
              </w:rPr>
              <w:sym w:font="Symbol" w:char="F0B7"/>
            </w:r>
            <w:r w:rsidRPr="001B0B4B">
              <w:rPr>
                <w:color w:val="000000" w:themeColor="text1"/>
              </w:rPr>
              <w:t xml:space="preserve"> осуществлять системный анализ объекта, выделять среди его свойств существенные свойства с точки зрения целей моделирования; </w:t>
            </w:r>
          </w:p>
          <w:p w:rsidR="008A0DFA" w:rsidRPr="001B0B4B" w:rsidRDefault="008A0DFA" w:rsidP="008A0DFA">
            <w:pPr>
              <w:tabs>
                <w:tab w:val="left" w:pos="1276"/>
              </w:tabs>
              <w:ind w:right="5"/>
              <w:rPr>
                <w:color w:val="000000" w:themeColor="text1"/>
              </w:rPr>
            </w:pPr>
            <w:r w:rsidRPr="001B0B4B">
              <w:rPr>
                <w:color w:val="000000" w:themeColor="text1"/>
              </w:rPr>
              <w:sym w:font="Symbol" w:char="F0B7"/>
            </w:r>
            <w:r w:rsidRPr="001B0B4B">
              <w:rPr>
                <w:color w:val="000000" w:themeColor="text1"/>
              </w:rPr>
              <w:t xml:space="preserve"> оценивать адекватность модели моделируемому объекту и целям моделирования; </w:t>
            </w:r>
          </w:p>
          <w:p w:rsidR="008A0DFA" w:rsidRPr="001B0B4B" w:rsidRDefault="008A0DFA" w:rsidP="008A0DFA">
            <w:pPr>
              <w:tabs>
                <w:tab w:val="left" w:pos="1276"/>
              </w:tabs>
              <w:ind w:right="5"/>
              <w:rPr>
                <w:i/>
                <w:color w:val="000000" w:themeColor="text1"/>
              </w:rPr>
            </w:pPr>
            <w:r w:rsidRPr="001B0B4B">
              <w:rPr>
                <w:color w:val="000000" w:themeColor="text1"/>
              </w:rPr>
              <w:sym w:font="Symbol" w:char="F0B7"/>
            </w:r>
            <w:r w:rsidRPr="001B0B4B">
              <w:rPr>
                <w:color w:val="000000" w:themeColor="text1"/>
              </w:rPr>
              <w:t xml:space="preserve"> определять вид информационной модели в зависимости от стоящей задачи; </w:t>
            </w:r>
            <w:r w:rsidRPr="001B0B4B">
              <w:rPr>
                <w:color w:val="000000" w:themeColor="text1"/>
              </w:rPr>
              <w:sym w:font="Symbol" w:char="F0B7"/>
            </w:r>
            <w:r w:rsidRPr="001B0B4B">
              <w:rPr>
                <w:color w:val="000000" w:themeColor="text1"/>
              </w:rPr>
              <w:t xml:space="preserve"> анализировать соответствие используемого программного средства целям моделирования. </w:t>
            </w:r>
            <w:r w:rsidRPr="001B0B4B">
              <w:rPr>
                <w:i/>
                <w:color w:val="000000" w:themeColor="text1"/>
              </w:rPr>
              <w:t>Практическая деятельность:</w:t>
            </w:r>
          </w:p>
          <w:p w:rsidR="008A0DFA" w:rsidRPr="001B0B4B" w:rsidRDefault="008A0DFA" w:rsidP="008A0DFA">
            <w:pPr>
              <w:tabs>
                <w:tab w:val="left" w:pos="1276"/>
              </w:tabs>
              <w:ind w:right="5"/>
              <w:rPr>
                <w:color w:val="000000" w:themeColor="text1"/>
              </w:rPr>
            </w:pPr>
            <w:r w:rsidRPr="001B0B4B">
              <w:rPr>
                <w:color w:val="000000" w:themeColor="text1"/>
              </w:rPr>
              <w:lastRenderedPageBreak/>
              <w:t xml:space="preserve"> </w:t>
            </w:r>
            <w:r w:rsidRPr="001B0B4B">
              <w:rPr>
                <w:color w:val="000000" w:themeColor="text1"/>
              </w:rPr>
              <w:sym w:font="Symbol" w:char="F0B7"/>
            </w:r>
            <w:r w:rsidRPr="001B0B4B">
              <w:rPr>
                <w:color w:val="000000" w:themeColor="text1"/>
              </w:rPr>
              <w:t xml:space="preserve"> строить и интерпретировать различные информационные модели (таблицы, диаграммы, графы, схемы, блок-схемы алгоритмов); </w:t>
            </w:r>
          </w:p>
          <w:p w:rsidR="008A0DFA" w:rsidRPr="001B0B4B" w:rsidRDefault="008A0DFA" w:rsidP="008A0DFA">
            <w:pPr>
              <w:tabs>
                <w:tab w:val="left" w:pos="1276"/>
              </w:tabs>
              <w:ind w:right="5"/>
              <w:rPr>
                <w:color w:val="000000" w:themeColor="text1"/>
              </w:rPr>
            </w:pPr>
            <w:r w:rsidRPr="001B0B4B">
              <w:rPr>
                <w:color w:val="000000" w:themeColor="text1"/>
              </w:rPr>
              <w:sym w:font="Symbol" w:char="F0B7"/>
            </w:r>
            <w:r w:rsidRPr="001B0B4B">
              <w:rPr>
                <w:color w:val="000000" w:themeColor="text1"/>
              </w:rPr>
              <w:t xml:space="preserve"> преобразовывать объект из одной формы представления информации в другую с минимальными потерями в полноте информации; </w:t>
            </w:r>
          </w:p>
          <w:p w:rsidR="008A0DFA" w:rsidRPr="001B0B4B" w:rsidRDefault="008A0DFA" w:rsidP="008A0DFA">
            <w:pPr>
              <w:tabs>
                <w:tab w:val="left" w:pos="1276"/>
              </w:tabs>
              <w:ind w:right="5"/>
              <w:rPr>
                <w:color w:val="000000" w:themeColor="text1"/>
              </w:rPr>
            </w:pPr>
            <w:r w:rsidRPr="001B0B4B">
              <w:rPr>
                <w:color w:val="000000" w:themeColor="text1"/>
              </w:rPr>
              <w:sym w:font="Symbol" w:char="F0B7"/>
            </w:r>
            <w:r w:rsidRPr="001B0B4B">
              <w:rPr>
                <w:color w:val="000000" w:themeColor="text1"/>
              </w:rPr>
              <w:t xml:space="preserve"> исследовать с помощью информационных моделей объекты в соответствии с поставленной задачей; </w:t>
            </w:r>
          </w:p>
          <w:p w:rsidR="008A0DFA" w:rsidRPr="001B0B4B" w:rsidRDefault="008A0DFA" w:rsidP="008A0DFA">
            <w:pPr>
              <w:tabs>
                <w:tab w:val="left" w:pos="1276"/>
              </w:tabs>
              <w:ind w:right="5"/>
              <w:rPr>
                <w:color w:val="000000" w:themeColor="text1"/>
              </w:rPr>
            </w:pPr>
            <w:r w:rsidRPr="001B0B4B">
              <w:rPr>
                <w:color w:val="000000" w:themeColor="text1"/>
              </w:rPr>
              <w:sym w:font="Symbol" w:char="F0B7"/>
            </w:r>
            <w:r w:rsidRPr="001B0B4B">
              <w:rPr>
                <w:color w:val="000000" w:themeColor="text1"/>
              </w:rPr>
              <w:t xml:space="preserve"> работать с готовыми компьютерными моделями из различных предметных областей.</w:t>
            </w:r>
          </w:p>
        </w:tc>
        <w:tc>
          <w:tcPr>
            <w:tcW w:w="1417"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r w:rsidRPr="001B0B4B">
              <w:lastRenderedPageBreak/>
              <w:t xml:space="preserve">Текущий </w:t>
            </w:r>
          </w:p>
          <w:p w:rsidR="008A0DFA" w:rsidRPr="001B0B4B" w:rsidRDefault="008A0DFA" w:rsidP="008A0DFA">
            <w:pPr>
              <w:tabs>
                <w:tab w:val="left" w:pos="1276"/>
              </w:tabs>
              <w:jc w:val="both"/>
              <w:rPr>
                <w:color w:val="000000" w:themeColor="text1"/>
              </w:rPr>
            </w:pPr>
            <w:r w:rsidRPr="001B0B4B">
              <w:t>Фронтальный опрос</w:t>
            </w:r>
          </w:p>
        </w:tc>
        <w:tc>
          <w:tcPr>
            <w:tcW w:w="1276" w:type="dxa"/>
            <w:tcBorders>
              <w:top w:val="single" w:sz="4" w:space="0" w:color="000000"/>
              <w:left w:val="single" w:sz="4" w:space="0" w:color="000000"/>
              <w:bottom w:val="single" w:sz="4" w:space="0" w:color="000000"/>
              <w:right w:val="single" w:sz="4" w:space="0" w:color="auto"/>
            </w:tcBorders>
          </w:tcPr>
          <w:p w:rsidR="008A0DFA" w:rsidRPr="001B0B4B" w:rsidRDefault="008A0DFA" w:rsidP="008A0DFA">
            <w:pPr>
              <w:tabs>
                <w:tab w:val="left" w:pos="1276"/>
              </w:tabs>
              <w:ind w:right="5"/>
              <w:jc w:val="center"/>
              <w:rPr>
                <w:color w:val="000000" w:themeColor="text1"/>
              </w:rPr>
            </w:pPr>
            <w:r>
              <w:rPr>
                <w:color w:val="000000" w:themeColor="text1"/>
              </w:rPr>
              <w:t>1 неделя октябрь</w:t>
            </w:r>
          </w:p>
        </w:tc>
        <w:tc>
          <w:tcPr>
            <w:tcW w:w="1418"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987"/>
                <w:tab w:val="left" w:pos="1276"/>
                <w:tab w:val="left" w:pos="1310"/>
              </w:tabs>
              <w:ind w:left="601" w:hanging="567"/>
              <w:jc w:val="center"/>
              <w:rPr>
                <w:color w:val="000000" w:themeColor="text1"/>
              </w:rPr>
            </w:pPr>
          </w:p>
        </w:tc>
        <w:tc>
          <w:tcPr>
            <w:tcW w:w="1701"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635"/>
                <w:tab w:val="left" w:pos="1276"/>
              </w:tabs>
              <w:ind w:left="317" w:hanging="284"/>
              <w:jc w:val="center"/>
              <w:rPr>
                <w:color w:val="000000" w:themeColor="text1"/>
              </w:rPr>
            </w:pPr>
          </w:p>
        </w:tc>
      </w:tr>
      <w:tr w:rsidR="008A0DFA" w:rsidRPr="001B0B4B" w:rsidTr="008A0DFA">
        <w:trPr>
          <w:trHeight w:val="696"/>
        </w:trPr>
        <w:tc>
          <w:tcPr>
            <w:tcW w:w="534"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rPr>
              <w:t>6</w:t>
            </w:r>
          </w:p>
        </w:tc>
        <w:tc>
          <w:tcPr>
            <w:tcW w:w="3402"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left="34" w:right="5"/>
              <w:rPr>
                <w:color w:val="000000" w:themeColor="text1"/>
              </w:rPr>
            </w:pPr>
            <w:r w:rsidRPr="001B0B4B">
              <w:rPr>
                <w:color w:val="000000" w:themeColor="text1"/>
              </w:rPr>
              <w:t xml:space="preserve">Использование компьютеров при работе с математическими моделями. Компьютерные эксперименты. Примеры использования математических (компьютерных) моделей при </w:t>
            </w:r>
            <w:r w:rsidRPr="001B0B4B">
              <w:rPr>
                <w:color w:val="000000" w:themeColor="text1"/>
              </w:rPr>
              <w:lastRenderedPageBreak/>
              <w:t>решении научно-технических задач.</w:t>
            </w:r>
          </w:p>
        </w:tc>
        <w:tc>
          <w:tcPr>
            <w:tcW w:w="850"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rPr>
              <w:lastRenderedPageBreak/>
              <w:t>1</w:t>
            </w:r>
          </w:p>
        </w:tc>
        <w:tc>
          <w:tcPr>
            <w:tcW w:w="1701"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shd w:val="clear" w:color="auto" w:fill="FFFFFF"/>
              </w:rPr>
              <w:t>Урок «открытия» нового знания</w:t>
            </w:r>
          </w:p>
        </w:tc>
        <w:tc>
          <w:tcPr>
            <w:tcW w:w="3544" w:type="dxa"/>
            <w:vMerge/>
            <w:tcBorders>
              <w:left w:val="single" w:sz="4" w:space="0" w:color="000000"/>
              <w:right w:val="single" w:sz="4" w:space="0" w:color="000000"/>
            </w:tcBorders>
          </w:tcPr>
          <w:p w:rsidR="008A0DFA" w:rsidRPr="001B0B4B" w:rsidRDefault="008A0DFA" w:rsidP="008A0DFA">
            <w:pPr>
              <w:tabs>
                <w:tab w:val="left" w:pos="1276"/>
              </w:tabs>
              <w:ind w:right="5"/>
              <w:jc w:val="both"/>
              <w:rPr>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r w:rsidRPr="001B0B4B">
              <w:t xml:space="preserve">Текущий </w:t>
            </w:r>
          </w:p>
          <w:p w:rsidR="008A0DFA" w:rsidRPr="001B0B4B" w:rsidRDefault="008A0DFA" w:rsidP="008A0DFA">
            <w:pPr>
              <w:tabs>
                <w:tab w:val="left" w:pos="1276"/>
              </w:tabs>
              <w:jc w:val="both"/>
              <w:rPr>
                <w:color w:val="000000" w:themeColor="text1"/>
              </w:rPr>
            </w:pPr>
            <w:r w:rsidRPr="001B0B4B">
              <w:t>Фронтальный опрос</w:t>
            </w:r>
          </w:p>
        </w:tc>
        <w:tc>
          <w:tcPr>
            <w:tcW w:w="1276" w:type="dxa"/>
            <w:tcBorders>
              <w:top w:val="single" w:sz="4" w:space="0" w:color="000000"/>
              <w:left w:val="single" w:sz="4" w:space="0" w:color="000000"/>
              <w:bottom w:val="single" w:sz="4" w:space="0" w:color="000000"/>
              <w:right w:val="single" w:sz="4" w:space="0" w:color="auto"/>
            </w:tcBorders>
          </w:tcPr>
          <w:p w:rsidR="008A0DFA" w:rsidRPr="001B0B4B" w:rsidRDefault="008A0DFA" w:rsidP="008A0DFA">
            <w:pPr>
              <w:tabs>
                <w:tab w:val="left" w:pos="1276"/>
              </w:tabs>
              <w:ind w:right="5"/>
              <w:jc w:val="center"/>
              <w:rPr>
                <w:color w:val="000000" w:themeColor="text1"/>
              </w:rPr>
            </w:pPr>
            <w:r>
              <w:rPr>
                <w:color w:val="000000" w:themeColor="text1"/>
              </w:rPr>
              <w:t>2 неделя октябрь</w:t>
            </w:r>
          </w:p>
        </w:tc>
        <w:tc>
          <w:tcPr>
            <w:tcW w:w="1418"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987"/>
                <w:tab w:val="left" w:pos="1276"/>
                <w:tab w:val="left" w:pos="1310"/>
              </w:tabs>
              <w:ind w:left="601" w:hanging="567"/>
              <w:jc w:val="center"/>
              <w:rPr>
                <w:color w:val="000000" w:themeColor="text1"/>
              </w:rPr>
            </w:pPr>
          </w:p>
        </w:tc>
        <w:tc>
          <w:tcPr>
            <w:tcW w:w="1701"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635"/>
                <w:tab w:val="left" w:pos="1276"/>
              </w:tabs>
              <w:ind w:left="317" w:hanging="284"/>
              <w:jc w:val="center"/>
              <w:rPr>
                <w:color w:val="000000" w:themeColor="text1"/>
              </w:rPr>
            </w:pPr>
          </w:p>
        </w:tc>
      </w:tr>
      <w:tr w:rsidR="008A0DFA" w:rsidRPr="001B0B4B" w:rsidTr="008A0DFA">
        <w:trPr>
          <w:trHeight w:val="696"/>
        </w:trPr>
        <w:tc>
          <w:tcPr>
            <w:tcW w:w="534"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rPr>
              <w:lastRenderedPageBreak/>
              <w:t>7</w:t>
            </w:r>
          </w:p>
        </w:tc>
        <w:tc>
          <w:tcPr>
            <w:tcW w:w="3402"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left="34" w:right="5"/>
              <w:rPr>
                <w:color w:val="000000" w:themeColor="text1"/>
              </w:rPr>
            </w:pPr>
            <w:r w:rsidRPr="001B0B4B">
              <w:rPr>
                <w:color w:val="000000" w:themeColor="text1"/>
              </w:rPr>
              <w:t>Практическая работа: 2.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tc>
        <w:tc>
          <w:tcPr>
            <w:tcW w:w="850"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rPr>
              <w:t>1</w:t>
            </w:r>
          </w:p>
        </w:tc>
        <w:tc>
          <w:tcPr>
            <w:tcW w:w="1701"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shd w:val="clear" w:color="auto" w:fill="FFFFFF"/>
              </w:rPr>
              <w:t>Урок общеметодологической направленности</w:t>
            </w:r>
          </w:p>
        </w:tc>
        <w:tc>
          <w:tcPr>
            <w:tcW w:w="3544" w:type="dxa"/>
            <w:vMerge/>
            <w:tcBorders>
              <w:left w:val="single" w:sz="4" w:space="0" w:color="000000"/>
              <w:bottom w:val="single" w:sz="4" w:space="0" w:color="000000"/>
              <w:right w:val="single" w:sz="4" w:space="0" w:color="000000"/>
            </w:tcBorders>
          </w:tcPr>
          <w:p w:rsidR="008A0DFA" w:rsidRPr="001B0B4B" w:rsidRDefault="008A0DFA" w:rsidP="008A0DFA">
            <w:pPr>
              <w:tabs>
                <w:tab w:val="left" w:pos="1276"/>
              </w:tabs>
              <w:ind w:right="5"/>
              <w:jc w:val="both"/>
              <w:rPr>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r w:rsidRPr="001B0B4B">
              <w:t>Тематический</w:t>
            </w:r>
          </w:p>
          <w:p w:rsidR="008A0DFA" w:rsidRPr="001B0B4B" w:rsidRDefault="008A0DFA" w:rsidP="008A0DFA">
            <w:r w:rsidRPr="001B0B4B">
              <w:t>Индивидуальный</w:t>
            </w:r>
          </w:p>
          <w:p w:rsidR="008A0DFA" w:rsidRPr="001B0B4B" w:rsidRDefault="008A0DFA" w:rsidP="008A0DFA">
            <w:pPr>
              <w:tabs>
                <w:tab w:val="left" w:pos="1276"/>
              </w:tabs>
              <w:jc w:val="both"/>
              <w:rPr>
                <w:color w:val="000000" w:themeColor="text1"/>
              </w:rPr>
            </w:pPr>
          </w:p>
        </w:tc>
        <w:tc>
          <w:tcPr>
            <w:tcW w:w="1276" w:type="dxa"/>
            <w:tcBorders>
              <w:top w:val="single" w:sz="4" w:space="0" w:color="000000"/>
              <w:left w:val="single" w:sz="4" w:space="0" w:color="000000"/>
              <w:bottom w:val="single" w:sz="4" w:space="0" w:color="000000"/>
              <w:right w:val="single" w:sz="4" w:space="0" w:color="auto"/>
            </w:tcBorders>
          </w:tcPr>
          <w:p w:rsidR="008A0DFA" w:rsidRPr="001B0B4B" w:rsidRDefault="008A0DFA" w:rsidP="008A0DFA">
            <w:pPr>
              <w:tabs>
                <w:tab w:val="left" w:pos="1276"/>
              </w:tabs>
              <w:ind w:right="5"/>
              <w:jc w:val="center"/>
              <w:rPr>
                <w:color w:val="000000" w:themeColor="text1"/>
              </w:rPr>
            </w:pPr>
            <w:r>
              <w:rPr>
                <w:color w:val="000000" w:themeColor="text1"/>
              </w:rPr>
              <w:t>3 неделя октябрь</w:t>
            </w:r>
          </w:p>
        </w:tc>
        <w:tc>
          <w:tcPr>
            <w:tcW w:w="1418"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987"/>
                <w:tab w:val="left" w:pos="1276"/>
                <w:tab w:val="left" w:pos="1310"/>
              </w:tabs>
              <w:ind w:left="601" w:hanging="567"/>
              <w:jc w:val="center"/>
              <w:rPr>
                <w:color w:val="000000" w:themeColor="text1"/>
              </w:rPr>
            </w:pPr>
          </w:p>
        </w:tc>
        <w:tc>
          <w:tcPr>
            <w:tcW w:w="1701"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635"/>
                <w:tab w:val="left" w:pos="1276"/>
              </w:tabs>
              <w:ind w:left="317" w:hanging="284"/>
              <w:jc w:val="center"/>
              <w:rPr>
                <w:color w:val="000000" w:themeColor="text1"/>
              </w:rPr>
            </w:pPr>
          </w:p>
        </w:tc>
      </w:tr>
      <w:tr w:rsidR="008A0DFA" w:rsidRPr="001B0B4B" w:rsidTr="008A0DFA">
        <w:trPr>
          <w:trHeight w:val="300"/>
        </w:trPr>
        <w:tc>
          <w:tcPr>
            <w:tcW w:w="3936" w:type="dxa"/>
            <w:gridSpan w:val="2"/>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ind w:left="34"/>
              <w:rPr>
                <w:rFonts w:eastAsia="Calibri"/>
                <w:color w:val="000000" w:themeColor="text1"/>
              </w:rPr>
            </w:pPr>
            <w:r w:rsidRPr="001B0B4B">
              <w:rPr>
                <w:b/>
                <w:color w:val="000000" w:themeColor="text1"/>
              </w:rPr>
              <w:t xml:space="preserve">Глава 3. </w:t>
            </w:r>
            <w:r w:rsidRPr="001B0B4B">
              <w:rPr>
                <w:b/>
                <w:bCs/>
                <w:color w:val="000000" w:themeColor="text1"/>
              </w:rPr>
              <w:t xml:space="preserve">  </w:t>
            </w:r>
            <w:r w:rsidRPr="001B0B4B">
              <w:rPr>
                <w:b/>
                <w:color w:val="000000" w:themeColor="text1"/>
              </w:rPr>
              <w:t>Списки, графы, деревья</w:t>
            </w:r>
          </w:p>
        </w:tc>
        <w:tc>
          <w:tcPr>
            <w:tcW w:w="850"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b/>
                <w:color w:val="000000" w:themeColor="text1"/>
              </w:rPr>
            </w:pPr>
            <w:r w:rsidRPr="001B0B4B">
              <w:rPr>
                <w:b/>
                <w:color w:val="000000" w:themeColor="text1"/>
              </w:rPr>
              <w:t>3</w:t>
            </w:r>
          </w:p>
        </w:tc>
        <w:tc>
          <w:tcPr>
            <w:tcW w:w="5245" w:type="dxa"/>
            <w:gridSpan w:val="2"/>
            <w:tcBorders>
              <w:top w:val="single" w:sz="4" w:space="0" w:color="000000"/>
              <w:left w:val="single" w:sz="4" w:space="0" w:color="000000"/>
              <w:bottom w:val="single" w:sz="4" w:space="0" w:color="000000"/>
              <w:right w:val="single" w:sz="4" w:space="0" w:color="000000"/>
            </w:tcBorders>
          </w:tcPr>
          <w:p w:rsidR="008A0DFA" w:rsidRPr="001B0B4B" w:rsidRDefault="008A0DFA" w:rsidP="008A0DFA">
            <w:pPr>
              <w:tabs>
                <w:tab w:val="left" w:pos="1276"/>
              </w:tabs>
              <w:ind w:right="5"/>
              <w:jc w:val="center"/>
              <w:rPr>
                <w:color w:val="000000" w:themeColor="text1"/>
              </w:rPr>
            </w:pPr>
          </w:p>
        </w:tc>
        <w:tc>
          <w:tcPr>
            <w:tcW w:w="5812" w:type="dxa"/>
            <w:gridSpan w:val="4"/>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987"/>
                <w:tab w:val="left" w:pos="1276"/>
                <w:tab w:val="left" w:pos="1310"/>
              </w:tabs>
              <w:ind w:left="601" w:hanging="567"/>
              <w:jc w:val="center"/>
              <w:rPr>
                <w:color w:val="000000" w:themeColor="text1"/>
              </w:rPr>
            </w:pPr>
          </w:p>
        </w:tc>
      </w:tr>
      <w:tr w:rsidR="008A0DFA" w:rsidRPr="001B0B4B" w:rsidTr="008A0DFA">
        <w:trPr>
          <w:trHeight w:val="696"/>
        </w:trPr>
        <w:tc>
          <w:tcPr>
            <w:tcW w:w="534"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rPr>
              <w:t>8</w:t>
            </w:r>
          </w:p>
        </w:tc>
        <w:tc>
          <w:tcPr>
            <w:tcW w:w="3402"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rPr>
                <w:color w:val="000000" w:themeColor="text1"/>
              </w:rPr>
            </w:pPr>
            <w:r w:rsidRPr="001B0B4B">
              <w:rPr>
                <w:color w:val="000000" w:themeColor="text1"/>
              </w:rPr>
              <w:t>Список. Первый элемент, последний элемент, предыдущий элемент, следующий элемент. Практическая работа: 3. Вставка, удаление и замена элемента.</w:t>
            </w:r>
          </w:p>
        </w:tc>
        <w:tc>
          <w:tcPr>
            <w:tcW w:w="850"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rPr>
              <w:t>1</w:t>
            </w:r>
          </w:p>
        </w:tc>
        <w:tc>
          <w:tcPr>
            <w:tcW w:w="1701"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shd w:val="clear" w:color="auto" w:fill="FFFFFF"/>
              </w:rPr>
              <w:t>Урок общеметодологической направленности</w:t>
            </w:r>
          </w:p>
        </w:tc>
        <w:tc>
          <w:tcPr>
            <w:tcW w:w="3544" w:type="dxa"/>
            <w:vMerge w:val="restart"/>
            <w:tcBorders>
              <w:top w:val="single" w:sz="4" w:space="0" w:color="000000"/>
              <w:left w:val="single" w:sz="4" w:space="0" w:color="000000"/>
              <w:right w:val="single" w:sz="4" w:space="0" w:color="000000"/>
            </w:tcBorders>
          </w:tcPr>
          <w:p w:rsidR="008A0DFA" w:rsidRPr="001B0B4B" w:rsidRDefault="008A0DFA" w:rsidP="008A0DFA">
            <w:pPr>
              <w:tabs>
                <w:tab w:val="left" w:pos="317"/>
                <w:tab w:val="left" w:pos="1276"/>
              </w:tabs>
              <w:ind w:right="5" w:firstLine="34"/>
              <w:jc w:val="both"/>
              <w:rPr>
                <w:color w:val="000000" w:themeColor="text1"/>
              </w:rPr>
            </w:pPr>
            <w:r w:rsidRPr="001B0B4B">
              <w:rPr>
                <w:i/>
                <w:color w:val="000000" w:themeColor="text1"/>
              </w:rPr>
              <w:t>Аналитическая деятельность:</w:t>
            </w:r>
            <w:r w:rsidRPr="001B0B4B">
              <w:rPr>
                <w:color w:val="000000" w:themeColor="text1"/>
              </w:rPr>
              <w:t xml:space="preserve"> </w:t>
            </w:r>
            <w:r w:rsidRPr="001B0B4B">
              <w:rPr>
                <w:color w:val="000000" w:themeColor="text1"/>
              </w:rPr>
              <w:sym w:font="Symbol" w:char="F0B7"/>
            </w:r>
            <w:r w:rsidRPr="001B0B4B">
              <w:rPr>
                <w:color w:val="000000" w:themeColor="text1"/>
              </w:rPr>
              <w:t xml:space="preserve">анализировать возможность применения теории графов для решения учебных задач. </w:t>
            </w:r>
            <w:r w:rsidRPr="001B0B4B">
              <w:rPr>
                <w:i/>
                <w:color w:val="000000" w:themeColor="text1"/>
              </w:rPr>
              <w:t>Практическая деятельность:</w:t>
            </w:r>
            <w:r w:rsidRPr="001B0B4B">
              <w:rPr>
                <w:color w:val="000000" w:themeColor="text1"/>
              </w:rPr>
              <w:t xml:space="preserve"> </w:t>
            </w:r>
          </w:p>
          <w:p w:rsidR="008A0DFA" w:rsidRPr="001B0B4B" w:rsidRDefault="008A0DFA" w:rsidP="008A0DFA">
            <w:pPr>
              <w:tabs>
                <w:tab w:val="left" w:pos="317"/>
                <w:tab w:val="left" w:pos="1276"/>
              </w:tabs>
              <w:ind w:right="5" w:firstLine="34"/>
              <w:jc w:val="both"/>
              <w:rPr>
                <w:color w:val="000000" w:themeColor="text1"/>
              </w:rPr>
            </w:pPr>
            <w:r w:rsidRPr="001B0B4B">
              <w:rPr>
                <w:color w:val="000000" w:themeColor="text1"/>
              </w:rPr>
              <w:sym w:font="Symbol" w:char="F0B7"/>
            </w:r>
            <w:r w:rsidRPr="001B0B4B">
              <w:rPr>
                <w:color w:val="000000" w:themeColor="text1"/>
              </w:rPr>
              <w:t xml:space="preserve">строить цепочки команд, дающих нужный результат при конкретных исходных данных; </w:t>
            </w:r>
            <w:r w:rsidRPr="001B0B4B">
              <w:rPr>
                <w:color w:val="000000" w:themeColor="text1"/>
              </w:rPr>
              <w:sym w:font="Symbol" w:char="F0B7"/>
            </w:r>
            <w:r w:rsidRPr="001B0B4B">
              <w:rPr>
                <w:color w:val="000000" w:themeColor="text1"/>
              </w:rPr>
              <w:t>строить графы, деревья для определения количественных или качественных параметров объектов.</w:t>
            </w:r>
          </w:p>
        </w:tc>
        <w:tc>
          <w:tcPr>
            <w:tcW w:w="1417"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r w:rsidRPr="001B0B4B">
              <w:t>Тематический</w:t>
            </w:r>
          </w:p>
          <w:p w:rsidR="008A0DFA" w:rsidRPr="001B0B4B" w:rsidRDefault="008A0DFA" w:rsidP="008A0DFA">
            <w:r w:rsidRPr="001B0B4B">
              <w:t>Индивидуальный</w:t>
            </w:r>
          </w:p>
          <w:p w:rsidR="008A0DFA" w:rsidRPr="001B0B4B" w:rsidRDefault="008A0DFA" w:rsidP="008A0DFA">
            <w:pPr>
              <w:tabs>
                <w:tab w:val="left" w:pos="1276"/>
              </w:tabs>
              <w:jc w:val="both"/>
              <w:rPr>
                <w:color w:val="000000" w:themeColor="text1"/>
              </w:rPr>
            </w:pPr>
          </w:p>
        </w:tc>
        <w:tc>
          <w:tcPr>
            <w:tcW w:w="1276" w:type="dxa"/>
            <w:tcBorders>
              <w:top w:val="single" w:sz="4" w:space="0" w:color="000000"/>
              <w:left w:val="single" w:sz="4" w:space="0" w:color="000000"/>
              <w:bottom w:val="single" w:sz="4" w:space="0" w:color="000000"/>
              <w:right w:val="single" w:sz="4" w:space="0" w:color="auto"/>
            </w:tcBorders>
          </w:tcPr>
          <w:p w:rsidR="008A0DFA" w:rsidRPr="001B0B4B" w:rsidRDefault="008A0DFA" w:rsidP="008A0DFA">
            <w:pPr>
              <w:tabs>
                <w:tab w:val="left" w:pos="1276"/>
              </w:tabs>
              <w:ind w:right="5"/>
              <w:jc w:val="center"/>
              <w:rPr>
                <w:color w:val="000000" w:themeColor="text1"/>
              </w:rPr>
            </w:pPr>
            <w:r>
              <w:rPr>
                <w:color w:val="000000" w:themeColor="text1"/>
              </w:rPr>
              <w:t>4 неделя октябрь</w:t>
            </w:r>
          </w:p>
        </w:tc>
        <w:tc>
          <w:tcPr>
            <w:tcW w:w="1418"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987"/>
                <w:tab w:val="left" w:pos="1276"/>
                <w:tab w:val="left" w:pos="1310"/>
              </w:tabs>
              <w:ind w:left="601" w:hanging="567"/>
              <w:jc w:val="center"/>
              <w:rPr>
                <w:color w:val="000000" w:themeColor="text1"/>
              </w:rPr>
            </w:pPr>
          </w:p>
        </w:tc>
        <w:tc>
          <w:tcPr>
            <w:tcW w:w="1701"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635"/>
                <w:tab w:val="left" w:pos="1276"/>
              </w:tabs>
              <w:ind w:left="317" w:hanging="284"/>
              <w:jc w:val="center"/>
              <w:rPr>
                <w:color w:val="000000" w:themeColor="text1"/>
              </w:rPr>
            </w:pPr>
          </w:p>
        </w:tc>
      </w:tr>
      <w:tr w:rsidR="008A0DFA" w:rsidRPr="001B0B4B" w:rsidTr="008A0DFA">
        <w:trPr>
          <w:trHeight w:val="696"/>
        </w:trPr>
        <w:tc>
          <w:tcPr>
            <w:tcW w:w="534"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rPr>
              <w:t>9</w:t>
            </w:r>
          </w:p>
        </w:tc>
        <w:tc>
          <w:tcPr>
            <w:tcW w:w="3402"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rPr>
                <w:color w:val="000000" w:themeColor="text1"/>
              </w:rPr>
            </w:pPr>
            <w:r w:rsidRPr="001B0B4B">
              <w:rPr>
                <w:color w:val="000000" w:themeColor="text1"/>
              </w:rPr>
              <w:t xml:space="preserve">Граф. Вершина, ребро, путь. Ориентированные и неориентированные графы. Начальная вершина (источник) и конечная вершина (сток) в ориентированном графе. </w:t>
            </w:r>
            <w:r w:rsidRPr="001B0B4B">
              <w:rPr>
                <w:color w:val="000000" w:themeColor="text1"/>
              </w:rPr>
              <w:lastRenderedPageBreak/>
              <w:t>Длина (вес) ребра и пути. Понятие минимального пути. Матрица смежности графа (с длинами ребер). Практическая работа: 4. Решение задач по теории графов, деревьев.</w:t>
            </w:r>
          </w:p>
        </w:tc>
        <w:tc>
          <w:tcPr>
            <w:tcW w:w="850"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rPr>
              <w:lastRenderedPageBreak/>
              <w:t>1</w:t>
            </w:r>
          </w:p>
        </w:tc>
        <w:tc>
          <w:tcPr>
            <w:tcW w:w="1701"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shd w:val="clear" w:color="auto" w:fill="FFFFFF"/>
              </w:rPr>
              <w:t>Урок общеметодологической направленности</w:t>
            </w:r>
          </w:p>
        </w:tc>
        <w:tc>
          <w:tcPr>
            <w:tcW w:w="3544" w:type="dxa"/>
            <w:vMerge/>
            <w:tcBorders>
              <w:left w:val="single" w:sz="4" w:space="0" w:color="000000"/>
              <w:right w:val="single" w:sz="4" w:space="0" w:color="000000"/>
            </w:tcBorders>
          </w:tcPr>
          <w:p w:rsidR="008A0DFA" w:rsidRPr="001B0B4B" w:rsidRDefault="008A0DFA" w:rsidP="008A0DFA">
            <w:pPr>
              <w:tabs>
                <w:tab w:val="left" w:pos="1276"/>
              </w:tabs>
              <w:ind w:right="5"/>
              <w:jc w:val="both"/>
              <w:rPr>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r w:rsidRPr="001B0B4B">
              <w:t xml:space="preserve">Текущий </w:t>
            </w:r>
          </w:p>
          <w:p w:rsidR="008A0DFA" w:rsidRPr="001B0B4B" w:rsidRDefault="008A0DFA" w:rsidP="008A0DFA">
            <w:pPr>
              <w:tabs>
                <w:tab w:val="left" w:pos="1276"/>
              </w:tabs>
              <w:jc w:val="both"/>
              <w:rPr>
                <w:color w:val="000000" w:themeColor="text1"/>
              </w:rPr>
            </w:pPr>
            <w:r w:rsidRPr="001B0B4B">
              <w:t>Фронтальный опрос</w:t>
            </w:r>
          </w:p>
        </w:tc>
        <w:tc>
          <w:tcPr>
            <w:tcW w:w="1276" w:type="dxa"/>
            <w:tcBorders>
              <w:top w:val="single" w:sz="4" w:space="0" w:color="000000"/>
              <w:left w:val="single" w:sz="4" w:space="0" w:color="000000"/>
              <w:bottom w:val="single" w:sz="4" w:space="0" w:color="000000"/>
              <w:right w:val="single" w:sz="4" w:space="0" w:color="auto"/>
            </w:tcBorders>
          </w:tcPr>
          <w:p w:rsidR="008A0DFA" w:rsidRPr="001B0B4B" w:rsidRDefault="008A0DFA" w:rsidP="008A0DFA">
            <w:pPr>
              <w:tabs>
                <w:tab w:val="left" w:pos="1276"/>
              </w:tabs>
              <w:ind w:right="5"/>
              <w:jc w:val="center"/>
              <w:rPr>
                <w:color w:val="000000" w:themeColor="text1"/>
              </w:rPr>
            </w:pPr>
            <w:r>
              <w:rPr>
                <w:color w:val="000000" w:themeColor="text1"/>
              </w:rPr>
              <w:t>1 неделя ноябрь</w:t>
            </w:r>
          </w:p>
        </w:tc>
        <w:tc>
          <w:tcPr>
            <w:tcW w:w="1418"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987"/>
                <w:tab w:val="left" w:pos="1276"/>
                <w:tab w:val="left" w:pos="1310"/>
              </w:tabs>
              <w:ind w:left="601" w:hanging="567"/>
              <w:jc w:val="center"/>
              <w:rPr>
                <w:color w:val="000000" w:themeColor="text1"/>
              </w:rPr>
            </w:pPr>
          </w:p>
        </w:tc>
        <w:tc>
          <w:tcPr>
            <w:tcW w:w="1701"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635"/>
                <w:tab w:val="left" w:pos="1276"/>
              </w:tabs>
              <w:ind w:left="317" w:hanging="284"/>
              <w:jc w:val="center"/>
              <w:rPr>
                <w:color w:val="000000" w:themeColor="text1"/>
              </w:rPr>
            </w:pPr>
          </w:p>
        </w:tc>
      </w:tr>
      <w:tr w:rsidR="008A0DFA" w:rsidRPr="001B0B4B" w:rsidTr="008A0DFA">
        <w:trPr>
          <w:trHeight w:val="696"/>
        </w:trPr>
        <w:tc>
          <w:tcPr>
            <w:tcW w:w="534"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rPr>
              <w:lastRenderedPageBreak/>
              <w:t>10</w:t>
            </w:r>
          </w:p>
        </w:tc>
        <w:tc>
          <w:tcPr>
            <w:tcW w:w="3402"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rPr>
                <w:color w:val="000000" w:themeColor="text1"/>
              </w:rPr>
            </w:pPr>
            <w:r w:rsidRPr="001B0B4B">
              <w:rPr>
                <w:color w:val="000000" w:themeColor="text1"/>
              </w:rPr>
              <w:t>Дерево. Корень, лист, вершина (узел). Предшествующая вершина, последующие вершины. Поддерево. Высота дерева. Бинарное дерево. Генеалогическое дерево. Практическая работа: 4. Решение задач по теории графов, деревьев</w:t>
            </w:r>
          </w:p>
        </w:tc>
        <w:tc>
          <w:tcPr>
            <w:tcW w:w="850"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rPr>
              <w:t>1</w:t>
            </w:r>
          </w:p>
        </w:tc>
        <w:tc>
          <w:tcPr>
            <w:tcW w:w="1701"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shd w:val="clear" w:color="auto" w:fill="FFFFFF"/>
              </w:rPr>
            </w:pPr>
            <w:r w:rsidRPr="001B0B4B">
              <w:rPr>
                <w:color w:val="000000" w:themeColor="text1"/>
                <w:shd w:val="clear" w:color="auto" w:fill="FFFFFF"/>
              </w:rPr>
              <w:t>Урок «открытия» нового знания</w:t>
            </w:r>
          </w:p>
        </w:tc>
        <w:tc>
          <w:tcPr>
            <w:tcW w:w="3544" w:type="dxa"/>
            <w:vMerge/>
            <w:tcBorders>
              <w:left w:val="single" w:sz="4" w:space="0" w:color="000000"/>
              <w:right w:val="single" w:sz="4" w:space="0" w:color="000000"/>
            </w:tcBorders>
          </w:tcPr>
          <w:p w:rsidR="008A0DFA" w:rsidRPr="001B0B4B" w:rsidRDefault="008A0DFA" w:rsidP="008A0DFA">
            <w:pPr>
              <w:tabs>
                <w:tab w:val="left" w:pos="1276"/>
              </w:tabs>
              <w:ind w:right="5"/>
              <w:jc w:val="both"/>
              <w:rPr>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r w:rsidRPr="001B0B4B">
              <w:t>Тематический</w:t>
            </w:r>
          </w:p>
          <w:p w:rsidR="008A0DFA" w:rsidRPr="001B0B4B" w:rsidRDefault="008A0DFA" w:rsidP="008A0DFA">
            <w:r w:rsidRPr="001B0B4B">
              <w:t>Индивидуальный</w:t>
            </w:r>
          </w:p>
          <w:p w:rsidR="008A0DFA" w:rsidRPr="001B0B4B" w:rsidRDefault="008A0DFA" w:rsidP="008A0DFA">
            <w:pPr>
              <w:tabs>
                <w:tab w:val="left" w:pos="1276"/>
              </w:tabs>
              <w:jc w:val="both"/>
              <w:rPr>
                <w:color w:val="000000" w:themeColor="text1"/>
              </w:rPr>
            </w:pPr>
          </w:p>
        </w:tc>
        <w:tc>
          <w:tcPr>
            <w:tcW w:w="1276" w:type="dxa"/>
            <w:tcBorders>
              <w:top w:val="single" w:sz="4" w:space="0" w:color="000000"/>
              <w:left w:val="single" w:sz="4" w:space="0" w:color="000000"/>
              <w:bottom w:val="single" w:sz="4" w:space="0" w:color="000000"/>
              <w:right w:val="single" w:sz="4" w:space="0" w:color="auto"/>
            </w:tcBorders>
          </w:tcPr>
          <w:p w:rsidR="008A0DFA" w:rsidRPr="001B0B4B" w:rsidRDefault="008A0DFA" w:rsidP="008A0DFA">
            <w:pPr>
              <w:tabs>
                <w:tab w:val="left" w:pos="1276"/>
              </w:tabs>
              <w:ind w:right="5"/>
              <w:jc w:val="center"/>
              <w:rPr>
                <w:color w:val="000000" w:themeColor="text1"/>
              </w:rPr>
            </w:pPr>
            <w:r>
              <w:rPr>
                <w:color w:val="000000" w:themeColor="text1"/>
              </w:rPr>
              <w:t>2 неделя ноябрь</w:t>
            </w:r>
          </w:p>
        </w:tc>
        <w:tc>
          <w:tcPr>
            <w:tcW w:w="1418"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987"/>
                <w:tab w:val="left" w:pos="1276"/>
                <w:tab w:val="left" w:pos="1310"/>
              </w:tabs>
              <w:ind w:left="601" w:hanging="567"/>
              <w:jc w:val="center"/>
              <w:rPr>
                <w:color w:val="000000" w:themeColor="text1"/>
              </w:rPr>
            </w:pPr>
          </w:p>
        </w:tc>
        <w:tc>
          <w:tcPr>
            <w:tcW w:w="1701"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635"/>
                <w:tab w:val="left" w:pos="1276"/>
              </w:tabs>
              <w:ind w:left="317" w:hanging="284"/>
              <w:jc w:val="center"/>
              <w:rPr>
                <w:color w:val="000000" w:themeColor="text1"/>
              </w:rPr>
            </w:pPr>
          </w:p>
        </w:tc>
      </w:tr>
      <w:tr w:rsidR="008A0DFA" w:rsidRPr="001B0B4B" w:rsidTr="008A0DFA">
        <w:trPr>
          <w:trHeight w:val="696"/>
        </w:trPr>
        <w:tc>
          <w:tcPr>
            <w:tcW w:w="534"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rPr>
              <w:t>11</w:t>
            </w:r>
          </w:p>
        </w:tc>
        <w:tc>
          <w:tcPr>
            <w:tcW w:w="3402"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left="34" w:right="5"/>
              <w:rPr>
                <w:color w:val="000000" w:themeColor="text1"/>
              </w:rPr>
            </w:pPr>
            <w:r w:rsidRPr="001B0B4B">
              <w:rPr>
                <w:b/>
                <w:color w:val="000000" w:themeColor="text1"/>
              </w:rPr>
              <w:t>Контрольная работа №1</w:t>
            </w:r>
            <w:r w:rsidRPr="001B0B4B">
              <w:rPr>
                <w:color w:val="000000" w:themeColor="text1"/>
              </w:rPr>
              <w:t xml:space="preserve"> «Работа в информационном пространстве. Информационно- коммуникационные технологии. Математическое моделирование. Списки, графы, деревья.»</w:t>
            </w:r>
          </w:p>
        </w:tc>
        <w:tc>
          <w:tcPr>
            <w:tcW w:w="850"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rPr>
              <w:t>1</w:t>
            </w:r>
          </w:p>
        </w:tc>
        <w:tc>
          <w:tcPr>
            <w:tcW w:w="1701"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shd w:val="clear" w:color="auto" w:fill="FFFFFF"/>
              </w:rPr>
              <w:t>Урок развивающего контроля</w:t>
            </w:r>
          </w:p>
        </w:tc>
        <w:tc>
          <w:tcPr>
            <w:tcW w:w="3544" w:type="dxa"/>
            <w:vMerge/>
            <w:tcBorders>
              <w:left w:val="single" w:sz="4" w:space="0" w:color="000000"/>
              <w:bottom w:val="single" w:sz="4" w:space="0" w:color="000000"/>
              <w:right w:val="single" w:sz="4" w:space="0" w:color="000000"/>
            </w:tcBorders>
          </w:tcPr>
          <w:p w:rsidR="008A0DFA" w:rsidRPr="001B0B4B" w:rsidRDefault="008A0DFA" w:rsidP="008A0DFA">
            <w:pPr>
              <w:tabs>
                <w:tab w:val="left" w:pos="1276"/>
              </w:tabs>
              <w:ind w:right="5"/>
              <w:jc w:val="both"/>
              <w:rPr>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r w:rsidRPr="001B0B4B">
              <w:t>Итоговый</w:t>
            </w:r>
          </w:p>
          <w:p w:rsidR="008A0DFA" w:rsidRPr="001B0B4B" w:rsidRDefault="008A0DFA" w:rsidP="008A0DFA">
            <w:pPr>
              <w:tabs>
                <w:tab w:val="left" w:pos="1276"/>
              </w:tabs>
              <w:jc w:val="both"/>
              <w:rPr>
                <w:color w:val="000000" w:themeColor="text1"/>
              </w:rPr>
            </w:pPr>
            <w:r w:rsidRPr="001B0B4B">
              <w:t>Индивидуальный</w:t>
            </w:r>
          </w:p>
        </w:tc>
        <w:tc>
          <w:tcPr>
            <w:tcW w:w="1276" w:type="dxa"/>
            <w:tcBorders>
              <w:top w:val="single" w:sz="4" w:space="0" w:color="000000"/>
              <w:left w:val="single" w:sz="4" w:space="0" w:color="000000"/>
              <w:bottom w:val="single" w:sz="4" w:space="0" w:color="000000"/>
              <w:right w:val="single" w:sz="4" w:space="0" w:color="auto"/>
            </w:tcBorders>
          </w:tcPr>
          <w:p w:rsidR="008A0DFA" w:rsidRPr="001B0B4B" w:rsidRDefault="008A0DFA" w:rsidP="008A0DFA">
            <w:pPr>
              <w:tabs>
                <w:tab w:val="left" w:pos="1276"/>
              </w:tabs>
              <w:ind w:right="5"/>
              <w:jc w:val="center"/>
              <w:rPr>
                <w:color w:val="000000" w:themeColor="text1"/>
              </w:rPr>
            </w:pPr>
            <w:r>
              <w:rPr>
                <w:color w:val="000000" w:themeColor="text1"/>
              </w:rPr>
              <w:t>3 неделя ноябрь</w:t>
            </w:r>
          </w:p>
        </w:tc>
        <w:tc>
          <w:tcPr>
            <w:tcW w:w="1418"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987"/>
                <w:tab w:val="left" w:pos="1276"/>
                <w:tab w:val="left" w:pos="1310"/>
              </w:tabs>
              <w:ind w:left="601" w:hanging="567"/>
              <w:jc w:val="center"/>
              <w:rPr>
                <w:color w:val="000000" w:themeColor="text1"/>
              </w:rPr>
            </w:pPr>
          </w:p>
        </w:tc>
        <w:tc>
          <w:tcPr>
            <w:tcW w:w="1701"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635"/>
                <w:tab w:val="left" w:pos="1276"/>
              </w:tabs>
              <w:ind w:left="317" w:hanging="284"/>
              <w:jc w:val="center"/>
              <w:rPr>
                <w:color w:val="000000" w:themeColor="text1"/>
              </w:rPr>
            </w:pPr>
          </w:p>
        </w:tc>
      </w:tr>
      <w:tr w:rsidR="008A0DFA" w:rsidRPr="001B0B4B" w:rsidTr="008A0DFA">
        <w:trPr>
          <w:trHeight w:val="696"/>
        </w:trPr>
        <w:tc>
          <w:tcPr>
            <w:tcW w:w="3936" w:type="dxa"/>
            <w:gridSpan w:val="2"/>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left="34" w:right="5"/>
              <w:rPr>
                <w:b/>
                <w:color w:val="000000" w:themeColor="text1"/>
              </w:rPr>
            </w:pPr>
            <w:r w:rsidRPr="001B0B4B">
              <w:rPr>
                <w:b/>
                <w:color w:val="000000" w:themeColor="text1"/>
              </w:rPr>
              <w:t xml:space="preserve">Глава 4. </w:t>
            </w:r>
            <w:r w:rsidRPr="001B0B4B">
              <w:rPr>
                <w:b/>
                <w:bCs/>
                <w:color w:val="000000" w:themeColor="text1"/>
              </w:rPr>
              <w:t xml:space="preserve"> </w:t>
            </w:r>
            <w:r w:rsidRPr="001B0B4B">
              <w:rPr>
                <w:b/>
                <w:color w:val="000000" w:themeColor="text1"/>
              </w:rPr>
              <w:t>Элементы комбинаторики, теории множеств и математической логики</w:t>
            </w:r>
          </w:p>
        </w:tc>
        <w:tc>
          <w:tcPr>
            <w:tcW w:w="850"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b/>
                <w:color w:val="000000" w:themeColor="text1"/>
              </w:rPr>
            </w:pPr>
            <w:r w:rsidRPr="001B0B4B">
              <w:rPr>
                <w:b/>
                <w:color w:val="000000" w:themeColor="text1"/>
              </w:rPr>
              <w:t>4</w:t>
            </w:r>
          </w:p>
        </w:tc>
        <w:tc>
          <w:tcPr>
            <w:tcW w:w="5245" w:type="dxa"/>
            <w:gridSpan w:val="2"/>
            <w:tcBorders>
              <w:top w:val="single" w:sz="4" w:space="0" w:color="000000"/>
              <w:left w:val="single" w:sz="4" w:space="0" w:color="000000"/>
              <w:bottom w:val="single" w:sz="4" w:space="0" w:color="000000"/>
              <w:right w:val="single" w:sz="4" w:space="0" w:color="000000"/>
            </w:tcBorders>
          </w:tcPr>
          <w:p w:rsidR="008A0DFA" w:rsidRPr="001B0B4B" w:rsidRDefault="008A0DFA" w:rsidP="008A0DFA">
            <w:pPr>
              <w:tabs>
                <w:tab w:val="left" w:pos="1276"/>
              </w:tabs>
              <w:ind w:right="5"/>
              <w:jc w:val="center"/>
              <w:rPr>
                <w:color w:val="000000" w:themeColor="text1"/>
              </w:rPr>
            </w:pPr>
          </w:p>
        </w:tc>
        <w:tc>
          <w:tcPr>
            <w:tcW w:w="5812" w:type="dxa"/>
            <w:gridSpan w:val="4"/>
            <w:tcBorders>
              <w:top w:val="single" w:sz="4" w:space="0" w:color="000000"/>
              <w:left w:val="single" w:sz="4" w:space="0" w:color="000000"/>
              <w:bottom w:val="single" w:sz="4" w:space="0" w:color="000000"/>
              <w:right w:val="single" w:sz="4" w:space="0" w:color="000000"/>
            </w:tcBorders>
          </w:tcPr>
          <w:p w:rsidR="008A0DFA" w:rsidRPr="001B0B4B" w:rsidRDefault="008A0DFA" w:rsidP="008A0DFA">
            <w:pPr>
              <w:tabs>
                <w:tab w:val="left" w:pos="987"/>
                <w:tab w:val="left" w:pos="1276"/>
                <w:tab w:val="left" w:pos="1310"/>
              </w:tabs>
              <w:ind w:left="601" w:hanging="567"/>
              <w:jc w:val="center"/>
              <w:rPr>
                <w:color w:val="000000" w:themeColor="text1"/>
              </w:rPr>
            </w:pPr>
          </w:p>
        </w:tc>
      </w:tr>
      <w:tr w:rsidR="008A0DFA" w:rsidRPr="001B0B4B" w:rsidTr="008A0DFA">
        <w:trPr>
          <w:trHeight w:val="696"/>
        </w:trPr>
        <w:tc>
          <w:tcPr>
            <w:tcW w:w="534"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rPr>
              <w:t>12</w:t>
            </w:r>
          </w:p>
        </w:tc>
        <w:tc>
          <w:tcPr>
            <w:tcW w:w="3402"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left="34" w:right="5"/>
              <w:rPr>
                <w:color w:val="000000" w:themeColor="text1"/>
              </w:rPr>
            </w:pPr>
            <w:r w:rsidRPr="001B0B4B">
              <w:rPr>
                <w:color w:val="000000" w:themeColor="text1"/>
              </w:rPr>
              <w:t>Множество. Практическая работа: 5. Расчет количества вариантов: формулы перемножения и сложения количества вариантов.</w:t>
            </w:r>
          </w:p>
        </w:tc>
        <w:tc>
          <w:tcPr>
            <w:tcW w:w="850"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rPr>
              <w:t>1</w:t>
            </w:r>
          </w:p>
        </w:tc>
        <w:tc>
          <w:tcPr>
            <w:tcW w:w="1701"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pPr>
              <w:rPr>
                <w:color w:val="000000" w:themeColor="text1"/>
              </w:rPr>
            </w:pPr>
            <w:r w:rsidRPr="001B0B4B">
              <w:rPr>
                <w:color w:val="000000" w:themeColor="text1"/>
                <w:shd w:val="clear" w:color="auto" w:fill="FFFFFF"/>
              </w:rPr>
              <w:t>Урок «открытия» нового знания</w:t>
            </w:r>
          </w:p>
        </w:tc>
        <w:tc>
          <w:tcPr>
            <w:tcW w:w="3544" w:type="dxa"/>
            <w:vMerge w:val="restart"/>
            <w:tcBorders>
              <w:top w:val="single" w:sz="4" w:space="0" w:color="000000"/>
              <w:left w:val="single" w:sz="4" w:space="0" w:color="000000"/>
              <w:right w:val="single" w:sz="4" w:space="0" w:color="000000"/>
            </w:tcBorders>
          </w:tcPr>
          <w:p w:rsidR="008A0DFA" w:rsidRPr="001B0B4B" w:rsidRDefault="008A0DFA" w:rsidP="008A0DFA">
            <w:pPr>
              <w:tabs>
                <w:tab w:val="left" w:pos="1276"/>
              </w:tabs>
              <w:ind w:right="5"/>
              <w:rPr>
                <w:color w:val="000000" w:themeColor="text1"/>
              </w:rPr>
            </w:pPr>
            <w:r w:rsidRPr="001B0B4B">
              <w:rPr>
                <w:i/>
                <w:color w:val="000000" w:themeColor="text1"/>
              </w:rPr>
              <w:t>Аналитическая деятельность:</w:t>
            </w:r>
            <w:r w:rsidRPr="001B0B4B">
              <w:rPr>
                <w:color w:val="000000" w:themeColor="text1"/>
              </w:rPr>
              <w:t xml:space="preserve"> </w:t>
            </w:r>
            <w:r w:rsidRPr="001B0B4B">
              <w:rPr>
                <w:color w:val="000000" w:themeColor="text1"/>
              </w:rPr>
              <w:sym w:font="Symbol" w:char="F0B7"/>
            </w:r>
            <w:r w:rsidRPr="001B0B4B">
              <w:rPr>
                <w:color w:val="000000" w:themeColor="text1"/>
              </w:rPr>
              <w:t xml:space="preserve"> выявлять влияние параметров на количество вариантов; </w:t>
            </w:r>
          </w:p>
          <w:p w:rsidR="008A0DFA" w:rsidRPr="001B0B4B" w:rsidRDefault="008A0DFA" w:rsidP="008A0DFA">
            <w:pPr>
              <w:tabs>
                <w:tab w:val="left" w:pos="1276"/>
              </w:tabs>
              <w:ind w:right="5"/>
              <w:rPr>
                <w:color w:val="000000" w:themeColor="text1"/>
              </w:rPr>
            </w:pPr>
            <w:r w:rsidRPr="001B0B4B">
              <w:rPr>
                <w:color w:val="000000" w:themeColor="text1"/>
              </w:rPr>
              <w:sym w:font="Symbol" w:char="F0B7"/>
            </w:r>
            <w:r w:rsidRPr="001B0B4B">
              <w:rPr>
                <w:color w:val="000000" w:themeColor="text1"/>
              </w:rPr>
              <w:t xml:space="preserve"> давать оценку </w:t>
            </w:r>
            <w:r w:rsidRPr="001B0B4B">
              <w:rPr>
                <w:color w:val="000000" w:themeColor="text1"/>
              </w:rPr>
              <w:lastRenderedPageBreak/>
              <w:t xml:space="preserve">количественных параметров, связанных с представлением и хранением изображений и звуковых файлов. </w:t>
            </w:r>
          </w:p>
          <w:p w:rsidR="008A0DFA" w:rsidRPr="001B0B4B" w:rsidRDefault="008A0DFA" w:rsidP="008A0DFA">
            <w:pPr>
              <w:tabs>
                <w:tab w:val="left" w:pos="1276"/>
              </w:tabs>
              <w:ind w:right="5"/>
              <w:rPr>
                <w:color w:val="000000" w:themeColor="text1"/>
              </w:rPr>
            </w:pPr>
            <w:r w:rsidRPr="001B0B4B">
              <w:rPr>
                <w:color w:val="000000" w:themeColor="text1"/>
              </w:rPr>
              <w:sym w:font="Symbol" w:char="F0B7"/>
            </w:r>
            <w:r w:rsidRPr="001B0B4B">
              <w:rPr>
                <w:color w:val="000000" w:themeColor="text1"/>
              </w:rPr>
              <w:t xml:space="preserve"> анализировать логическую структуру высказываний; </w:t>
            </w:r>
          </w:p>
          <w:p w:rsidR="008A0DFA" w:rsidRPr="001B0B4B" w:rsidRDefault="008A0DFA" w:rsidP="008A0DFA">
            <w:pPr>
              <w:tabs>
                <w:tab w:val="left" w:pos="1276"/>
              </w:tabs>
              <w:ind w:right="5"/>
              <w:rPr>
                <w:color w:val="000000" w:themeColor="text1"/>
              </w:rPr>
            </w:pPr>
            <w:r w:rsidRPr="001B0B4B">
              <w:rPr>
                <w:color w:val="000000" w:themeColor="text1"/>
              </w:rPr>
              <w:sym w:font="Symbol" w:char="F0B7"/>
            </w:r>
            <w:r w:rsidRPr="001B0B4B">
              <w:rPr>
                <w:color w:val="000000" w:themeColor="text1"/>
              </w:rPr>
              <w:t xml:space="preserve"> использовать таблицы истинности для  доказательства законов алгебры логики. </w:t>
            </w:r>
            <w:r w:rsidRPr="001B0B4B">
              <w:rPr>
                <w:i/>
                <w:color w:val="000000" w:themeColor="text1"/>
              </w:rPr>
              <w:t>Практическая деятельность:</w:t>
            </w:r>
            <w:r w:rsidRPr="001B0B4B">
              <w:rPr>
                <w:color w:val="000000" w:themeColor="text1"/>
              </w:rPr>
              <w:t xml:space="preserve"> </w:t>
            </w:r>
          </w:p>
          <w:p w:rsidR="008A0DFA" w:rsidRPr="001B0B4B" w:rsidRDefault="008A0DFA" w:rsidP="008A0DFA">
            <w:pPr>
              <w:tabs>
                <w:tab w:val="left" w:pos="1276"/>
              </w:tabs>
              <w:ind w:right="5"/>
              <w:rPr>
                <w:color w:val="000000" w:themeColor="text1"/>
              </w:rPr>
            </w:pPr>
            <w:r w:rsidRPr="001B0B4B">
              <w:rPr>
                <w:color w:val="000000" w:themeColor="text1"/>
              </w:rPr>
              <w:sym w:font="Symbol" w:char="F0B7"/>
            </w:r>
            <w:r w:rsidRPr="001B0B4B">
              <w:rPr>
                <w:color w:val="000000" w:themeColor="text1"/>
              </w:rPr>
              <w:t xml:space="preserve"> вычислять количество вариантов удовлетворяющих заданным условиям; </w:t>
            </w:r>
          </w:p>
          <w:p w:rsidR="008A0DFA" w:rsidRPr="001B0B4B" w:rsidRDefault="008A0DFA" w:rsidP="008A0DFA">
            <w:pPr>
              <w:tabs>
                <w:tab w:val="left" w:pos="1276"/>
              </w:tabs>
              <w:ind w:right="5"/>
              <w:rPr>
                <w:color w:val="000000" w:themeColor="text1"/>
              </w:rPr>
            </w:pPr>
            <w:r w:rsidRPr="001B0B4B">
              <w:rPr>
                <w:color w:val="000000" w:themeColor="text1"/>
              </w:rPr>
              <w:sym w:font="Symbol" w:char="F0B7"/>
            </w:r>
            <w:r w:rsidRPr="001B0B4B">
              <w:rPr>
                <w:color w:val="000000" w:themeColor="text1"/>
              </w:rPr>
              <w:t xml:space="preserve"> определять количество элементов во множествах, полученных из двух или трех базовых множеств с помощью операций; </w:t>
            </w:r>
          </w:p>
          <w:p w:rsidR="008A0DFA" w:rsidRPr="001B0B4B" w:rsidRDefault="008A0DFA" w:rsidP="008A0DFA">
            <w:pPr>
              <w:tabs>
                <w:tab w:val="left" w:pos="1276"/>
              </w:tabs>
              <w:ind w:right="5"/>
              <w:rPr>
                <w:color w:val="000000" w:themeColor="text1"/>
              </w:rPr>
            </w:pPr>
            <w:r w:rsidRPr="001B0B4B">
              <w:rPr>
                <w:color w:val="000000" w:themeColor="text1"/>
              </w:rPr>
              <w:sym w:font="Symbol" w:char="F0B7"/>
            </w:r>
            <w:r w:rsidRPr="001B0B4B">
              <w:rPr>
                <w:color w:val="000000" w:themeColor="text1"/>
              </w:rPr>
              <w:t xml:space="preserve"> строить диаграммы Эйлера- Венна для решения задач на множествах; </w:t>
            </w:r>
          </w:p>
          <w:p w:rsidR="008A0DFA" w:rsidRPr="001B0B4B" w:rsidRDefault="008A0DFA" w:rsidP="008A0DFA">
            <w:pPr>
              <w:tabs>
                <w:tab w:val="left" w:pos="1276"/>
              </w:tabs>
              <w:ind w:right="5"/>
              <w:rPr>
                <w:color w:val="000000" w:themeColor="text1"/>
              </w:rPr>
            </w:pPr>
            <w:r w:rsidRPr="001B0B4B">
              <w:rPr>
                <w:color w:val="000000" w:themeColor="text1"/>
              </w:rPr>
              <w:sym w:font="Symbol" w:char="F0B7"/>
            </w:r>
            <w:r w:rsidRPr="001B0B4B">
              <w:rPr>
                <w:color w:val="000000" w:themeColor="text1"/>
              </w:rPr>
              <w:t xml:space="preserve"> строить таблицы истинности для логических выражений; </w:t>
            </w:r>
          </w:p>
          <w:p w:rsidR="008A0DFA" w:rsidRPr="001B0B4B" w:rsidRDefault="008A0DFA" w:rsidP="008A0DFA">
            <w:pPr>
              <w:tabs>
                <w:tab w:val="left" w:pos="1276"/>
              </w:tabs>
              <w:ind w:right="5"/>
              <w:rPr>
                <w:color w:val="000000" w:themeColor="text1"/>
              </w:rPr>
            </w:pPr>
            <w:r w:rsidRPr="001B0B4B">
              <w:rPr>
                <w:color w:val="000000" w:themeColor="text1"/>
              </w:rPr>
              <w:sym w:font="Symbol" w:char="F0B7"/>
            </w:r>
            <w:r w:rsidRPr="001B0B4B">
              <w:rPr>
                <w:color w:val="000000" w:themeColor="text1"/>
              </w:rPr>
              <w:t xml:space="preserve"> вычислять истинностное значение логического выражения.</w:t>
            </w:r>
          </w:p>
        </w:tc>
        <w:tc>
          <w:tcPr>
            <w:tcW w:w="1417"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r w:rsidRPr="001B0B4B">
              <w:lastRenderedPageBreak/>
              <w:t>Тематический</w:t>
            </w:r>
          </w:p>
          <w:p w:rsidR="008A0DFA" w:rsidRPr="001B0B4B" w:rsidRDefault="008A0DFA" w:rsidP="008A0DFA">
            <w:r w:rsidRPr="001B0B4B">
              <w:t>Индивидуальный</w:t>
            </w:r>
          </w:p>
          <w:p w:rsidR="008A0DFA" w:rsidRPr="001B0B4B" w:rsidRDefault="008A0DFA" w:rsidP="008A0DFA">
            <w:pPr>
              <w:tabs>
                <w:tab w:val="left" w:pos="1276"/>
              </w:tabs>
              <w:jc w:val="both"/>
              <w:rPr>
                <w:color w:val="000000" w:themeColor="text1"/>
              </w:rPr>
            </w:pPr>
          </w:p>
        </w:tc>
        <w:tc>
          <w:tcPr>
            <w:tcW w:w="1276" w:type="dxa"/>
            <w:tcBorders>
              <w:top w:val="single" w:sz="4" w:space="0" w:color="000000"/>
              <w:left w:val="single" w:sz="4" w:space="0" w:color="000000"/>
              <w:bottom w:val="single" w:sz="4" w:space="0" w:color="000000"/>
              <w:right w:val="single" w:sz="4" w:space="0" w:color="auto"/>
            </w:tcBorders>
          </w:tcPr>
          <w:p w:rsidR="008A0DFA" w:rsidRPr="001B0B4B" w:rsidRDefault="008A0DFA" w:rsidP="008A0DFA">
            <w:pPr>
              <w:tabs>
                <w:tab w:val="left" w:pos="1276"/>
              </w:tabs>
              <w:ind w:right="5"/>
              <w:jc w:val="center"/>
              <w:rPr>
                <w:color w:val="000000" w:themeColor="text1"/>
              </w:rPr>
            </w:pPr>
            <w:r>
              <w:rPr>
                <w:color w:val="000000" w:themeColor="text1"/>
              </w:rPr>
              <w:t>4 неделя ноябрь</w:t>
            </w:r>
          </w:p>
        </w:tc>
        <w:tc>
          <w:tcPr>
            <w:tcW w:w="1418"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987"/>
                <w:tab w:val="left" w:pos="1276"/>
                <w:tab w:val="left" w:pos="1310"/>
              </w:tabs>
              <w:ind w:left="601" w:hanging="567"/>
              <w:jc w:val="center"/>
              <w:rPr>
                <w:color w:val="000000" w:themeColor="text1"/>
              </w:rPr>
            </w:pPr>
          </w:p>
        </w:tc>
        <w:tc>
          <w:tcPr>
            <w:tcW w:w="1701"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635"/>
                <w:tab w:val="left" w:pos="1276"/>
              </w:tabs>
              <w:ind w:left="317" w:hanging="284"/>
              <w:jc w:val="center"/>
              <w:rPr>
                <w:color w:val="000000" w:themeColor="text1"/>
              </w:rPr>
            </w:pPr>
          </w:p>
        </w:tc>
      </w:tr>
      <w:tr w:rsidR="008A0DFA" w:rsidRPr="001B0B4B" w:rsidTr="008A0DFA">
        <w:trPr>
          <w:trHeight w:val="696"/>
        </w:trPr>
        <w:tc>
          <w:tcPr>
            <w:tcW w:w="534"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rPr>
              <w:lastRenderedPageBreak/>
              <w:t>13</w:t>
            </w:r>
          </w:p>
        </w:tc>
        <w:tc>
          <w:tcPr>
            <w:tcW w:w="3402"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ind w:left="34"/>
              <w:jc w:val="both"/>
              <w:rPr>
                <w:rFonts w:eastAsia="Calibri"/>
                <w:color w:val="000000" w:themeColor="text1"/>
              </w:rPr>
            </w:pPr>
            <w:r w:rsidRPr="001B0B4B">
              <w:rPr>
                <w:color w:val="000000" w:themeColor="text1"/>
              </w:rPr>
              <w:t>Практическая работа: 6.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tc>
        <w:tc>
          <w:tcPr>
            <w:tcW w:w="850"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rPr>
              <w:t>1</w:t>
            </w:r>
          </w:p>
        </w:tc>
        <w:tc>
          <w:tcPr>
            <w:tcW w:w="1701"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shd w:val="clear" w:color="auto" w:fill="FFFFFF"/>
              </w:rPr>
              <w:t>Урок общеметодологической направленности</w:t>
            </w:r>
          </w:p>
        </w:tc>
        <w:tc>
          <w:tcPr>
            <w:tcW w:w="3544" w:type="dxa"/>
            <w:vMerge/>
            <w:tcBorders>
              <w:left w:val="single" w:sz="4" w:space="0" w:color="000000"/>
              <w:right w:val="single" w:sz="4" w:space="0" w:color="000000"/>
            </w:tcBorders>
          </w:tcPr>
          <w:p w:rsidR="008A0DFA" w:rsidRPr="001B0B4B" w:rsidRDefault="008A0DFA" w:rsidP="008A0DFA">
            <w:pPr>
              <w:tabs>
                <w:tab w:val="left" w:pos="1276"/>
              </w:tabs>
              <w:ind w:right="5"/>
              <w:jc w:val="both"/>
              <w:rPr>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r w:rsidRPr="001B0B4B">
              <w:t>Тематический</w:t>
            </w:r>
          </w:p>
          <w:p w:rsidR="008A0DFA" w:rsidRPr="001B0B4B" w:rsidRDefault="008A0DFA" w:rsidP="008A0DFA">
            <w:r w:rsidRPr="001B0B4B">
              <w:t>Индивидуальный</w:t>
            </w:r>
          </w:p>
          <w:p w:rsidR="008A0DFA" w:rsidRPr="001B0B4B" w:rsidRDefault="008A0DFA" w:rsidP="008A0DFA">
            <w:pPr>
              <w:tabs>
                <w:tab w:val="left" w:pos="1276"/>
              </w:tabs>
              <w:jc w:val="both"/>
              <w:rPr>
                <w:color w:val="000000" w:themeColor="text1"/>
              </w:rPr>
            </w:pPr>
          </w:p>
        </w:tc>
        <w:tc>
          <w:tcPr>
            <w:tcW w:w="1276" w:type="dxa"/>
            <w:tcBorders>
              <w:top w:val="single" w:sz="4" w:space="0" w:color="000000"/>
              <w:left w:val="single" w:sz="4" w:space="0" w:color="000000"/>
              <w:bottom w:val="single" w:sz="4" w:space="0" w:color="000000"/>
              <w:right w:val="single" w:sz="4" w:space="0" w:color="auto"/>
            </w:tcBorders>
          </w:tcPr>
          <w:p w:rsidR="008A0DFA" w:rsidRPr="001B0B4B" w:rsidRDefault="008A0DFA" w:rsidP="008A0DFA">
            <w:pPr>
              <w:tabs>
                <w:tab w:val="left" w:pos="1276"/>
              </w:tabs>
              <w:ind w:right="5"/>
              <w:jc w:val="center"/>
              <w:rPr>
                <w:color w:val="000000" w:themeColor="text1"/>
              </w:rPr>
            </w:pPr>
            <w:r>
              <w:rPr>
                <w:color w:val="000000" w:themeColor="text1"/>
              </w:rPr>
              <w:t>1 неделя декабрь</w:t>
            </w:r>
          </w:p>
        </w:tc>
        <w:tc>
          <w:tcPr>
            <w:tcW w:w="1418"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987"/>
                <w:tab w:val="left" w:pos="1276"/>
                <w:tab w:val="left" w:pos="1310"/>
              </w:tabs>
              <w:ind w:left="601" w:hanging="567"/>
              <w:jc w:val="center"/>
              <w:rPr>
                <w:color w:val="000000" w:themeColor="text1"/>
              </w:rPr>
            </w:pPr>
          </w:p>
        </w:tc>
        <w:tc>
          <w:tcPr>
            <w:tcW w:w="1701"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635"/>
                <w:tab w:val="left" w:pos="1276"/>
              </w:tabs>
              <w:ind w:left="317" w:hanging="284"/>
              <w:jc w:val="center"/>
              <w:rPr>
                <w:color w:val="000000" w:themeColor="text1"/>
              </w:rPr>
            </w:pPr>
          </w:p>
        </w:tc>
      </w:tr>
      <w:tr w:rsidR="008A0DFA" w:rsidRPr="001B0B4B" w:rsidTr="008A0DFA">
        <w:trPr>
          <w:trHeight w:val="696"/>
        </w:trPr>
        <w:tc>
          <w:tcPr>
            <w:tcW w:w="534"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rPr>
              <w:lastRenderedPageBreak/>
              <w:t>14</w:t>
            </w:r>
          </w:p>
        </w:tc>
        <w:tc>
          <w:tcPr>
            <w:tcW w:w="3402"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left="34" w:right="5"/>
              <w:rPr>
                <w:color w:val="000000" w:themeColor="text1"/>
              </w:rPr>
            </w:pPr>
            <w:r w:rsidRPr="001B0B4B">
              <w:rPr>
                <w:color w:val="000000" w:themeColor="text1"/>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 Таблицы истинности.</w:t>
            </w:r>
          </w:p>
        </w:tc>
        <w:tc>
          <w:tcPr>
            <w:tcW w:w="850"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rPr>
              <w:t>1</w:t>
            </w:r>
          </w:p>
        </w:tc>
        <w:tc>
          <w:tcPr>
            <w:tcW w:w="1701"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shd w:val="clear" w:color="auto" w:fill="FFFFFF"/>
              </w:rPr>
              <w:t>Урок «открытия» нового знания</w:t>
            </w:r>
          </w:p>
        </w:tc>
        <w:tc>
          <w:tcPr>
            <w:tcW w:w="3544" w:type="dxa"/>
            <w:vMerge/>
            <w:tcBorders>
              <w:left w:val="single" w:sz="4" w:space="0" w:color="000000"/>
              <w:right w:val="single" w:sz="4" w:space="0" w:color="000000"/>
            </w:tcBorders>
          </w:tcPr>
          <w:p w:rsidR="008A0DFA" w:rsidRPr="001B0B4B" w:rsidRDefault="008A0DFA" w:rsidP="008A0DFA">
            <w:pPr>
              <w:tabs>
                <w:tab w:val="left" w:pos="1276"/>
              </w:tabs>
              <w:ind w:right="5"/>
              <w:jc w:val="both"/>
              <w:rPr>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r w:rsidRPr="001B0B4B">
              <w:t xml:space="preserve">Текущий </w:t>
            </w:r>
          </w:p>
          <w:p w:rsidR="008A0DFA" w:rsidRPr="001B0B4B" w:rsidRDefault="008A0DFA" w:rsidP="008A0DFA">
            <w:pPr>
              <w:tabs>
                <w:tab w:val="left" w:pos="1276"/>
              </w:tabs>
              <w:jc w:val="both"/>
              <w:rPr>
                <w:color w:val="000000" w:themeColor="text1"/>
              </w:rPr>
            </w:pPr>
            <w:r w:rsidRPr="001B0B4B">
              <w:t>Фронтальный опрос</w:t>
            </w:r>
          </w:p>
        </w:tc>
        <w:tc>
          <w:tcPr>
            <w:tcW w:w="1276" w:type="dxa"/>
            <w:tcBorders>
              <w:top w:val="single" w:sz="4" w:space="0" w:color="000000"/>
              <w:left w:val="single" w:sz="4" w:space="0" w:color="000000"/>
              <w:bottom w:val="single" w:sz="4" w:space="0" w:color="000000"/>
              <w:right w:val="single" w:sz="4" w:space="0" w:color="auto"/>
            </w:tcBorders>
          </w:tcPr>
          <w:p w:rsidR="008A0DFA" w:rsidRPr="001B0B4B" w:rsidRDefault="008A0DFA" w:rsidP="008A0DFA">
            <w:pPr>
              <w:tabs>
                <w:tab w:val="left" w:pos="1276"/>
              </w:tabs>
              <w:ind w:right="5"/>
              <w:jc w:val="center"/>
              <w:rPr>
                <w:color w:val="000000" w:themeColor="text1"/>
              </w:rPr>
            </w:pPr>
            <w:r>
              <w:rPr>
                <w:color w:val="000000" w:themeColor="text1"/>
              </w:rPr>
              <w:t>2 неделя декабрь</w:t>
            </w:r>
          </w:p>
        </w:tc>
        <w:tc>
          <w:tcPr>
            <w:tcW w:w="1418"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987"/>
                <w:tab w:val="left" w:pos="1276"/>
                <w:tab w:val="left" w:pos="1310"/>
              </w:tabs>
              <w:ind w:left="601" w:hanging="567"/>
              <w:jc w:val="center"/>
              <w:rPr>
                <w:color w:val="000000" w:themeColor="text1"/>
              </w:rPr>
            </w:pPr>
          </w:p>
        </w:tc>
        <w:tc>
          <w:tcPr>
            <w:tcW w:w="1701"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635"/>
                <w:tab w:val="left" w:pos="1276"/>
              </w:tabs>
              <w:ind w:left="317" w:hanging="284"/>
              <w:jc w:val="center"/>
              <w:rPr>
                <w:color w:val="000000" w:themeColor="text1"/>
              </w:rPr>
            </w:pPr>
          </w:p>
        </w:tc>
      </w:tr>
      <w:tr w:rsidR="008A0DFA" w:rsidRPr="001B0B4B" w:rsidTr="008A0DFA">
        <w:trPr>
          <w:trHeight w:val="696"/>
        </w:trPr>
        <w:tc>
          <w:tcPr>
            <w:tcW w:w="534"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rPr>
              <w:t>15</w:t>
            </w:r>
          </w:p>
        </w:tc>
        <w:tc>
          <w:tcPr>
            <w:tcW w:w="3402"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left="34" w:right="5"/>
              <w:rPr>
                <w:color w:val="000000" w:themeColor="text1"/>
              </w:rPr>
            </w:pPr>
            <w:r w:rsidRPr="001B0B4B">
              <w:rPr>
                <w:color w:val="000000" w:themeColor="text1"/>
              </w:rPr>
              <w:t xml:space="preserve">Логические операции следования (импликация) и равносильности (эквивалентность). Свойства логических операций. Законы алгебры логики. Использование таблиц истинности для доказательства законов алгебры логики. Логические элементы. Схемы логических элементов и их физическая </w:t>
            </w:r>
            <w:r w:rsidRPr="001B0B4B">
              <w:rPr>
                <w:color w:val="000000" w:themeColor="text1"/>
              </w:rPr>
              <w:lastRenderedPageBreak/>
              <w:t>(электронная) реализация. Знакомство с логическими основами компьютера.</w:t>
            </w:r>
          </w:p>
        </w:tc>
        <w:tc>
          <w:tcPr>
            <w:tcW w:w="850"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rPr>
              <w:lastRenderedPageBreak/>
              <w:t>1</w:t>
            </w:r>
          </w:p>
        </w:tc>
        <w:tc>
          <w:tcPr>
            <w:tcW w:w="1701"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shd w:val="clear" w:color="auto" w:fill="FFFFFF"/>
              </w:rPr>
              <w:t>Урок «открытия» нового знания</w:t>
            </w:r>
          </w:p>
        </w:tc>
        <w:tc>
          <w:tcPr>
            <w:tcW w:w="3544" w:type="dxa"/>
            <w:vMerge/>
            <w:tcBorders>
              <w:left w:val="single" w:sz="4" w:space="0" w:color="000000"/>
              <w:right w:val="single" w:sz="4" w:space="0" w:color="000000"/>
            </w:tcBorders>
          </w:tcPr>
          <w:p w:rsidR="008A0DFA" w:rsidRPr="001B0B4B" w:rsidRDefault="008A0DFA" w:rsidP="008A0DFA">
            <w:pPr>
              <w:tabs>
                <w:tab w:val="left" w:pos="1276"/>
              </w:tabs>
              <w:ind w:right="5"/>
              <w:jc w:val="both"/>
              <w:rPr>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r w:rsidRPr="001B0B4B">
              <w:t xml:space="preserve">Текущий </w:t>
            </w:r>
          </w:p>
          <w:p w:rsidR="008A0DFA" w:rsidRPr="001B0B4B" w:rsidRDefault="008A0DFA" w:rsidP="008A0DFA">
            <w:pPr>
              <w:tabs>
                <w:tab w:val="left" w:pos="1276"/>
              </w:tabs>
              <w:jc w:val="both"/>
              <w:rPr>
                <w:color w:val="000000" w:themeColor="text1"/>
              </w:rPr>
            </w:pPr>
            <w:r w:rsidRPr="001B0B4B">
              <w:t>Фронтальный опрос</w:t>
            </w:r>
          </w:p>
        </w:tc>
        <w:tc>
          <w:tcPr>
            <w:tcW w:w="1276" w:type="dxa"/>
            <w:tcBorders>
              <w:top w:val="single" w:sz="4" w:space="0" w:color="000000"/>
              <w:left w:val="single" w:sz="4" w:space="0" w:color="000000"/>
              <w:bottom w:val="single" w:sz="4" w:space="0" w:color="000000"/>
              <w:right w:val="single" w:sz="4" w:space="0" w:color="auto"/>
            </w:tcBorders>
          </w:tcPr>
          <w:p w:rsidR="008A0DFA" w:rsidRPr="001B0B4B" w:rsidRDefault="008A0DFA" w:rsidP="008A0DFA">
            <w:pPr>
              <w:tabs>
                <w:tab w:val="left" w:pos="1276"/>
              </w:tabs>
              <w:ind w:right="5"/>
              <w:jc w:val="center"/>
              <w:rPr>
                <w:color w:val="000000" w:themeColor="text1"/>
              </w:rPr>
            </w:pPr>
            <w:r>
              <w:rPr>
                <w:color w:val="000000" w:themeColor="text1"/>
              </w:rPr>
              <w:t>3 неделя декабрь</w:t>
            </w:r>
          </w:p>
        </w:tc>
        <w:tc>
          <w:tcPr>
            <w:tcW w:w="1418"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987"/>
                <w:tab w:val="left" w:pos="1276"/>
                <w:tab w:val="left" w:pos="1310"/>
              </w:tabs>
              <w:ind w:left="601" w:hanging="567"/>
              <w:jc w:val="center"/>
              <w:rPr>
                <w:color w:val="000000" w:themeColor="text1"/>
              </w:rPr>
            </w:pPr>
          </w:p>
        </w:tc>
        <w:tc>
          <w:tcPr>
            <w:tcW w:w="1701"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635"/>
                <w:tab w:val="left" w:pos="1276"/>
              </w:tabs>
              <w:ind w:left="317" w:hanging="284"/>
              <w:jc w:val="center"/>
              <w:rPr>
                <w:color w:val="000000" w:themeColor="text1"/>
              </w:rPr>
            </w:pPr>
          </w:p>
        </w:tc>
      </w:tr>
      <w:tr w:rsidR="008A0DFA" w:rsidRPr="001B0B4B" w:rsidTr="008A0DFA">
        <w:trPr>
          <w:trHeight w:val="696"/>
        </w:trPr>
        <w:tc>
          <w:tcPr>
            <w:tcW w:w="534"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rPr>
              <w:lastRenderedPageBreak/>
              <w:t>16</w:t>
            </w:r>
          </w:p>
        </w:tc>
        <w:tc>
          <w:tcPr>
            <w:tcW w:w="3402"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left="34" w:right="5"/>
              <w:rPr>
                <w:color w:val="000000" w:themeColor="text1"/>
              </w:rPr>
            </w:pPr>
            <w:r w:rsidRPr="001B0B4B">
              <w:rPr>
                <w:color w:val="000000" w:themeColor="text1"/>
              </w:rPr>
              <w:t>Практическая работа: 7. Построение таблиц истинности для логических выражений.</w:t>
            </w:r>
          </w:p>
        </w:tc>
        <w:tc>
          <w:tcPr>
            <w:tcW w:w="850"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p>
        </w:tc>
        <w:tc>
          <w:tcPr>
            <w:tcW w:w="1701"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shd w:val="clear" w:color="auto" w:fill="FFFFFF"/>
              </w:rPr>
            </w:pPr>
            <w:r w:rsidRPr="001B0B4B">
              <w:rPr>
                <w:color w:val="000000" w:themeColor="text1"/>
                <w:shd w:val="clear" w:color="auto" w:fill="FFFFFF"/>
              </w:rPr>
              <w:t>Урок общеметодологической направленности</w:t>
            </w:r>
          </w:p>
        </w:tc>
        <w:tc>
          <w:tcPr>
            <w:tcW w:w="3544" w:type="dxa"/>
            <w:vMerge/>
            <w:tcBorders>
              <w:left w:val="single" w:sz="4" w:space="0" w:color="000000"/>
              <w:bottom w:val="single" w:sz="4" w:space="0" w:color="000000"/>
              <w:right w:val="single" w:sz="4" w:space="0" w:color="000000"/>
            </w:tcBorders>
          </w:tcPr>
          <w:p w:rsidR="008A0DFA" w:rsidRPr="001B0B4B" w:rsidRDefault="008A0DFA" w:rsidP="008A0DFA">
            <w:pPr>
              <w:tabs>
                <w:tab w:val="left" w:pos="1276"/>
              </w:tabs>
              <w:ind w:right="5"/>
              <w:jc w:val="both"/>
              <w:rPr>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r w:rsidRPr="001B0B4B">
              <w:t>Тематический</w:t>
            </w:r>
          </w:p>
          <w:p w:rsidR="008A0DFA" w:rsidRPr="001B0B4B" w:rsidRDefault="008A0DFA" w:rsidP="008A0DFA">
            <w:r w:rsidRPr="001B0B4B">
              <w:t>Индивидуальный</w:t>
            </w:r>
          </w:p>
          <w:p w:rsidR="008A0DFA" w:rsidRPr="001B0B4B" w:rsidRDefault="008A0DFA" w:rsidP="008A0DFA">
            <w:pPr>
              <w:tabs>
                <w:tab w:val="left" w:pos="1276"/>
              </w:tabs>
              <w:jc w:val="both"/>
              <w:rPr>
                <w:color w:val="000000" w:themeColor="text1"/>
              </w:rPr>
            </w:pPr>
          </w:p>
        </w:tc>
        <w:tc>
          <w:tcPr>
            <w:tcW w:w="1276" w:type="dxa"/>
            <w:tcBorders>
              <w:top w:val="single" w:sz="4" w:space="0" w:color="000000"/>
              <w:left w:val="single" w:sz="4" w:space="0" w:color="000000"/>
              <w:bottom w:val="single" w:sz="4" w:space="0" w:color="000000"/>
              <w:right w:val="single" w:sz="4" w:space="0" w:color="auto"/>
            </w:tcBorders>
          </w:tcPr>
          <w:p w:rsidR="008A0DFA" w:rsidRPr="001B0B4B" w:rsidRDefault="008A0DFA" w:rsidP="008A0DFA">
            <w:pPr>
              <w:tabs>
                <w:tab w:val="left" w:pos="1276"/>
              </w:tabs>
              <w:ind w:right="5"/>
              <w:jc w:val="center"/>
              <w:rPr>
                <w:color w:val="000000" w:themeColor="text1"/>
              </w:rPr>
            </w:pPr>
            <w:r>
              <w:rPr>
                <w:color w:val="000000" w:themeColor="text1"/>
              </w:rPr>
              <w:t>1 неделя январь</w:t>
            </w:r>
          </w:p>
        </w:tc>
        <w:tc>
          <w:tcPr>
            <w:tcW w:w="1418"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987"/>
                <w:tab w:val="left" w:pos="1276"/>
                <w:tab w:val="left" w:pos="1310"/>
              </w:tabs>
              <w:ind w:left="601" w:hanging="567"/>
              <w:jc w:val="center"/>
              <w:rPr>
                <w:color w:val="000000" w:themeColor="text1"/>
              </w:rPr>
            </w:pPr>
          </w:p>
        </w:tc>
        <w:tc>
          <w:tcPr>
            <w:tcW w:w="1701"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635"/>
                <w:tab w:val="left" w:pos="1276"/>
              </w:tabs>
              <w:ind w:left="317" w:hanging="284"/>
              <w:jc w:val="center"/>
              <w:rPr>
                <w:color w:val="000000" w:themeColor="text1"/>
              </w:rPr>
            </w:pPr>
          </w:p>
        </w:tc>
      </w:tr>
      <w:tr w:rsidR="008A0DFA" w:rsidRPr="001B0B4B" w:rsidTr="008A0DFA">
        <w:trPr>
          <w:trHeight w:val="402"/>
        </w:trPr>
        <w:tc>
          <w:tcPr>
            <w:tcW w:w="3936" w:type="dxa"/>
            <w:gridSpan w:val="2"/>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rPr>
                <w:b/>
                <w:color w:val="000000" w:themeColor="text1"/>
              </w:rPr>
            </w:pPr>
            <w:r w:rsidRPr="001B0B4B">
              <w:rPr>
                <w:b/>
                <w:color w:val="000000" w:themeColor="text1"/>
              </w:rPr>
              <w:t xml:space="preserve">Глава 5. </w:t>
            </w:r>
            <w:r w:rsidRPr="001B0B4B">
              <w:rPr>
                <w:b/>
                <w:bCs/>
                <w:color w:val="000000" w:themeColor="text1"/>
              </w:rPr>
              <w:t xml:space="preserve"> </w:t>
            </w:r>
            <w:r w:rsidRPr="001B0B4B">
              <w:rPr>
                <w:b/>
                <w:color w:val="000000" w:themeColor="text1"/>
              </w:rPr>
              <w:t>Базы данных. Поиск информации</w:t>
            </w:r>
          </w:p>
        </w:tc>
        <w:tc>
          <w:tcPr>
            <w:tcW w:w="850"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b/>
                <w:color w:val="000000" w:themeColor="text1"/>
              </w:rPr>
            </w:pPr>
            <w:r w:rsidRPr="001B0B4B">
              <w:rPr>
                <w:b/>
                <w:color w:val="000000" w:themeColor="text1"/>
              </w:rPr>
              <w:t>6</w:t>
            </w:r>
          </w:p>
        </w:tc>
        <w:tc>
          <w:tcPr>
            <w:tcW w:w="5245" w:type="dxa"/>
            <w:gridSpan w:val="2"/>
            <w:tcBorders>
              <w:top w:val="single" w:sz="4" w:space="0" w:color="000000"/>
              <w:left w:val="single" w:sz="4" w:space="0" w:color="000000"/>
              <w:bottom w:val="single" w:sz="4" w:space="0" w:color="000000"/>
              <w:right w:val="single" w:sz="4" w:space="0" w:color="000000"/>
            </w:tcBorders>
          </w:tcPr>
          <w:p w:rsidR="008A0DFA" w:rsidRPr="001B0B4B" w:rsidRDefault="008A0DFA" w:rsidP="008A0DFA">
            <w:pPr>
              <w:tabs>
                <w:tab w:val="left" w:pos="1276"/>
              </w:tabs>
              <w:ind w:right="5"/>
              <w:jc w:val="center"/>
              <w:rPr>
                <w:color w:val="000000" w:themeColor="text1"/>
              </w:rPr>
            </w:pPr>
          </w:p>
        </w:tc>
        <w:tc>
          <w:tcPr>
            <w:tcW w:w="5812" w:type="dxa"/>
            <w:gridSpan w:val="4"/>
            <w:tcBorders>
              <w:top w:val="single" w:sz="4" w:space="0" w:color="000000"/>
              <w:left w:val="single" w:sz="4" w:space="0" w:color="000000"/>
              <w:bottom w:val="single" w:sz="4" w:space="0" w:color="000000"/>
              <w:right w:val="single" w:sz="4" w:space="0" w:color="000000"/>
            </w:tcBorders>
          </w:tcPr>
          <w:p w:rsidR="008A0DFA" w:rsidRPr="001B0B4B" w:rsidRDefault="008A0DFA" w:rsidP="008A0DFA">
            <w:pPr>
              <w:tabs>
                <w:tab w:val="left" w:pos="987"/>
                <w:tab w:val="left" w:pos="1276"/>
                <w:tab w:val="left" w:pos="1310"/>
              </w:tabs>
              <w:ind w:left="601" w:hanging="567"/>
              <w:jc w:val="center"/>
              <w:rPr>
                <w:color w:val="000000" w:themeColor="text1"/>
              </w:rPr>
            </w:pPr>
          </w:p>
        </w:tc>
      </w:tr>
      <w:tr w:rsidR="008A0DFA" w:rsidRPr="001B0B4B" w:rsidTr="008A0DFA">
        <w:trPr>
          <w:trHeight w:val="696"/>
        </w:trPr>
        <w:tc>
          <w:tcPr>
            <w:tcW w:w="534"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rPr>
              <w:t>17</w:t>
            </w:r>
          </w:p>
        </w:tc>
        <w:tc>
          <w:tcPr>
            <w:tcW w:w="3402"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firstLine="34"/>
              <w:rPr>
                <w:color w:val="000000" w:themeColor="text1"/>
              </w:rPr>
            </w:pPr>
            <w:r w:rsidRPr="001B0B4B">
              <w:rPr>
                <w:color w:val="000000" w:themeColor="text1"/>
              </w:rPr>
              <w:t>Базы данных. Таблица как представление отношения.</w:t>
            </w:r>
          </w:p>
        </w:tc>
        <w:tc>
          <w:tcPr>
            <w:tcW w:w="850"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rPr>
              <w:t>1</w:t>
            </w:r>
          </w:p>
        </w:tc>
        <w:tc>
          <w:tcPr>
            <w:tcW w:w="1701"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shd w:val="clear" w:color="auto" w:fill="FFFFFF"/>
              </w:rPr>
              <w:t>Урок «открытия» нового знания</w:t>
            </w:r>
          </w:p>
        </w:tc>
        <w:tc>
          <w:tcPr>
            <w:tcW w:w="3544" w:type="dxa"/>
            <w:vMerge w:val="restart"/>
            <w:tcBorders>
              <w:top w:val="single" w:sz="4" w:space="0" w:color="000000"/>
              <w:left w:val="single" w:sz="4" w:space="0" w:color="000000"/>
              <w:right w:val="single" w:sz="4" w:space="0" w:color="000000"/>
            </w:tcBorders>
          </w:tcPr>
          <w:p w:rsidR="008A0DFA" w:rsidRPr="001B0B4B" w:rsidRDefault="008A0DFA" w:rsidP="008A0DFA">
            <w:pPr>
              <w:tabs>
                <w:tab w:val="left" w:pos="1276"/>
              </w:tabs>
              <w:ind w:right="5"/>
              <w:rPr>
                <w:color w:val="000000" w:themeColor="text1"/>
              </w:rPr>
            </w:pPr>
            <w:r w:rsidRPr="001B0B4B">
              <w:rPr>
                <w:i/>
                <w:color w:val="000000" w:themeColor="text1"/>
              </w:rPr>
              <w:t>Аналитическая деятельность:</w:t>
            </w:r>
            <w:r w:rsidRPr="001B0B4B">
              <w:rPr>
                <w:color w:val="000000" w:themeColor="text1"/>
              </w:rPr>
              <w:t xml:space="preserve"> </w:t>
            </w:r>
            <w:r w:rsidRPr="001B0B4B">
              <w:rPr>
                <w:color w:val="000000" w:themeColor="text1"/>
              </w:rPr>
              <w:sym w:font="Symbol" w:char="F0B7"/>
            </w:r>
            <w:r w:rsidRPr="001B0B4B">
              <w:rPr>
                <w:color w:val="000000" w:themeColor="text1"/>
              </w:rPr>
              <w:t xml:space="preserve"> анализировать пользовательский интерфейс используемого программного средства; </w:t>
            </w:r>
          </w:p>
          <w:p w:rsidR="008A0DFA" w:rsidRPr="001B0B4B" w:rsidRDefault="008A0DFA" w:rsidP="008A0DFA">
            <w:pPr>
              <w:tabs>
                <w:tab w:val="left" w:pos="1276"/>
              </w:tabs>
              <w:ind w:right="5"/>
              <w:rPr>
                <w:color w:val="000000" w:themeColor="text1"/>
              </w:rPr>
            </w:pPr>
            <w:r w:rsidRPr="001B0B4B">
              <w:rPr>
                <w:color w:val="000000" w:themeColor="text1"/>
              </w:rPr>
              <w:sym w:font="Symbol" w:char="F0B7"/>
            </w:r>
            <w:r w:rsidRPr="001B0B4B">
              <w:rPr>
                <w:color w:val="000000" w:themeColor="text1"/>
              </w:rPr>
              <w:t xml:space="preserve"> определять условия и возможности применения программного средства для решения типовых задач;</w:t>
            </w:r>
          </w:p>
          <w:p w:rsidR="008A0DFA" w:rsidRPr="001B0B4B" w:rsidRDefault="008A0DFA" w:rsidP="008A0DFA">
            <w:pPr>
              <w:tabs>
                <w:tab w:val="left" w:pos="1276"/>
              </w:tabs>
              <w:ind w:right="5"/>
              <w:rPr>
                <w:color w:val="000000" w:themeColor="text1"/>
              </w:rPr>
            </w:pPr>
            <w:r w:rsidRPr="001B0B4B">
              <w:rPr>
                <w:color w:val="000000" w:themeColor="text1"/>
              </w:rPr>
              <w:sym w:font="Symbol" w:char="F0B7"/>
            </w:r>
            <w:r w:rsidRPr="001B0B4B">
              <w:rPr>
                <w:color w:val="000000" w:themeColor="text1"/>
              </w:rPr>
              <w:t xml:space="preserve"> приводить примеры ситуаций, в которых требуется поиск информации. </w:t>
            </w:r>
          </w:p>
          <w:p w:rsidR="008A0DFA" w:rsidRPr="001B0B4B" w:rsidRDefault="008A0DFA" w:rsidP="008A0DFA">
            <w:pPr>
              <w:tabs>
                <w:tab w:val="left" w:pos="1276"/>
              </w:tabs>
              <w:ind w:right="5"/>
              <w:rPr>
                <w:i/>
                <w:color w:val="000000" w:themeColor="text1"/>
              </w:rPr>
            </w:pPr>
            <w:r w:rsidRPr="001B0B4B">
              <w:rPr>
                <w:i/>
                <w:color w:val="000000" w:themeColor="text1"/>
              </w:rPr>
              <w:t xml:space="preserve">Практическая деятельность: </w:t>
            </w:r>
          </w:p>
          <w:p w:rsidR="008A0DFA" w:rsidRPr="001B0B4B" w:rsidRDefault="008A0DFA" w:rsidP="008A0DFA">
            <w:pPr>
              <w:tabs>
                <w:tab w:val="left" w:pos="1276"/>
              </w:tabs>
              <w:ind w:right="5"/>
              <w:rPr>
                <w:color w:val="000000" w:themeColor="text1"/>
              </w:rPr>
            </w:pPr>
            <w:r w:rsidRPr="001B0B4B">
              <w:rPr>
                <w:color w:val="000000" w:themeColor="text1"/>
              </w:rPr>
              <w:sym w:font="Symbol" w:char="F0B7"/>
            </w:r>
            <w:r w:rsidRPr="001B0B4B">
              <w:rPr>
                <w:color w:val="000000" w:themeColor="text1"/>
              </w:rPr>
              <w:t xml:space="preserve"> создавать однотабличные базы данных; </w:t>
            </w:r>
          </w:p>
          <w:p w:rsidR="008A0DFA" w:rsidRPr="001B0B4B" w:rsidRDefault="008A0DFA" w:rsidP="008A0DFA">
            <w:pPr>
              <w:tabs>
                <w:tab w:val="left" w:pos="1276"/>
              </w:tabs>
              <w:ind w:right="5"/>
              <w:rPr>
                <w:color w:val="000000" w:themeColor="text1"/>
              </w:rPr>
            </w:pPr>
            <w:r w:rsidRPr="001B0B4B">
              <w:rPr>
                <w:color w:val="000000" w:themeColor="text1"/>
              </w:rPr>
              <w:sym w:font="Symbol" w:char="F0B7"/>
            </w:r>
            <w:r w:rsidRPr="001B0B4B">
              <w:rPr>
                <w:color w:val="000000" w:themeColor="text1"/>
              </w:rPr>
              <w:t xml:space="preserve"> осуществлять поиск записей в различных базах данных; </w:t>
            </w:r>
          </w:p>
          <w:p w:rsidR="008A0DFA" w:rsidRPr="001B0B4B" w:rsidRDefault="008A0DFA" w:rsidP="008A0DFA">
            <w:pPr>
              <w:tabs>
                <w:tab w:val="left" w:pos="1276"/>
              </w:tabs>
              <w:ind w:right="5"/>
              <w:rPr>
                <w:color w:val="000000" w:themeColor="text1"/>
              </w:rPr>
            </w:pPr>
            <w:r w:rsidRPr="001B0B4B">
              <w:rPr>
                <w:color w:val="000000" w:themeColor="text1"/>
              </w:rPr>
              <w:sym w:font="Symbol" w:char="F0B7"/>
            </w:r>
            <w:r w:rsidRPr="001B0B4B">
              <w:rPr>
                <w:color w:val="000000" w:themeColor="text1"/>
              </w:rPr>
              <w:t xml:space="preserve"> осуществлять сортировку записей в готовой базе данных.</w:t>
            </w:r>
          </w:p>
        </w:tc>
        <w:tc>
          <w:tcPr>
            <w:tcW w:w="1417"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r w:rsidRPr="001B0B4B">
              <w:t xml:space="preserve">Текущий </w:t>
            </w:r>
          </w:p>
          <w:p w:rsidR="008A0DFA" w:rsidRPr="001B0B4B" w:rsidRDefault="008A0DFA" w:rsidP="008A0DFA">
            <w:pPr>
              <w:tabs>
                <w:tab w:val="left" w:pos="1276"/>
              </w:tabs>
              <w:jc w:val="both"/>
              <w:rPr>
                <w:color w:val="000000" w:themeColor="text1"/>
              </w:rPr>
            </w:pPr>
            <w:r w:rsidRPr="001B0B4B">
              <w:t>Фронтальный опрос</w:t>
            </w:r>
          </w:p>
        </w:tc>
        <w:tc>
          <w:tcPr>
            <w:tcW w:w="1276" w:type="dxa"/>
            <w:tcBorders>
              <w:top w:val="single" w:sz="4" w:space="0" w:color="000000"/>
              <w:left w:val="single" w:sz="4" w:space="0" w:color="000000"/>
              <w:bottom w:val="single" w:sz="4" w:space="0" w:color="000000"/>
              <w:right w:val="single" w:sz="4" w:space="0" w:color="auto"/>
            </w:tcBorders>
          </w:tcPr>
          <w:p w:rsidR="008A0DFA" w:rsidRPr="001B0B4B" w:rsidRDefault="008A0DFA" w:rsidP="008A0DFA">
            <w:pPr>
              <w:tabs>
                <w:tab w:val="left" w:pos="1276"/>
              </w:tabs>
              <w:ind w:right="5"/>
              <w:jc w:val="center"/>
              <w:rPr>
                <w:color w:val="000000" w:themeColor="text1"/>
              </w:rPr>
            </w:pPr>
            <w:r>
              <w:rPr>
                <w:color w:val="000000" w:themeColor="text1"/>
              </w:rPr>
              <w:t>2 неделя январь</w:t>
            </w:r>
          </w:p>
        </w:tc>
        <w:tc>
          <w:tcPr>
            <w:tcW w:w="1418"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987"/>
                <w:tab w:val="left" w:pos="1276"/>
                <w:tab w:val="left" w:pos="1310"/>
              </w:tabs>
              <w:ind w:left="601" w:hanging="567"/>
              <w:jc w:val="center"/>
              <w:rPr>
                <w:color w:val="000000" w:themeColor="text1"/>
              </w:rPr>
            </w:pPr>
          </w:p>
        </w:tc>
        <w:tc>
          <w:tcPr>
            <w:tcW w:w="1701"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635"/>
                <w:tab w:val="left" w:pos="1276"/>
              </w:tabs>
              <w:ind w:left="317" w:hanging="284"/>
              <w:jc w:val="center"/>
              <w:rPr>
                <w:color w:val="000000" w:themeColor="text1"/>
              </w:rPr>
            </w:pPr>
          </w:p>
        </w:tc>
      </w:tr>
      <w:tr w:rsidR="008A0DFA" w:rsidRPr="001B0B4B" w:rsidTr="008A0DFA">
        <w:trPr>
          <w:trHeight w:val="696"/>
        </w:trPr>
        <w:tc>
          <w:tcPr>
            <w:tcW w:w="534"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rPr>
              <w:t>18</w:t>
            </w:r>
          </w:p>
        </w:tc>
        <w:tc>
          <w:tcPr>
            <w:tcW w:w="3402"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firstLine="34"/>
              <w:rPr>
                <w:color w:val="000000" w:themeColor="text1"/>
              </w:rPr>
            </w:pPr>
            <w:r w:rsidRPr="001B0B4B">
              <w:rPr>
                <w:color w:val="000000" w:themeColor="text1"/>
              </w:rPr>
              <w:t>Средства и методика поиска информации.</w:t>
            </w:r>
          </w:p>
        </w:tc>
        <w:tc>
          <w:tcPr>
            <w:tcW w:w="850"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rPr>
              <w:t>1</w:t>
            </w:r>
          </w:p>
        </w:tc>
        <w:tc>
          <w:tcPr>
            <w:tcW w:w="1701"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shd w:val="clear" w:color="auto" w:fill="FFFFFF"/>
              </w:rPr>
              <w:t>Урок общеметодологической направленности</w:t>
            </w:r>
          </w:p>
        </w:tc>
        <w:tc>
          <w:tcPr>
            <w:tcW w:w="3544" w:type="dxa"/>
            <w:vMerge/>
            <w:tcBorders>
              <w:left w:val="single" w:sz="4" w:space="0" w:color="000000"/>
              <w:right w:val="single" w:sz="4" w:space="0" w:color="000000"/>
            </w:tcBorders>
          </w:tcPr>
          <w:p w:rsidR="008A0DFA" w:rsidRPr="001B0B4B" w:rsidRDefault="008A0DFA" w:rsidP="008A0DFA">
            <w:pPr>
              <w:tabs>
                <w:tab w:val="left" w:pos="1276"/>
              </w:tabs>
              <w:ind w:right="5"/>
              <w:jc w:val="both"/>
              <w:rPr>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r w:rsidRPr="001B0B4B">
              <w:t xml:space="preserve">Текущий </w:t>
            </w:r>
          </w:p>
          <w:p w:rsidR="008A0DFA" w:rsidRPr="001B0B4B" w:rsidRDefault="008A0DFA" w:rsidP="008A0DFA">
            <w:pPr>
              <w:tabs>
                <w:tab w:val="left" w:pos="1276"/>
              </w:tabs>
              <w:jc w:val="both"/>
              <w:rPr>
                <w:color w:val="000000" w:themeColor="text1"/>
              </w:rPr>
            </w:pPr>
            <w:r w:rsidRPr="001B0B4B">
              <w:t>Фронтальный опрос</w:t>
            </w:r>
          </w:p>
        </w:tc>
        <w:tc>
          <w:tcPr>
            <w:tcW w:w="1276" w:type="dxa"/>
            <w:tcBorders>
              <w:top w:val="single" w:sz="4" w:space="0" w:color="000000"/>
              <w:left w:val="single" w:sz="4" w:space="0" w:color="000000"/>
              <w:bottom w:val="single" w:sz="4" w:space="0" w:color="000000"/>
              <w:right w:val="single" w:sz="4" w:space="0" w:color="auto"/>
            </w:tcBorders>
          </w:tcPr>
          <w:p w:rsidR="008A0DFA" w:rsidRPr="001B0B4B" w:rsidRDefault="008A0DFA" w:rsidP="008A0DFA">
            <w:pPr>
              <w:tabs>
                <w:tab w:val="left" w:pos="1276"/>
              </w:tabs>
              <w:ind w:right="5"/>
              <w:jc w:val="center"/>
              <w:rPr>
                <w:color w:val="000000" w:themeColor="text1"/>
              </w:rPr>
            </w:pPr>
            <w:r>
              <w:rPr>
                <w:color w:val="000000" w:themeColor="text1"/>
              </w:rPr>
              <w:t>3 неделя январь</w:t>
            </w:r>
          </w:p>
        </w:tc>
        <w:tc>
          <w:tcPr>
            <w:tcW w:w="1418"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987"/>
                <w:tab w:val="left" w:pos="1276"/>
                <w:tab w:val="left" w:pos="1310"/>
              </w:tabs>
              <w:ind w:left="601" w:hanging="567"/>
              <w:jc w:val="center"/>
              <w:rPr>
                <w:color w:val="000000" w:themeColor="text1"/>
              </w:rPr>
            </w:pPr>
          </w:p>
        </w:tc>
        <w:tc>
          <w:tcPr>
            <w:tcW w:w="1701"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635"/>
                <w:tab w:val="left" w:pos="1276"/>
              </w:tabs>
              <w:ind w:left="317" w:hanging="284"/>
              <w:jc w:val="center"/>
              <w:rPr>
                <w:color w:val="000000" w:themeColor="text1"/>
              </w:rPr>
            </w:pPr>
          </w:p>
        </w:tc>
      </w:tr>
      <w:tr w:rsidR="008A0DFA" w:rsidRPr="001B0B4B" w:rsidTr="008A0DFA">
        <w:trPr>
          <w:trHeight w:val="696"/>
        </w:trPr>
        <w:tc>
          <w:tcPr>
            <w:tcW w:w="534"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rPr>
              <w:t>19</w:t>
            </w:r>
          </w:p>
        </w:tc>
        <w:tc>
          <w:tcPr>
            <w:tcW w:w="3402"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firstLine="34"/>
              <w:rPr>
                <w:color w:val="000000" w:themeColor="text1"/>
              </w:rPr>
            </w:pPr>
            <w:r w:rsidRPr="001B0B4B">
              <w:rPr>
                <w:color w:val="000000" w:themeColor="text1"/>
              </w:rPr>
              <w:t>Практическая работа: 8. Поиск данных в готовой базе.</w:t>
            </w:r>
          </w:p>
        </w:tc>
        <w:tc>
          <w:tcPr>
            <w:tcW w:w="850"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rPr>
              <w:t>1</w:t>
            </w:r>
          </w:p>
        </w:tc>
        <w:tc>
          <w:tcPr>
            <w:tcW w:w="1701"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shd w:val="clear" w:color="auto" w:fill="FFFFFF"/>
              </w:rPr>
              <w:t>Урок общеметодологической направленности</w:t>
            </w:r>
          </w:p>
        </w:tc>
        <w:tc>
          <w:tcPr>
            <w:tcW w:w="3544" w:type="dxa"/>
            <w:vMerge/>
            <w:tcBorders>
              <w:left w:val="single" w:sz="4" w:space="0" w:color="000000"/>
              <w:right w:val="single" w:sz="4" w:space="0" w:color="000000"/>
            </w:tcBorders>
          </w:tcPr>
          <w:p w:rsidR="008A0DFA" w:rsidRPr="001B0B4B" w:rsidRDefault="008A0DFA" w:rsidP="008A0DFA">
            <w:pPr>
              <w:tabs>
                <w:tab w:val="left" w:pos="1276"/>
              </w:tabs>
              <w:ind w:right="5"/>
              <w:jc w:val="both"/>
              <w:rPr>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r w:rsidRPr="001B0B4B">
              <w:t>Тематический</w:t>
            </w:r>
          </w:p>
          <w:p w:rsidR="008A0DFA" w:rsidRPr="001B0B4B" w:rsidRDefault="008A0DFA" w:rsidP="008A0DFA">
            <w:r w:rsidRPr="001B0B4B">
              <w:t>Индивидуальный</w:t>
            </w:r>
          </w:p>
          <w:p w:rsidR="008A0DFA" w:rsidRPr="001B0B4B" w:rsidRDefault="008A0DFA" w:rsidP="008A0DFA">
            <w:pPr>
              <w:tabs>
                <w:tab w:val="left" w:pos="1276"/>
              </w:tabs>
              <w:jc w:val="both"/>
              <w:rPr>
                <w:color w:val="000000" w:themeColor="text1"/>
              </w:rPr>
            </w:pPr>
          </w:p>
        </w:tc>
        <w:tc>
          <w:tcPr>
            <w:tcW w:w="1276" w:type="dxa"/>
            <w:tcBorders>
              <w:top w:val="single" w:sz="4" w:space="0" w:color="000000"/>
              <w:left w:val="single" w:sz="4" w:space="0" w:color="000000"/>
              <w:bottom w:val="single" w:sz="4" w:space="0" w:color="000000"/>
              <w:right w:val="single" w:sz="4" w:space="0" w:color="auto"/>
            </w:tcBorders>
          </w:tcPr>
          <w:p w:rsidR="008A0DFA" w:rsidRPr="001B0B4B" w:rsidRDefault="008A0DFA" w:rsidP="008A0DFA">
            <w:pPr>
              <w:tabs>
                <w:tab w:val="left" w:pos="1276"/>
              </w:tabs>
              <w:ind w:right="5"/>
              <w:jc w:val="center"/>
              <w:rPr>
                <w:color w:val="000000" w:themeColor="text1"/>
              </w:rPr>
            </w:pPr>
            <w:r>
              <w:rPr>
                <w:color w:val="000000" w:themeColor="text1"/>
              </w:rPr>
              <w:t>4 неделя январь</w:t>
            </w:r>
          </w:p>
        </w:tc>
        <w:tc>
          <w:tcPr>
            <w:tcW w:w="1418"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987"/>
                <w:tab w:val="left" w:pos="1276"/>
                <w:tab w:val="left" w:pos="1310"/>
              </w:tabs>
              <w:ind w:left="601" w:hanging="567"/>
              <w:jc w:val="center"/>
              <w:rPr>
                <w:color w:val="000000" w:themeColor="text1"/>
              </w:rPr>
            </w:pPr>
          </w:p>
        </w:tc>
        <w:tc>
          <w:tcPr>
            <w:tcW w:w="1701"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635"/>
                <w:tab w:val="left" w:pos="1276"/>
              </w:tabs>
              <w:ind w:left="317" w:hanging="284"/>
              <w:jc w:val="center"/>
              <w:rPr>
                <w:color w:val="000000" w:themeColor="text1"/>
              </w:rPr>
            </w:pPr>
          </w:p>
        </w:tc>
      </w:tr>
      <w:tr w:rsidR="008A0DFA" w:rsidRPr="001B0B4B" w:rsidTr="008A0DFA">
        <w:trPr>
          <w:trHeight w:val="790"/>
        </w:trPr>
        <w:tc>
          <w:tcPr>
            <w:tcW w:w="534"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rPr>
              <w:t>20</w:t>
            </w:r>
          </w:p>
        </w:tc>
        <w:tc>
          <w:tcPr>
            <w:tcW w:w="3402"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firstLine="34"/>
              <w:rPr>
                <w:color w:val="000000" w:themeColor="text1"/>
              </w:rPr>
            </w:pPr>
            <w:r w:rsidRPr="001B0B4B">
              <w:rPr>
                <w:color w:val="000000" w:themeColor="text1"/>
              </w:rPr>
              <w:t>Практическая работа: 9. Связи между таблицами</w:t>
            </w:r>
          </w:p>
        </w:tc>
        <w:tc>
          <w:tcPr>
            <w:tcW w:w="850"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rPr>
              <w:t>1</w:t>
            </w:r>
          </w:p>
        </w:tc>
        <w:tc>
          <w:tcPr>
            <w:tcW w:w="1701"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shd w:val="clear" w:color="auto" w:fill="FFFFFF"/>
              </w:rPr>
            </w:pPr>
            <w:r w:rsidRPr="001B0B4B">
              <w:rPr>
                <w:color w:val="000000" w:themeColor="text1"/>
                <w:shd w:val="clear" w:color="auto" w:fill="FFFFFF"/>
              </w:rPr>
              <w:t>Урок общеметодологической направленности</w:t>
            </w:r>
          </w:p>
        </w:tc>
        <w:tc>
          <w:tcPr>
            <w:tcW w:w="3544" w:type="dxa"/>
            <w:vMerge/>
            <w:tcBorders>
              <w:left w:val="single" w:sz="4" w:space="0" w:color="000000"/>
              <w:right w:val="single" w:sz="4" w:space="0" w:color="000000"/>
            </w:tcBorders>
          </w:tcPr>
          <w:p w:rsidR="008A0DFA" w:rsidRPr="001B0B4B" w:rsidRDefault="008A0DFA" w:rsidP="008A0DFA">
            <w:pPr>
              <w:tabs>
                <w:tab w:val="left" w:pos="1276"/>
              </w:tabs>
              <w:ind w:right="5"/>
              <w:jc w:val="both"/>
              <w:rPr>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r w:rsidRPr="001B0B4B">
              <w:t>Тематический</w:t>
            </w:r>
          </w:p>
          <w:p w:rsidR="008A0DFA" w:rsidRPr="001B0B4B" w:rsidRDefault="008A0DFA" w:rsidP="008A0DFA">
            <w:r w:rsidRPr="001B0B4B">
              <w:t>Индивидуальный</w:t>
            </w:r>
          </w:p>
          <w:p w:rsidR="008A0DFA" w:rsidRPr="001B0B4B" w:rsidRDefault="008A0DFA" w:rsidP="008A0DFA">
            <w:pPr>
              <w:tabs>
                <w:tab w:val="left" w:pos="1276"/>
              </w:tabs>
              <w:jc w:val="both"/>
              <w:rPr>
                <w:color w:val="000000" w:themeColor="text1"/>
              </w:rPr>
            </w:pPr>
          </w:p>
        </w:tc>
        <w:tc>
          <w:tcPr>
            <w:tcW w:w="1276" w:type="dxa"/>
            <w:tcBorders>
              <w:top w:val="single" w:sz="4" w:space="0" w:color="000000"/>
              <w:left w:val="single" w:sz="4" w:space="0" w:color="000000"/>
              <w:bottom w:val="single" w:sz="4" w:space="0" w:color="000000"/>
              <w:right w:val="single" w:sz="4" w:space="0" w:color="auto"/>
            </w:tcBorders>
          </w:tcPr>
          <w:p w:rsidR="008A0DFA" w:rsidRPr="001B0B4B" w:rsidRDefault="008A0DFA" w:rsidP="008A0DFA">
            <w:pPr>
              <w:tabs>
                <w:tab w:val="left" w:pos="1276"/>
              </w:tabs>
              <w:ind w:right="5"/>
              <w:jc w:val="center"/>
              <w:rPr>
                <w:color w:val="000000" w:themeColor="text1"/>
              </w:rPr>
            </w:pPr>
            <w:r>
              <w:rPr>
                <w:color w:val="000000" w:themeColor="text1"/>
              </w:rPr>
              <w:t>1 неделя февраль</w:t>
            </w:r>
          </w:p>
        </w:tc>
        <w:tc>
          <w:tcPr>
            <w:tcW w:w="1418"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987"/>
                <w:tab w:val="left" w:pos="1276"/>
                <w:tab w:val="left" w:pos="1310"/>
              </w:tabs>
              <w:ind w:left="601" w:hanging="567"/>
              <w:jc w:val="center"/>
              <w:rPr>
                <w:color w:val="000000" w:themeColor="text1"/>
              </w:rPr>
            </w:pPr>
          </w:p>
        </w:tc>
        <w:tc>
          <w:tcPr>
            <w:tcW w:w="1701"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635"/>
                <w:tab w:val="left" w:pos="1276"/>
              </w:tabs>
              <w:ind w:left="317" w:hanging="284"/>
              <w:jc w:val="center"/>
              <w:rPr>
                <w:color w:val="000000" w:themeColor="text1"/>
              </w:rPr>
            </w:pPr>
          </w:p>
        </w:tc>
      </w:tr>
      <w:tr w:rsidR="008A0DFA" w:rsidRPr="001B0B4B" w:rsidTr="008A0DFA">
        <w:trPr>
          <w:trHeight w:val="696"/>
        </w:trPr>
        <w:tc>
          <w:tcPr>
            <w:tcW w:w="534"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rPr>
              <w:t>21</w:t>
            </w:r>
          </w:p>
        </w:tc>
        <w:tc>
          <w:tcPr>
            <w:tcW w:w="3402"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firstLine="34"/>
              <w:rPr>
                <w:color w:val="000000" w:themeColor="text1"/>
              </w:rPr>
            </w:pPr>
            <w:r w:rsidRPr="001B0B4B">
              <w:rPr>
                <w:color w:val="000000" w:themeColor="text1"/>
              </w:rPr>
              <w:t>Построение запросов; браузеры. Компьютерные энциклопедии и словари. Компьютерные карты  и другие справочные системы. Поисковые машины.</w:t>
            </w:r>
          </w:p>
        </w:tc>
        <w:tc>
          <w:tcPr>
            <w:tcW w:w="850"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rPr>
              <w:t>1</w:t>
            </w:r>
          </w:p>
        </w:tc>
        <w:tc>
          <w:tcPr>
            <w:tcW w:w="1701"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shd w:val="clear" w:color="auto" w:fill="FFFFFF"/>
              </w:rPr>
            </w:pPr>
            <w:r w:rsidRPr="001B0B4B">
              <w:rPr>
                <w:color w:val="000000" w:themeColor="text1"/>
                <w:shd w:val="clear" w:color="auto" w:fill="FFFFFF"/>
              </w:rPr>
              <w:t>Урок общеметодологической направленности</w:t>
            </w:r>
          </w:p>
        </w:tc>
        <w:tc>
          <w:tcPr>
            <w:tcW w:w="3544" w:type="dxa"/>
            <w:vMerge/>
            <w:tcBorders>
              <w:left w:val="single" w:sz="4" w:space="0" w:color="000000"/>
              <w:right w:val="single" w:sz="4" w:space="0" w:color="000000"/>
            </w:tcBorders>
          </w:tcPr>
          <w:p w:rsidR="008A0DFA" w:rsidRPr="001B0B4B" w:rsidRDefault="008A0DFA" w:rsidP="008A0DFA">
            <w:pPr>
              <w:tabs>
                <w:tab w:val="left" w:pos="1276"/>
              </w:tabs>
              <w:ind w:right="5"/>
              <w:jc w:val="both"/>
              <w:rPr>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r w:rsidRPr="001B0B4B">
              <w:t xml:space="preserve">Текущий </w:t>
            </w:r>
          </w:p>
          <w:p w:rsidR="008A0DFA" w:rsidRPr="001B0B4B" w:rsidRDefault="008A0DFA" w:rsidP="008A0DFA">
            <w:pPr>
              <w:tabs>
                <w:tab w:val="left" w:pos="1276"/>
              </w:tabs>
              <w:jc w:val="both"/>
              <w:rPr>
                <w:color w:val="000000" w:themeColor="text1"/>
              </w:rPr>
            </w:pPr>
            <w:r w:rsidRPr="001B0B4B">
              <w:t>Фронтальный опрос</w:t>
            </w:r>
          </w:p>
        </w:tc>
        <w:tc>
          <w:tcPr>
            <w:tcW w:w="1276" w:type="dxa"/>
            <w:tcBorders>
              <w:top w:val="single" w:sz="4" w:space="0" w:color="000000"/>
              <w:left w:val="single" w:sz="4" w:space="0" w:color="000000"/>
              <w:bottom w:val="single" w:sz="4" w:space="0" w:color="000000"/>
              <w:right w:val="single" w:sz="4" w:space="0" w:color="auto"/>
            </w:tcBorders>
          </w:tcPr>
          <w:p w:rsidR="008A0DFA" w:rsidRPr="001B0B4B" w:rsidRDefault="008A0DFA" w:rsidP="008A0DFA">
            <w:pPr>
              <w:tabs>
                <w:tab w:val="left" w:pos="1276"/>
              </w:tabs>
              <w:ind w:right="5"/>
              <w:jc w:val="center"/>
              <w:rPr>
                <w:color w:val="000000" w:themeColor="text1"/>
              </w:rPr>
            </w:pPr>
            <w:r>
              <w:rPr>
                <w:color w:val="000000" w:themeColor="text1"/>
              </w:rPr>
              <w:t>2 неделя февраль</w:t>
            </w:r>
          </w:p>
        </w:tc>
        <w:tc>
          <w:tcPr>
            <w:tcW w:w="1418"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987"/>
                <w:tab w:val="left" w:pos="1276"/>
                <w:tab w:val="left" w:pos="1310"/>
              </w:tabs>
              <w:ind w:left="601" w:hanging="567"/>
              <w:jc w:val="center"/>
              <w:rPr>
                <w:color w:val="000000" w:themeColor="text1"/>
              </w:rPr>
            </w:pPr>
          </w:p>
        </w:tc>
        <w:tc>
          <w:tcPr>
            <w:tcW w:w="1701"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635"/>
                <w:tab w:val="left" w:pos="1276"/>
              </w:tabs>
              <w:ind w:left="317" w:hanging="284"/>
              <w:jc w:val="center"/>
              <w:rPr>
                <w:color w:val="000000" w:themeColor="text1"/>
              </w:rPr>
            </w:pPr>
          </w:p>
        </w:tc>
      </w:tr>
      <w:tr w:rsidR="008A0DFA" w:rsidRPr="001B0B4B" w:rsidTr="008A0DFA">
        <w:trPr>
          <w:trHeight w:val="696"/>
        </w:trPr>
        <w:tc>
          <w:tcPr>
            <w:tcW w:w="534"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rPr>
              <w:lastRenderedPageBreak/>
              <w:t>22</w:t>
            </w:r>
          </w:p>
        </w:tc>
        <w:tc>
          <w:tcPr>
            <w:tcW w:w="3402"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firstLine="34"/>
              <w:rPr>
                <w:color w:val="000000" w:themeColor="text1"/>
              </w:rPr>
            </w:pPr>
            <w:r w:rsidRPr="001B0B4B">
              <w:rPr>
                <w:color w:val="000000" w:themeColor="text1"/>
              </w:rPr>
              <w:t>Практическая работа: 10. Поиск информации в сети Интернет.</w:t>
            </w:r>
          </w:p>
        </w:tc>
        <w:tc>
          <w:tcPr>
            <w:tcW w:w="850"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rPr>
              <w:t>1</w:t>
            </w:r>
          </w:p>
        </w:tc>
        <w:tc>
          <w:tcPr>
            <w:tcW w:w="1701"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shd w:val="clear" w:color="auto" w:fill="FFFFFF"/>
              </w:rPr>
            </w:pPr>
            <w:r w:rsidRPr="001B0B4B">
              <w:rPr>
                <w:color w:val="000000" w:themeColor="text1"/>
                <w:shd w:val="clear" w:color="auto" w:fill="FFFFFF"/>
              </w:rPr>
              <w:t>Урок общеметодологической направленности</w:t>
            </w:r>
          </w:p>
        </w:tc>
        <w:tc>
          <w:tcPr>
            <w:tcW w:w="3544" w:type="dxa"/>
            <w:vMerge/>
            <w:tcBorders>
              <w:left w:val="single" w:sz="4" w:space="0" w:color="000000"/>
              <w:right w:val="single" w:sz="4" w:space="0" w:color="000000"/>
            </w:tcBorders>
          </w:tcPr>
          <w:p w:rsidR="008A0DFA" w:rsidRPr="001B0B4B" w:rsidRDefault="008A0DFA" w:rsidP="008A0DFA">
            <w:pPr>
              <w:tabs>
                <w:tab w:val="left" w:pos="1276"/>
              </w:tabs>
              <w:ind w:right="5"/>
              <w:jc w:val="both"/>
              <w:rPr>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r w:rsidRPr="001B0B4B">
              <w:t>Тематический</w:t>
            </w:r>
          </w:p>
          <w:p w:rsidR="008A0DFA" w:rsidRPr="001B0B4B" w:rsidRDefault="008A0DFA" w:rsidP="008A0DFA">
            <w:r w:rsidRPr="001B0B4B">
              <w:t>Индивидуальный</w:t>
            </w:r>
          </w:p>
          <w:p w:rsidR="008A0DFA" w:rsidRPr="001B0B4B" w:rsidRDefault="008A0DFA" w:rsidP="008A0DFA">
            <w:pPr>
              <w:tabs>
                <w:tab w:val="left" w:pos="1276"/>
              </w:tabs>
              <w:jc w:val="both"/>
              <w:rPr>
                <w:color w:val="000000" w:themeColor="text1"/>
              </w:rPr>
            </w:pPr>
          </w:p>
        </w:tc>
        <w:tc>
          <w:tcPr>
            <w:tcW w:w="1276" w:type="dxa"/>
            <w:tcBorders>
              <w:top w:val="single" w:sz="4" w:space="0" w:color="000000"/>
              <w:left w:val="single" w:sz="4" w:space="0" w:color="000000"/>
              <w:bottom w:val="single" w:sz="4" w:space="0" w:color="000000"/>
              <w:right w:val="single" w:sz="4" w:space="0" w:color="auto"/>
            </w:tcBorders>
          </w:tcPr>
          <w:p w:rsidR="008A0DFA" w:rsidRPr="001B0B4B" w:rsidRDefault="008A0DFA" w:rsidP="008A0DFA">
            <w:pPr>
              <w:tabs>
                <w:tab w:val="left" w:pos="1276"/>
              </w:tabs>
              <w:ind w:right="5"/>
              <w:jc w:val="center"/>
              <w:rPr>
                <w:color w:val="000000" w:themeColor="text1"/>
              </w:rPr>
            </w:pPr>
            <w:r>
              <w:rPr>
                <w:color w:val="000000" w:themeColor="text1"/>
              </w:rPr>
              <w:t>3 неделя февраль</w:t>
            </w:r>
          </w:p>
        </w:tc>
        <w:tc>
          <w:tcPr>
            <w:tcW w:w="1418"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987"/>
                <w:tab w:val="left" w:pos="1276"/>
                <w:tab w:val="left" w:pos="1310"/>
              </w:tabs>
              <w:ind w:left="601" w:hanging="567"/>
              <w:jc w:val="center"/>
              <w:rPr>
                <w:color w:val="000000" w:themeColor="text1"/>
              </w:rPr>
            </w:pPr>
          </w:p>
        </w:tc>
        <w:tc>
          <w:tcPr>
            <w:tcW w:w="1701"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635"/>
                <w:tab w:val="left" w:pos="1276"/>
              </w:tabs>
              <w:ind w:left="33"/>
              <w:rPr>
                <w:color w:val="000000" w:themeColor="text1"/>
              </w:rPr>
            </w:pPr>
            <w:r w:rsidRPr="003B1472">
              <w:rPr>
                <w:color w:val="000000" w:themeColor="text1"/>
              </w:rPr>
              <w:t xml:space="preserve">Урок № </w:t>
            </w:r>
            <w:r>
              <w:rPr>
                <w:color w:val="000000" w:themeColor="text1"/>
              </w:rPr>
              <w:t xml:space="preserve">22 </w:t>
            </w:r>
            <w:r w:rsidRPr="003B1472">
              <w:rPr>
                <w:color w:val="000000" w:themeColor="text1"/>
              </w:rPr>
              <w:t>объединяется  с уроком №</w:t>
            </w:r>
            <w:r>
              <w:rPr>
                <w:color w:val="000000" w:themeColor="text1"/>
              </w:rPr>
              <w:t>21</w:t>
            </w:r>
            <w:r w:rsidRPr="003B1472">
              <w:rPr>
                <w:color w:val="000000" w:themeColor="text1"/>
              </w:rPr>
              <w:t>, так как совпадает с праздничным днем.</w:t>
            </w:r>
          </w:p>
        </w:tc>
      </w:tr>
      <w:tr w:rsidR="008A0DFA" w:rsidRPr="001B0B4B" w:rsidTr="008A0DFA">
        <w:trPr>
          <w:trHeight w:val="696"/>
        </w:trPr>
        <w:tc>
          <w:tcPr>
            <w:tcW w:w="534"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rPr>
              <w:t>23</w:t>
            </w:r>
          </w:p>
        </w:tc>
        <w:tc>
          <w:tcPr>
            <w:tcW w:w="3402"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firstLine="34"/>
              <w:rPr>
                <w:color w:val="000000" w:themeColor="text1"/>
              </w:rPr>
            </w:pPr>
            <w:r w:rsidRPr="001B0B4B">
              <w:rPr>
                <w:b/>
                <w:color w:val="000000" w:themeColor="text1"/>
              </w:rPr>
              <w:t>Контрольная работа №2</w:t>
            </w:r>
            <w:r w:rsidRPr="001B0B4B">
              <w:rPr>
                <w:color w:val="000000" w:themeColor="text1"/>
              </w:rPr>
              <w:t xml:space="preserve">  «Комбинаторика и математическая логика. База данных»»</w:t>
            </w:r>
          </w:p>
        </w:tc>
        <w:tc>
          <w:tcPr>
            <w:tcW w:w="850"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rPr>
              <w:t>1</w:t>
            </w:r>
          </w:p>
        </w:tc>
        <w:tc>
          <w:tcPr>
            <w:tcW w:w="1701"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shd w:val="clear" w:color="auto" w:fill="FFFFFF"/>
              </w:rPr>
              <w:t>Урок развивающего контроля</w:t>
            </w:r>
          </w:p>
        </w:tc>
        <w:tc>
          <w:tcPr>
            <w:tcW w:w="3544" w:type="dxa"/>
            <w:vMerge/>
            <w:tcBorders>
              <w:left w:val="single" w:sz="4" w:space="0" w:color="000000"/>
              <w:bottom w:val="single" w:sz="4" w:space="0" w:color="000000"/>
              <w:right w:val="single" w:sz="4" w:space="0" w:color="000000"/>
            </w:tcBorders>
          </w:tcPr>
          <w:p w:rsidR="008A0DFA" w:rsidRPr="001B0B4B" w:rsidRDefault="008A0DFA" w:rsidP="008A0DFA">
            <w:pPr>
              <w:tabs>
                <w:tab w:val="left" w:pos="1276"/>
              </w:tabs>
              <w:ind w:right="5"/>
              <w:jc w:val="both"/>
              <w:rPr>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r w:rsidRPr="001B0B4B">
              <w:t>Итоговый</w:t>
            </w:r>
          </w:p>
          <w:p w:rsidR="008A0DFA" w:rsidRPr="001B0B4B" w:rsidRDefault="008A0DFA" w:rsidP="008A0DFA">
            <w:pPr>
              <w:tabs>
                <w:tab w:val="left" w:pos="1276"/>
              </w:tabs>
              <w:jc w:val="both"/>
              <w:rPr>
                <w:color w:val="000000" w:themeColor="text1"/>
              </w:rPr>
            </w:pPr>
            <w:r w:rsidRPr="001B0B4B">
              <w:t>Индивидуальный</w:t>
            </w:r>
          </w:p>
        </w:tc>
        <w:tc>
          <w:tcPr>
            <w:tcW w:w="1276" w:type="dxa"/>
            <w:tcBorders>
              <w:top w:val="single" w:sz="4" w:space="0" w:color="000000"/>
              <w:left w:val="single" w:sz="4" w:space="0" w:color="000000"/>
              <w:bottom w:val="single" w:sz="4" w:space="0" w:color="000000"/>
              <w:right w:val="single" w:sz="4" w:space="0" w:color="auto"/>
            </w:tcBorders>
          </w:tcPr>
          <w:p w:rsidR="008A0DFA" w:rsidRPr="001B0B4B" w:rsidRDefault="008A0DFA" w:rsidP="008A0DFA">
            <w:pPr>
              <w:tabs>
                <w:tab w:val="left" w:pos="1276"/>
              </w:tabs>
              <w:ind w:right="5"/>
              <w:jc w:val="center"/>
              <w:rPr>
                <w:color w:val="000000" w:themeColor="text1"/>
              </w:rPr>
            </w:pPr>
            <w:r>
              <w:rPr>
                <w:color w:val="000000" w:themeColor="text1"/>
              </w:rPr>
              <w:t>4 неделя февраль</w:t>
            </w:r>
          </w:p>
        </w:tc>
        <w:tc>
          <w:tcPr>
            <w:tcW w:w="1418"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987"/>
                <w:tab w:val="left" w:pos="1276"/>
                <w:tab w:val="left" w:pos="1310"/>
              </w:tabs>
              <w:ind w:left="601" w:hanging="567"/>
              <w:jc w:val="center"/>
              <w:rPr>
                <w:color w:val="000000" w:themeColor="text1"/>
              </w:rPr>
            </w:pPr>
          </w:p>
        </w:tc>
        <w:tc>
          <w:tcPr>
            <w:tcW w:w="1701"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635"/>
                <w:tab w:val="left" w:pos="1276"/>
              </w:tabs>
              <w:ind w:left="317" w:hanging="284"/>
              <w:jc w:val="center"/>
              <w:rPr>
                <w:color w:val="000000" w:themeColor="text1"/>
              </w:rPr>
            </w:pPr>
          </w:p>
        </w:tc>
      </w:tr>
      <w:tr w:rsidR="008A0DFA" w:rsidRPr="001B0B4B" w:rsidTr="008A0DFA">
        <w:trPr>
          <w:trHeight w:val="454"/>
        </w:trPr>
        <w:tc>
          <w:tcPr>
            <w:tcW w:w="3936" w:type="dxa"/>
            <w:gridSpan w:val="2"/>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rPr>
                <w:b/>
                <w:color w:val="000000" w:themeColor="text1"/>
              </w:rPr>
            </w:pPr>
            <w:r w:rsidRPr="001B0B4B">
              <w:rPr>
                <w:b/>
                <w:color w:val="000000" w:themeColor="text1"/>
              </w:rPr>
              <w:t xml:space="preserve">Глава 6. </w:t>
            </w:r>
            <w:r w:rsidRPr="001B0B4B">
              <w:rPr>
                <w:b/>
                <w:bCs/>
                <w:color w:val="000000" w:themeColor="text1"/>
              </w:rPr>
              <w:t xml:space="preserve"> </w:t>
            </w:r>
            <w:r w:rsidRPr="001B0B4B">
              <w:rPr>
                <w:b/>
                <w:color w:val="000000" w:themeColor="text1"/>
              </w:rPr>
              <w:t>Системы счисления</w:t>
            </w:r>
          </w:p>
        </w:tc>
        <w:tc>
          <w:tcPr>
            <w:tcW w:w="850"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b/>
                <w:color w:val="000000" w:themeColor="text1"/>
              </w:rPr>
            </w:pPr>
            <w:r w:rsidRPr="001B0B4B">
              <w:rPr>
                <w:b/>
                <w:color w:val="000000" w:themeColor="text1"/>
              </w:rPr>
              <w:t>5</w:t>
            </w:r>
          </w:p>
        </w:tc>
        <w:tc>
          <w:tcPr>
            <w:tcW w:w="5245" w:type="dxa"/>
            <w:gridSpan w:val="2"/>
            <w:tcBorders>
              <w:top w:val="single" w:sz="4" w:space="0" w:color="000000"/>
              <w:left w:val="single" w:sz="4" w:space="0" w:color="000000"/>
              <w:bottom w:val="single" w:sz="4" w:space="0" w:color="000000"/>
              <w:right w:val="single" w:sz="4" w:space="0" w:color="000000"/>
            </w:tcBorders>
          </w:tcPr>
          <w:p w:rsidR="008A0DFA" w:rsidRPr="001B0B4B" w:rsidRDefault="008A0DFA" w:rsidP="008A0DFA">
            <w:pPr>
              <w:tabs>
                <w:tab w:val="left" w:pos="1276"/>
              </w:tabs>
              <w:ind w:right="5"/>
              <w:jc w:val="center"/>
              <w:rPr>
                <w:color w:val="000000" w:themeColor="text1"/>
              </w:rPr>
            </w:pPr>
          </w:p>
        </w:tc>
        <w:tc>
          <w:tcPr>
            <w:tcW w:w="5812" w:type="dxa"/>
            <w:gridSpan w:val="4"/>
            <w:tcBorders>
              <w:top w:val="single" w:sz="4" w:space="0" w:color="000000"/>
              <w:left w:val="single" w:sz="4" w:space="0" w:color="000000"/>
              <w:bottom w:val="single" w:sz="4" w:space="0" w:color="000000"/>
              <w:right w:val="single" w:sz="4" w:space="0" w:color="000000"/>
            </w:tcBorders>
          </w:tcPr>
          <w:p w:rsidR="008A0DFA" w:rsidRPr="001B0B4B" w:rsidRDefault="008A0DFA" w:rsidP="008A0DFA">
            <w:pPr>
              <w:tabs>
                <w:tab w:val="left" w:pos="987"/>
                <w:tab w:val="left" w:pos="1276"/>
                <w:tab w:val="left" w:pos="1310"/>
              </w:tabs>
              <w:ind w:left="601" w:hanging="567"/>
              <w:jc w:val="center"/>
              <w:rPr>
                <w:color w:val="000000" w:themeColor="text1"/>
              </w:rPr>
            </w:pPr>
          </w:p>
        </w:tc>
      </w:tr>
      <w:tr w:rsidR="008A0DFA" w:rsidRPr="001B0B4B" w:rsidTr="008A0DFA">
        <w:trPr>
          <w:trHeight w:val="696"/>
        </w:trPr>
        <w:tc>
          <w:tcPr>
            <w:tcW w:w="534"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rPr>
              <w:t>24</w:t>
            </w:r>
          </w:p>
        </w:tc>
        <w:tc>
          <w:tcPr>
            <w:tcW w:w="3402"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left="34" w:right="5"/>
              <w:rPr>
                <w:color w:val="000000" w:themeColor="text1"/>
              </w:rPr>
            </w:pPr>
            <w:r w:rsidRPr="001B0B4B">
              <w:rPr>
                <w:color w:val="000000" w:themeColor="text1"/>
              </w:rPr>
              <w:t xml:space="preserve">Позиционные и непозиционные системы счисления. Примеры представления чисел в позиционных системах счисления. 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 </w:t>
            </w:r>
          </w:p>
        </w:tc>
        <w:tc>
          <w:tcPr>
            <w:tcW w:w="850"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rPr>
              <w:t>1</w:t>
            </w:r>
          </w:p>
        </w:tc>
        <w:tc>
          <w:tcPr>
            <w:tcW w:w="1701"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shd w:val="clear" w:color="auto" w:fill="FFFFFF"/>
              </w:rPr>
              <w:t>Урок «открытия» нового знания</w:t>
            </w:r>
          </w:p>
        </w:tc>
        <w:tc>
          <w:tcPr>
            <w:tcW w:w="3544" w:type="dxa"/>
            <w:vMerge w:val="restart"/>
            <w:tcBorders>
              <w:top w:val="single" w:sz="4" w:space="0" w:color="000000"/>
              <w:left w:val="single" w:sz="4" w:space="0" w:color="000000"/>
              <w:right w:val="single" w:sz="4" w:space="0" w:color="000000"/>
            </w:tcBorders>
          </w:tcPr>
          <w:p w:rsidR="008A0DFA" w:rsidRPr="001B0B4B" w:rsidRDefault="008A0DFA" w:rsidP="008A0DFA">
            <w:pPr>
              <w:tabs>
                <w:tab w:val="left" w:pos="1276"/>
              </w:tabs>
              <w:ind w:right="5"/>
              <w:rPr>
                <w:color w:val="000000" w:themeColor="text1"/>
              </w:rPr>
            </w:pPr>
            <w:r w:rsidRPr="001B0B4B">
              <w:rPr>
                <w:i/>
                <w:color w:val="000000" w:themeColor="text1"/>
              </w:rPr>
              <w:t>Аналитическая деятельность:</w:t>
            </w:r>
            <w:r w:rsidRPr="001B0B4B">
              <w:rPr>
                <w:color w:val="000000" w:themeColor="text1"/>
              </w:rPr>
              <w:t xml:space="preserve"> </w:t>
            </w:r>
            <w:r w:rsidRPr="001B0B4B">
              <w:rPr>
                <w:color w:val="000000" w:themeColor="text1"/>
              </w:rPr>
              <w:sym w:font="Symbol" w:char="F0B7"/>
            </w:r>
            <w:r w:rsidRPr="001B0B4B">
              <w:rPr>
                <w:color w:val="000000" w:themeColor="text1"/>
              </w:rPr>
              <w:t xml:space="preserve"> выявлять общее и отличия в унарных, позиционных и непозиционных системах счисления. </w:t>
            </w:r>
          </w:p>
          <w:p w:rsidR="008A0DFA" w:rsidRPr="001B0B4B" w:rsidRDefault="008A0DFA" w:rsidP="008A0DFA">
            <w:pPr>
              <w:tabs>
                <w:tab w:val="left" w:pos="1276"/>
              </w:tabs>
              <w:ind w:right="5"/>
              <w:rPr>
                <w:color w:val="000000" w:themeColor="text1"/>
              </w:rPr>
            </w:pPr>
            <w:r w:rsidRPr="001B0B4B">
              <w:rPr>
                <w:i/>
                <w:color w:val="000000" w:themeColor="text1"/>
              </w:rPr>
              <w:t>Практическая деятельность:</w:t>
            </w:r>
            <w:r w:rsidRPr="001B0B4B">
              <w:rPr>
                <w:color w:val="000000" w:themeColor="text1"/>
              </w:rPr>
              <w:t xml:space="preserve"> </w:t>
            </w:r>
          </w:p>
          <w:p w:rsidR="008A0DFA" w:rsidRPr="001B0B4B" w:rsidRDefault="008A0DFA" w:rsidP="008A0DFA">
            <w:pPr>
              <w:tabs>
                <w:tab w:val="left" w:pos="1276"/>
              </w:tabs>
              <w:ind w:right="5"/>
              <w:rPr>
                <w:color w:val="000000" w:themeColor="text1"/>
              </w:rPr>
            </w:pPr>
            <w:r w:rsidRPr="001B0B4B">
              <w:rPr>
                <w:color w:val="000000" w:themeColor="text1"/>
              </w:rPr>
              <w:sym w:font="Symbol" w:char="F0B7"/>
            </w:r>
            <w:r w:rsidRPr="001B0B4B">
              <w:rPr>
                <w:color w:val="000000" w:themeColor="text1"/>
              </w:rPr>
              <w:t xml:space="preserve"> переводить натуральные числа из десятичной системы счисления в двоичную (восьмеричную, шестнадцатеричную) и обратно; </w:t>
            </w:r>
            <w:r w:rsidRPr="001B0B4B">
              <w:rPr>
                <w:color w:val="000000" w:themeColor="text1"/>
              </w:rPr>
              <w:sym w:font="Symbol" w:char="F0B7"/>
            </w:r>
            <w:r w:rsidRPr="001B0B4B">
              <w:rPr>
                <w:color w:val="000000" w:themeColor="text1"/>
              </w:rPr>
              <w:t xml:space="preserve"> выполнять арифметические операции над небольшими числами, записанными в разных системах счисления.</w:t>
            </w:r>
          </w:p>
        </w:tc>
        <w:tc>
          <w:tcPr>
            <w:tcW w:w="1417"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r w:rsidRPr="001B0B4B">
              <w:t xml:space="preserve">Текущий </w:t>
            </w:r>
          </w:p>
          <w:p w:rsidR="008A0DFA" w:rsidRPr="001B0B4B" w:rsidRDefault="008A0DFA" w:rsidP="008A0DFA">
            <w:pPr>
              <w:tabs>
                <w:tab w:val="left" w:pos="1276"/>
              </w:tabs>
              <w:jc w:val="both"/>
              <w:rPr>
                <w:color w:val="000000" w:themeColor="text1"/>
              </w:rPr>
            </w:pPr>
            <w:r w:rsidRPr="001B0B4B">
              <w:t>Фронтальный опрос</w:t>
            </w:r>
          </w:p>
        </w:tc>
        <w:tc>
          <w:tcPr>
            <w:tcW w:w="1276" w:type="dxa"/>
            <w:tcBorders>
              <w:top w:val="single" w:sz="4" w:space="0" w:color="000000"/>
              <w:left w:val="single" w:sz="4" w:space="0" w:color="000000"/>
              <w:bottom w:val="single" w:sz="4" w:space="0" w:color="000000"/>
              <w:right w:val="single" w:sz="4" w:space="0" w:color="auto"/>
            </w:tcBorders>
          </w:tcPr>
          <w:p w:rsidR="008A0DFA" w:rsidRPr="001B0B4B" w:rsidRDefault="008A0DFA" w:rsidP="008A0DFA">
            <w:pPr>
              <w:tabs>
                <w:tab w:val="left" w:pos="1276"/>
              </w:tabs>
              <w:ind w:right="5"/>
              <w:jc w:val="center"/>
              <w:rPr>
                <w:color w:val="000000" w:themeColor="text1"/>
              </w:rPr>
            </w:pPr>
            <w:r>
              <w:rPr>
                <w:color w:val="000000" w:themeColor="text1"/>
              </w:rPr>
              <w:t>1 неделя март</w:t>
            </w:r>
          </w:p>
        </w:tc>
        <w:tc>
          <w:tcPr>
            <w:tcW w:w="1418"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987"/>
                <w:tab w:val="left" w:pos="1276"/>
                <w:tab w:val="left" w:pos="1310"/>
              </w:tabs>
              <w:ind w:left="601" w:hanging="567"/>
              <w:jc w:val="center"/>
              <w:rPr>
                <w:color w:val="000000" w:themeColor="text1"/>
              </w:rPr>
            </w:pPr>
          </w:p>
        </w:tc>
        <w:tc>
          <w:tcPr>
            <w:tcW w:w="1701"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635"/>
                <w:tab w:val="left" w:pos="1276"/>
              </w:tabs>
              <w:ind w:left="33"/>
              <w:jc w:val="center"/>
              <w:rPr>
                <w:color w:val="000000" w:themeColor="text1"/>
              </w:rPr>
            </w:pPr>
            <w:r w:rsidRPr="003B1472">
              <w:rPr>
                <w:color w:val="000000" w:themeColor="text1"/>
              </w:rPr>
              <w:t xml:space="preserve">Урок № </w:t>
            </w:r>
            <w:r>
              <w:rPr>
                <w:color w:val="000000" w:themeColor="text1"/>
              </w:rPr>
              <w:t xml:space="preserve">24 </w:t>
            </w:r>
            <w:r w:rsidRPr="003B1472">
              <w:rPr>
                <w:color w:val="000000" w:themeColor="text1"/>
              </w:rPr>
              <w:t>объединяется  с уроком №</w:t>
            </w:r>
            <w:r>
              <w:rPr>
                <w:color w:val="000000" w:themeColor="text1"/>
              </w:rPr>
              <w:t>25</w:t>
            </w:r>
            <w:r w:rsidRPr="003B1472">
              <w:rPr>
                <w:color w:val="000000" w:themeColor="text1"/>
              </w:rPr>
              <w:t>, так как совпадает с праздничным днем.</w:t>
            </w:r>
          </w:p>
        </w:tc>
      </w:tr>
      <w:tr w:rsidR="008A0DFA" w:rsidRPr="001B0B4B" w:rsidTr="008A0DFA">
        <w:trPr>
          <w:trHeight w:val="696"/>
        </w:trPr>
        <w:tc>
          <w:tcPr>
            <w:tcW w:w="534"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rPr>
              <w:t>25</w:t>
            </w:r>
          </w:p>
        </w:tc>
        <w:tc>
          <w:tcPr>
            <w:tcW w:w="3402"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left="34" w:right="5"/>
              <w:rPr>
                <w:color w:val="000000" w:themeColor="text1"/>
              </w:rPr>
            </w:pPr>
            <w:r w:rsidRPr="001B0B4B">
              <w:rPr>
                <w:color w:val="000000" w:themeColor="text1"/>
              </w:rPr>
              <w:t xml:space="preserve">Двоичная система счисления, запись целых чисел в пределах от 0 до 1024. Практическая работа: 11. Перевод натуральных чисел из десятичной системы </w:t>
            </w:r>
            <w:r w:rsidRPr="001B0B4B">
              <w:rPr>
                <w:color w:val="000000" w:themeColor="text1"/>
              </w:rPr>
              <w:lastRenderedPageBreak/>
              <w:t>счисления в двоичную и из двоичной в десятичную.</w:t>
            </w:r>
          </w:p>
        </w:tc>
        <w:tc>
          <w:tcPr>
            <w:tcW w:w="850"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rPr>
              <w:lastRenderedPageBreak/>
              <w:t>1</w:t>
            </w:r>
          </w:p>
        </w:tc>
        <w:tc>
          <w:tcPr>
            <w:tcW w:w="1701"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shd w:val="clear" w:color="auto" w:fill="FFFFFF"/>
              </w:rPr>
              <w:t>Урок рефлексии</w:t>
            </w:r>
          </w:p>
        </w:tc>
        <w:tc>
          <w:tcPr>
            <w:tcW w:w="3544" w:type="dxa"/>
            <w:vMerge/>
            <w:tcBorders>
              <w:left w:val="single" w:sz="4" w:space="0" w:color="000000"/>
              <w:right w:val="single" w:sz="4" w:space="0" w:color="000000"/>
            </w:tcBorders>
          </w:tcPr>
          <w:p w:rsidR="008A0DFA" w:rsidRPr="001B0B4B" w:rsidRDefault="008A0DFA" w:rsidP="008A0DFA">
            <w:pPr>
              <w:tabs>
                <w:tab w:val="left" w:pos="1276"/>
              </w:tabs>
              <w:ind w:right="5"/>
              <w:jc w:val="both"/>
              <w:rPr>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r w:rsidRPr="001B0B4B">
              <w:t>Тематический</w:t>
            </w:r>
          </w:p>
          <w:p w:rsidR="008A0DFA" w:rsidRPr="001B0B4B" w:rsidRDefault="008A0DFA" w:rsidP="008A0DFA">
            <w:r w:rsidRPr="001B0B4B">
              <w:t>Индивидуальный</w:t>
            </w:r>
          </w:p>
          <w:p w:rsidR="008A0DFA" w:rsidRPr="001B0B4B" w:rsidRDefault="008A0DFA" w:rsidP="008A0DFA">
            <w:pPr>
              <w:tabs>
                <w:tab w:val="left" w:pos="1276"/>
              </w:tabs>
              <w:jc w:val="both"/>
              <w:rPr>
                <w:color w:val="000000" w:themeColor="text1"/>
              </w:rPr>
            </w:pPr>
          </w:p>
        </w:tc>
        <w:tc>
          <w:tcPr>
            <w:tcW w:w="1276" w:type="dxa"/>
            <w:tcBorders>
              <w:top w:val="single" w:sz="4" w:space="0" w:color="000000"/>
              <w:left w:val="single" w:sz="4" w:space="0" w:color="000000"/>
              <w:bottom w:val="single" w:sz="4" w:space="0" w:color="000000"/>
              <w:right w:val="single" w:sz="4" w:space="0" w:color="auto"/>
            </w:tcBorders>
          </w:tcPr>
          <w:p w:rsidR="008A0DFA" w:rsidRPr="001B0B4B" w:rsidRDefault="008A0DFA" w:rsidP="008A0DFA">
            <w:pPr>
              <w:tabs>
                <w:tab w:val="left" w:pos="1276"/>
              </w:tabs>
              <w:ind w:right="5"/>
              <w:jc w:val="center"/>
              <w:rPr>
                <w:color w:val="000000" w:themeColor="text1"/>
              </w:rPr>
            </w:pPr>
            <w:r>
              <w:rPr>
                <w:color w:val="000000" w:themeColor="text1"/>
              </w:rPr>
              <w:t>2 неделя март</w:t>
            </w:r>
          </w:p>
        </w:tc>
        <w:tc>
          <w:tcPr>
            <w:tcW w:w="1418"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987"/>
                <w:tab w:val="left" w:pos="1276"/>
                <w:tab w:val="left" w:pos="1310"/>
              </w:tabs>
              <w:ind w:left="601" w:hanging="567"/>
              <w:jc w:val="center"/>
              <w:rPr>
                <w:color w:val="000000" w:themeColor="text1"/>
              </w:rPr>
            </w:pPr>
          </w:p>
        </w:tc>
        <w:tc>
          <w:tcPr>
            <w:tcW w:w="1701"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635"/>
                <w:tab w:val="left" w:pos="1276"/>
              </w:tabs>
              <w:ind w:left="317" w:hanging="284"/>
              <w:jc w:val="center"/>
              <w:rPr>
                <w:color w:val="000000" w:themeColor="text1"/>
              </w:rPr>
            </w:pPr>
          </w:p>
        </w:tc>
      </w:tr>
      <w:tr w:rsidR="008A0DFA" w:rsidRPr="001B0B4B" w:rsidTr="008A0DFA">
        <w:trPr>
          <w:trHeight w:val="696"/>
        </w:trPr>
        <w:tc>
          <w:tcPr>
            <w:tcW w:w="534"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rPr>
              <w:lastRenderedPageBreak/>
              <w:t>26</w:t>
            </w:r>
          </w:p>
        </w:tc>
        <w:tc>
          <w:tcPr>
            <w:tcW w:w="3402"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ind w:left="34"/>
              <w:rPr>
                <w:rFonts w:eastAsia="Calibri"/>
                <w:color w:val="000000" w:themeColor="text1"/>
              </w:rPr>
            </w:pPr>
            <w:r w:rsidRPr="001B0B4B">
              <w:rPr>
                <w:color w:val="000000" w:themeColor="text1"/>
              </w:rPr>
              <w:t>Восьмеричная и шестнадцатеричная системы счисления. Практическая работа: 12. Перевод натуральных чисел из десятичной системы счисления в восьмеричную, шестнадцатеричную и обратно</w:t>
            </w:r>
          </w:p>
        </w:tc>
        <w:tc>
          <w:tcPr>
            <w:tcW w:w="850"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rPr>
              <w:t>1</w:t>
            </w:r>
          </w:p>
        </w:tc>
        <w:tc>
          <w:tcPr>
            <w:tcW w:w="1701"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shd w:val="clear" w:color="auto" w:fill="FFFFFF"/>
              </w:rPr>
              <w:t>Урок «открытия» нового знания</w:t>
            </w:r>
          </w:p>
        </w:tc>
        <w:tc>
          <w:tcPr>
            <w:tcW w:w="3544" w:type="dxa"/>
            <w:vMerge/>
            <w:tcBorders>
              <w:left w:val="single" w:sz="4" w:space="0" w:color="000000"/>
              <w:right w:val="single" w:sz="4" w:space="0" w:color="000000"/>
            </w:tcBorders>
          </w:tcPr>
          <w:p w:rsidR="008A0DFA" w:rsidRPr="001B0B4B" w:rsidRDefault="008A0DFA" w:rsidP="008A0DFA">
            <w:pPr>
              <w:tabs>
                <w:tab w:val="left" w:pos="1276"/>
              </w:tabs>
              <w:ind w:right="5"/>
              <w:jc w:val="both"/>
              <w:rPr>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r w:rsidRPr="001B0B4B">
              <w:t>Тематический</w:t>
            </w:r>
          </w:p>
          <w:p w:rsidR="008A0DFA" w:rsidRPr="001B0B4B" w:rsidRDefault="008A0DFA" w:rsidP="008A0DFA">
            <w:r w:rsidRPr="001B0B4B">
              <w:t>Индивидуальный</w:t>
            </w:r>
          </w:p>
          <w:p w:rsidR="008A0DFA" w:rsidRPr="001B0B4B" w:rsidRDefault="008A0DFA" w:rsidP="008A0DFA">
            <w:pPr>
              <w:tabs>
                <w:tab w:val="left" w:pos="1276"/>
              </w:tabs>
              <w:jc w:val="both"/>
              <w:rPr>
                <w:color w:val="000000" w:themeColor="text1"/>
              </w:rPr>
            </w:pPr>
          </w:p>
        </w:tc>
        <w:tc>
          <w:tcPr>
            <w:tcW w:w="1276" w:type="dxa"/>
            <w:tcBorders>
              <w:top w:val="single" w:sz="4" w:space="0" w:color="000000"/>
              <w:left w:val="single" w:sz="4" w:space="0" w:color="000000"/>
              <w:bottom w:val="single" w:sz="4" w:space="0" w:color="000000"/>
              <w:right w:val="single" w:sz="4" w:space="0" w:color="auto"/>
            </w:tcBorders>
          </w:tcPr>
          <w:p w:rsidR="008A0DFA" w:rsidRPr="001B0B4B" w:rsidRDefault="008A0DFA" w:rsidP="008A0DFA">
            <w:pPr>
              <w:tabs>
                <w:tab w:val="left" w:pos="1276"/>
              </w:tabs>
              <w:ind w:right="5"/>
              <w:jc w:val="center"/>
              <w:rPr>
                <w:color w:val="000000" w:themeColor="text1"/>
              </w:rPr>
            </w:pPr>
            <w:r>
              <w:rPr>
                <w:color w:val="000000" w:themeColor="text1"/>
              </w:rPr>
              <w:t>3 неделя март</w:t>
            </w:r>
          </w:p>
        </w:tc>
        <w:tc>
          <w:tcPr>
            <w:tcW w:w="1418"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987"/>
                <w:tab w:val="left" w:pos="1276"/>
                <w:tab w:val="left" w:pos="1310"/>
              </w:tabs>
              <w:ind w:left="601" w:hanging="567"/>
              <w:jc w:val="center"/>
              <w:rPr>
                <w:color w:val="000000" w:themeColor="text1"/>
              </w:rPr>
            </w:pPr>
          </w:p>
        </w:tc>
        <w:tc>
          <w:tcPr>
            <w:tcW w:w="1701"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635"/>
                <w:tab w:val="left" w:pos="1276"/>
              </w:tabs>
              <w:ind w:left="317" w:hanging="284"/>
              <w:jc w:val="center"/>
              <w:rPr>
                <w:color w:val="000000" w:themeColor="text1"/>
              </w:rPr>
            </w:pPr>
          </w:p>
        </w:tc>
      </w:tr>
      <w:tr w:rsidR="008A0DFA" w:rsidRPr="001B0B4B" w:rsidTr="008A0DFA">
        <w:trPr>
          <w:trHeight w:val="696"/>
        </w:trPr>
        <w:tc>
          <w:tcPr>
            <w:tcW w:w="534"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rPr>
              <w:t>27</w:t>
            </w:r>
          </w:p>
        </w:tc>
        <w:tc>
          <w:tcPr>
            <w:tcW w:w="3402"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pPr>
              <w:tabs>
                <w:tab w:val="left" w:pos="1276"/>
              </w:tabs>
              <w:ind w:left="34" w:right="5"/>
              <w:rPr>
                <w:color w:val="000000" w:themeColor="text1"/>
              </w:rPr>
            </w:pPr>
            <w:r w:rsidRPr="001B0B4B">
              <w:rPr>
                <w:color w:val="000000" w:themeColor="text1"/>
              </w:rPr>
              <w:t>Перевод натуральных чисел из двоичной системы счисления в восьмеричную и шестнадцатеричную и обратно. Практическая работа: 13. Перевод натуральных чисел из двоичной системы счисления в восьмеричную и шестнадцатеричную и обратно.</w:t>
            </w:r>
          </w:p>
        </w:tc>
        <w:tc>
          <w:tcPr>
            <w:tcW w:w="850"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rPr>
              <w:t>1</w:t>
            </w:r>
          </w:p>
        </w:tc>
        <w:tc>
          <w:tcPr>
            <w:tcW w:w="1701"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shd w:val="clear" w:color="auto" w:fill="FFFFFF"/>
              </w:rPr>
              <w:t>Урок общеметодологической направленности</w:t>
            </w:r>
          </w:p>
        </w:tc>
        <w:tc>
          <w:tcPr>
            <w:tcW w:w="3544" w:type="dxa"/>
            <w:vMerge/>
            <w:tcBorders>
              <w:left w:val="single" w:sz="4" w:space="0" w:color="000000"/>
              <w:right w:val="single" w:sz="4" w:space="0" w:color="000000"/>
            </w:tcBorders>
          </w:tcPr>
          <w:p w:rsidR="008A0DFA" w:rsidRPr="001B0B4B" w:rsidRDefault="008A0DFA" w:rsidP="008A0DFA">
            <w:pPr>
              <w:tabs>
                <w:tab w:val="left" w:pos="1276"/>
              </w:tabs>
              <w:ind w:right="5"/>
              <w:jc w:val="both"/>
              <w:rPr>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r w:rsidRPr="001B0B4B">
              <w:t>Тематический</w:t>
            </w:r>
          </w:p>
          <w:p w:rsidR="008A0DFA" w:rsidRPr="001B0B4B" w:rsidRDefault="008A0DFA" w:rsidP="008A0DFA">
            <w:r w:rsidRPr="001B0B4B">
              <w:t>Индивидуальный</w:t>
            </w:r>
          </w:p>
          <w:p w:rsidR="008A0DFA" w:rsidRPr="001B0B4B" w:rsidRDefault="008A0DFA" w:rsidP="008A0DFA">
            <w:pPr>
              <w:tabs>
                <w:tab w:val="left" w:pos="1276"/>
              </w:tabs>
              <w:jc w:val="both"/>
              <w:rPr>
                <w:color w:val="000000" w:themeColor="text1"/>
              </w:rPr>
            </w:pPr>
          </w:p>
        </w:tc>
        <w:tc>
          <w:tcPr>
            <w:tcW w:w="1276" w:type="dxa"/>
            <w:tcBorders>
              <w:top w:val="single" w:sz="4" w:space="0" w:color="000000"/>
              <w:left w:val="single" w:sz="4" w:space="0" w:color="000000"/>
              <w:bottom w:val="single" w:sz="4" w:space="0" w:color="000000"/>
              <w:right w:val="single" w:sz="4" w:space="0" w:color="auto"/>
            </w:tcBorders>
          </w:tcPr>
          <w:p w:rsidR="008A0DFA" w:rsidRPr="001B0B4B" w:rsidRDefault="008A0DFA" w:rsidP="008A0DFA">
            <w:pPr>
              <w:tabs>
                <w:tab w:val="left" w:pos="1276"/>
              </w:tabs>
              <w:ind w:right="5"/>
              <w:jc w:val="center"/>
              <w:rPr>
                <w:color w:val="000000" w:themeColor="text1"/>
              </w:rPr>
            </w:pPr>
            <w:r>
              <w:rPr>
                <w:color w:val="000000" w:themeColor="text1"/>
              </w:rPr>
              <w:t>1 неделя апрель</w:t>
            </w:r>
          </w:p>
        </w:tc>
        <w:tc>
          <w:tcPr>
            <w:tcW w:w="1418"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987"/>
                <w:tab w:val="left" w:pos="1276"/>
                <w:tab w:val="left" w:pos="1310"/>
              </w:tabs>
              <w:ind w:left="601" w:hanging="567"/>
              <w:jc w:val="center"/>
              <w:rPr>
                <w:color w:val="000000" w:themeColor="text1"/>
              </w:rPr>
            </w:pPr>
          </w:p>
        </w:tc>
        <w:tc>
          <w:tcPr>
            <w:tcW w:w="1701"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635"/>
                <w:tab w:val="left" w:pos="1276"/>
              </w:tabs>
              <w:ind w:left="317" w:hanging="284"/>
              <w:jc w:val="center"/>
              <w:rPr>
                <w:color w:val="000000" w:themeColor="text1"/>
              </w:rPr>
            </w:pPr>
          </w:p>
        </w:tc>
      </w:tr>
      <w:tr w:rsidR="008A0DFA" w:rsidRPr="001B0B4B" w:rsidTr="008A0DFA">
        <w:trPr>
          <w:trHeight w:val="696"/>
        </w:trPr>
        <w:tc>
          <w:tcPr>
            <w:tcW w:w="534"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rPr>
              <w:t>28</w:t>
            </w:r>
          </w:p>
        </w:tc>
        <w:tc>
          <w:tcPr>
            <w:tcW w:w="3402"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pPr>
              <w:tabs>
                <w:tab w:val="left" w:pos="1276"/>
              </w:tabs>
              <w:ind w:left="34" w:right="5"/>
              <w:rPr>
                <w:color w:val="000000" w:themeColor="text1"/>
              </w:rPr>
            </w:pPr>
            <w:r w:rsidRPr="001B0B4B">
              <w:rPr>
                <w:color w:val="000000" w:themeColor="text1"/>
              </w:rPr>
              <w:t>Практическая работа: 14. Арифметические действия в системах счисления.</w:t>
            </w:r>
          </w:p>
        </w:tc>
        <w:tc>
          <w:tcPr>
            <w:tcW w:w="850"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rPr>
              <w:t>1</w:t>
            </w:r>
          </w:p>
        </w:tc>
        <w:tc>
          <w:tcPr>
            <w:tcW w:w="1701"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shd w:val="clear" w:color="auto" w:fill="FFFFFF"/>
              </w:rPr>
              <w:t>Урок общеметодологической направленности</w:t>
            </w:r>
          </w:p>
        </w:tc>
        <w:tc>
          <w:tcPr>
            <w:tcW w:w="3544" w:type="dxa"/>
            <w:vMerge/>
            <w:tcBorders>
              <w:left w:val="single" w:sz="4" w:space="0" w:color="000000"/>
              <w:bottom w:val="single" w:sz="4" w:space="0" w:color="000000"/>
              <w:right w:val="single" w:sz="4" w:space="0" w:color="000000"/>
            </w:tcBorders>
          </w:tcPr>
          <w:p w:rsidR="008A0DFA" w:rsidRPr="001B0B4B" w:rsidRDefault="008A0DFA" w:rsidP="008A0DFA">
            <w:pPr>
              <w:tabs>
                <w:tab w:val="left" w:pos="1276"/>
              </w:tabs>
              <w:ind w:right="5"/>
              <w:jc w:val="both"/>
              <w:rPr>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r w:rsidRPr="001B0B4B">
              <w:t>Тематический</w:t>
            </w:r>
          </w:p>
          <w:p w:rsidR="008A0DFA" w:rsidRPr="001B0B4B" w:rsidRDefault="008A0DFA" w:rsidP="008A0DFA">
            <w:r w:rsidRPr="001B0B4B">
              <w:t>Индивидуальный</w:t>
            </w:r>
          </w:p>
          <w:p w:rsidR="008A0DFA" w:rsidRPr="001B0B4B" w:rsidRDefault="008A0DFA" w:rsidP="008A0DFA">
            <w:pPr>
              <w:tabs>
                <w:tab w:val="left" w:pos="1276"/>
              </w:tabs>
              <w:jc w:val="both"/>
              <w:rPr>
                <w:color w:val="000000" w:themeColor="text1"/>
              </w:rPr>
            </w:pPr>
          </w:p>
        </w:tc>
        <w:tc>
          <w:tcPr>
            <w:tcW w:w="1276" w:type="dxa"/>
            <w:tcBorders>
              <w:top w:val="single" w:sz="4" w:space="0" w:color="000000"/>
              <w:left w:val="single" w:sz="4" w:space="0" w:color="000000"/>
              <w:bottom w:val="single" w:sz="4" w:space="0" w:color="000000"/>
              <w:right w:val="single" w:sz="4" w:space="0" w:color="auto"/>
            </w:tcBorders>
          </w:tcPr>
          <w:p w:rsidR="008A0DFA" w:rsidRPr="001B0B4B" w:rsidRDefault="008A0DFA" w:rsidP="008A0DFA">
            <w:pPr>
              <w:tabs>
                <w:tab w:val="left" w:pos="1276"/>
              </w:tabs>
              <w:ind w:right="5"/>
              <w:jc w:val="center"/>
              <w:rPr>
                <w:color w:val="000000" w:themeColor="text1"/>
              </w:rPr>
            </w:pPr>
            <w:r>
              <w:rPr>
                <w:color w:val="000000" w:themeColor="text1"/>
              </w:rPr>
              <w:t>2 неделя апрель</w:t>
            </w:r>
          </w:p>
        </w:tc>
        <w:tc>
          <w:tcPr>
            <w:tcW w:w="1418"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987"/>
                <w:tab w:val="left" w:pos="1276"/>
                <w:tab w:val="left" w:pos="1310"/>
              </w:tabs>
              <w:ind w:left="601" w:hanging="567"/>
              <w:jc w:val="center"/>
              <w:rPr>
                <w:color w:val="000000" w:themeColor="text1"/>
              </w:rPr>
            </w:pPr>
          </w:p>
        </w:tc>
        <w:tc>
          <w:tcPr>
            <w:tcW w:w="1701"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635"/>
                <w:tab w:val="left" w:pos="1276"/>
              </w:tabs>
              <w:ind w:left="317" w:hanging="284"/>
              <w:jc w:val="center"/>
              <w:rPr>
                <w:color w:val="000000" w:themeColor="text1"/>
              </w:rPr>
            </w:pPr>
          </w:p>
        </w:tc>
      </w:tr>
      <w:tr w:rsidR="008A0DFA" w:rsidRPr="001B0B4B" w:rsidTr="008A0DFA">
        <w:trPr>
          <w:trHeight w:val="458"/>
        </w:trPr>
        <w:tc>
          <w:tcPr>
            <w:tcW w:w="3936" w:type="dxa"/>
            <w:gridSpan w:val="2"/>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left="34" w:right="5"/>
              <w:rPr>
                <w:b/>
                <w:color w:val="000000" w:themeColor="text1"/>
              </w:rPr>
            </w:pPr>
            <w:r w:rsidRPr="001B0B4B">
              <w:rPr>
                <w:b/>
                <w:color w:val="000000" w:themeColor="text1"/>
              </w:rPr>
              <w:t>Глава 7. Электронные (динамические) таблицы</w:t>
            </w:r>
          </w:p>
        </w:tc>
        <w:tc>
          <w:tcPr>
            <w:tcW w:w="850"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b/>
                <w:color w:val="000000" w:themeColor="text1"/>
              </w:rPr>
            </w:pPr>
            <w:r w:rsidRPr="001B0B4B">
              <w:rPr>
                <w:b/>
                <w:color w:val="000000" w:themeColor="text1"/>
              </w:rPr>
              <w:t>4</w:t>
            </w:r>
          </w:p>
        </w:tc>
        <w:tc>
          <w:tcPr>
            <w:tcW w:w="5245" w:type="dxa"/>
            <w:gridSpan w:val="2"/>
            <w:tcBorders>
              <w:top w:val="single" w:sz="4" w:space="0" w:color="000000"/>
              <w:left w:val="single" w:sz="4" w:space="0" w:color="000000"/>
              <w:bottom w:val="single" w:sz="4" w:space="0" w:color="000000"/>
              <w:right w:val="single" w:sz="4" w:space="0" w:color="000000"/>
            </w:tcBorders>
          </w:tcPr>
          <w:p w:rsidR="008A0DFA" w:rsidRPr="001B0B4B" w:rsidRDefault="008A0DFA" w:rsidP="008A0DFA">
            <w:pPr>
              <w:tabs>
                <w:tab w:val="left" w:pos="1276"/>
              </w:tabs>
              <w:ind w:right="5"/>
              <w:jc w:val="center"/>
              <w:rPr>
                <w:color w:val="000000" w:themeColor="text1"/>
              </w:rPr>
            </w:pPr>
          </w:p>
        </w:tc>
        <w:tc>
          <w:tcPr>
            <w:tcW w:w="5812" w:type="dxa"/>
            <w:gridSpan w:val="4"/>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987"/>
                <w:tab w:val="left" w:pos="1276"/>
                <w:tab w:val="left" w:pos="1310"/>
              </w:tabs>
              <w:ind w:left="601" w:hanging="567"/>
              <w:jc w:val="center"/>
              <w:rPr>
                <w:color w:val="000000" w:themeColor="text1"/>
              </w:rPr>
            </w:pPr>
          </w:p>
        </w:tc>
      </w:tr>
      <w:tr w:rsidR="008A0DFA" w:rsidRPr="001B0B4B" w:rsidTr="008A0DFA">
        <w:trPr>
          <w:trHeight w:val="696"/>
        </w:trPr>
        <w:tc>
          <w:tcPr>
            <w:tcW w:w="534"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rPr>
              <w:t>29</w:t>
            </w:r>
          </w:p>
        </w:tc>
        <w:tc>
          <w:tcPr>
            <w:tcW w:w="3402"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rPr>
                <w:color w:val="000000" w:themeColor="text1"/>
              </w:rPr>
            </w:pPr>
            <w:r w:rsidRPr="001B0B4B">
              <w:rPr>
                <w:color w:val="000000" w:themeColor="text1"/>
              </w:rPr>
              <w:t>Электронные (динамические) таблицы.</w:t>
            </w:r>
          </w:p>
        </w:tc>
        <w:tc>
          <w:tcPr>
            <w:tcW w:w="850"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rPr>
              <w:t>1</w:t>
            </w:r>
          </w:p>
        </w:tc>
        <w:tc>
          <w:tcPr>
            <w:tcW w:w="1701"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shd w:val="clear" w:color="auto" w:fill="FFFFFF"/>
              </w:rPr>
              <w:t>Урок общеметодологической направленнос</w:t>
            </w:r>
            <w:r w:rsidRPr="001B0B4B">
              <w:rPr>
                <w:color w:val="000000" w:themeColor="text1"/>
                <w:shd w:val="clear" w:color="auto" w:fill="FFFFFF"/>
              </w:rPr>
              <w:lastRenderedPageBreak/>
              <w:t>ти</w:t>
            </w:r>
          </w:p>
        </w:tc>
        <w:tc>
          <w:tcPr>
            <w:tcW w:w="3544" w:type="dxa"/>
            <w:vMerge w:val="restart"/>
            <w:tcBorders>
              <w:top w:val="single" w:sz="4" w:space="0" w:color="000000"/>
              <w:left w:val="single" w:sz="4" w:space="0" w:color="000000"/>
              <w:right w:val="single" w:sz="4" w:space="0" w:color="000000"/>
            </w:tcBorders>
          </w:tcPr>
          <w:p w:rsidR="008A0DFA" w:rsidRPr="001B0B4B" w:rsidRDefault="008A0DFA" w:rsidP="008A0DFA">
            <w:pPr>
              <w:tabs>
                <w:tab w:val="left" w:pos="1276"/>
              </w:tabs>
              <w:ind w:right="5"/>
              <w:rPr>
                <w:color w:val="000000" w:themeColor="text1"/>
              </w:rPr>
            </w:pPr>
            <w:r w:rsidRPr="001B0B4B">
              <w:rPr>
                <w:i/>
                <w:color w:val="000000" w:themeColor="text1"/>
              </w:rPr>
              <w:lastRenderedPageBreak/>
              <w:t>Аналитическая деятельность:</w:t>
            </w:r>
            <w:r w:rsidRPr="001B0B4B">
              <w:rPr>
                <w:color w:val="000000" w:themeColor="text1"/>
              </w:rPr>
              <w:t xml:space="preserve"> </w:t>
            </w:r>
            <w:r w:rsidRPr="001B0B4B">
              <w:rPr>
                <w:color w:val="000000" w:themeColor="text1"/>
              </w:rPr>
              <w:sym w:font="Symbol" w:char="F0B7"/>
            </w:r>
            <w:r w:rsidRPr="001B0B4B">
              <w:rPr>
                <w:color w:val="000000" w:themeColor="text1"/>
              </w:rPr>
              <w:t xml:space="preserve">анализировать пользовательский интерфейс </w:t>
            </w:r>
            <w:r w:rsidRPr="001B0B4B">
              <w:rPr>
                <w:color w:val="000000" w:themeColor="text1"/>
              </w:rPr>
              <w:lastRenderedPageBreak/>
              <w:t xml:space="preserve">используемого программного средства; </w:t>
            </w:r>
          </w:p>
          <w:p w:rsidR="008A0DFA" w:rsidRPr="001B0B4B" w:rsidRDefault="008A0DFA" w:rsidP="008A0DFA">
            <w:pPr>
              <w:tabs>
                <w:tab w:val="left" w:pos="1276"/>
              </w:tabs>
              <w:ind w:right="5"/>
              <w:rPr>
                <w:color w:val="000000" w:themeColor="text1"/>
              </w:rPr>
            </w:pPr>
            <w:r w:rsidRPr="001B0B4B">
              <w:rPr>
                <w:color w:val="000000" w:themeColor="text1"/>
              </w:rPr>
              <w:sym w:font="Symbol" w:char="F0B7"/>
            </w:r>
            <w:r w:rsidRPr="001B0B4B">
              <w:rPr>
                <w:color w:val="000000" w:themeColor="text1"/>
              </w:rPr>
              <w:t xml:space="preserve">определять условия и возможности применения программного средства для решения типовых задач; </w:t>
            </w:r>
            <w:r w:rsidRPr="001B0B4B">
              <w:rPr>
                <w:color w:val="000000" w:themeColor="text1"/>
              </w:rPr>
              <w:sym w:font="Symbol" w:char="F0B7"/>
            </w:r>
            <w:r w:rsidRPr="001B0B4B">
              <w:rPr>
                <w:color w:val="000000" w:themeColor="text1"/>
              </w:rPr>
              <w:t xml:space="preserve">анализировать оптимальность использования абсолютной, относительной и смешанной адресации. </w:t>
            </w:r>
          </w:p>
          <w:p w:rsidR="008A0DFA" w:rsidRPr="001B0B4B" w:rsidRDefault="008A0DFA" w:rsidP="008A0DFA">
            <w:pPr>
              <w:tabs>
                <w:tab w:val="left" w:pos="1276"/>
              </w:tabs>
              <w:ind w:right="5"/>
              <w:rPr>
                <w:color w:val="000000" w:themeColor="text1"/>
              </w:rPr>
            </w:pPr>
            <w:r w:rsidRPr="001B0B4B">
              <w:rPr>
                <w:i/>
                <w:color w:val="000000" w:themeColor="text1"/>
              </w:rPr>
              <w:t>Практическая деятельность:</w:t>
            </w:r>
            <w:r w:rsidRPr="001B0B4B">
              <w:rPr>
                <w:color w:val="000000" w:themeColor="text1"/>
              </w:rPr>
              <w:t xml:space="preserve"> </w:t>
            </w:r>
            <w:r w:rsidRPr="001B0B4B">
              <w:rPr>
                <w:color w:val="000000" w:themeColor="text1"/>
              </w:rPr>
              <w:sym w:font="Symbol" w:char="F0B7"/>
            </w:r>
            <w:r w:rsidRPr="001B0B4B">
              <w:rPr>
                <w:color w:val="000000" w:themeColor="text1"/>
              </w:rPr>
              <w:t xml:space="preserve">создавать электронные таблицы, выполнять в них расчёты по встроенным и вводимым пользователем формулам; </w:t>
            </w:r>
          </w:p>
          <w:p w:rsidR="008A0DFA" w:rsidRPr="001B0B4B" w:rsidRDefault="008A0DFA" w:rsidP="008A0DFA">
            <w:pPr>
              <w:tabs>
                <w:tab w:val="left" w:pos="1276"/>
              </w:tabs>
              <w:ind w:right="5"/>
              <w:rPr>
                <w:color w:val="000000" w:themeColor="text1"/>
              </w:rPr>
            </w:pPr>
            <w:r w:rsidRPr="001B0B4B">
              <w:rPr>
                <w:color w:val="000000" w:themeColor="text1"/>
              </w:rPr>
              <w:sym w:font="Symbol" w:char="F0B7"/>
            </w:r>
            <w:r w:rsidRPr="001B0B4B">
              <w:rPr>
                <w:color w:val="000000" w:themeColor="text1"/>
              </w:rPr>
              <w:t>строить диаграммы и графики в электронных таблицах.</w:t>
            </w:r>
          </w:p>
        </w:tc>
        <w:tc>
          <w:tcPr>
            <w:tcW w:w="1417"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r w:rsidRPr="001B0B4B">
              <w:lastRenderedPageBreak/>
              <w:t xml:space="preserve">Текущий </w:t>
            </w:r>
          </w:p>
          <w:p w:rsidR="008A0DFA" w:rsidRPr="001B0B4B" w:rsidRDefault="008A0DFA" w:rsidP="008A0DFA">
            <w:pPr>
              <w:tabs>
                <w:tab w:val="left" w:pos="1276"/>
              </w:tabs>
              <w:jc w:val="both"/>
              <w:rPr>
                <w:color w:val="000000" w:themeColor="text1"/>
              </w:rPr>
            </w:pPr>
            <w:r w:rsidRPr="001B0B4B">
              <w:t>Фронтальный опрос</w:t>
            </w:r>
          </w:p>
        </w:tc>
        <w:tc>
          <w:tcPr>
            <w:tcW w:w="1276" w:type="dxa"/>
            <w:tcBorders>
              <w:top w:val="single" w:sz="4" w:space="0" w:color="000000"/>
              <w:left w:val="single" w:sz="4" w:space="0" w:color="000000"/>
              <w:bottom w:val="single" w:sz="4" w:space="0" w:color="000000"/>
              <w:right w:val="single" w:sz="4" w:space="0" w:color="auto"/>
            </w:tcBorders>
          </w:tcPr>
          <w:p w:rsidR="008A0DFA" w:rsidRPr="001B0B4B" w:rsidRDefault="008A0DFA" w:rsidP="008A0DFA">
            <w:pPr>
              <w:tabs>
                <w:tab w:val="left" w:pos="1276"/>
              </w:tabs>
              <w:ind w:right="5"/>
              <w:jc w:val="center"/>
              <w:rPr>
                <w:color w:val="000000" w:themeColor="text1"/>
              </w:rPr>
            </w:pPr>
            <w:r>
              <w:rPr>
                <w:color w:val="000000" w:themeColor="text1"/>
              </w:rPr>
              <w:t>3 неделя апрель</w:t>
            </w:r>
          </w:p>
        </w:tc>
        <w:tc>
          <w:tcPr>
            <w:tcW w:w="1418"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987"/>
                <w:tab w:val="left" w:pos="1276"/>
                <w:tab w:val="left" w:pos="1310"/>
              </w:tabs>
              <w:ind w:left="601" w:hanging="567"/>
              <w:jc w:val="center"/>
              <w:rPr>
                <w:color w:val="000000" w:themeColor="text1"/>
              </w:rPr>
            </w:pPr>
          </w:p>
        </w:tc>
        <w:tc>
          <w:tcPr>
            <w:tcW w:w="1701"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635"/>
                <w:tab w:val="left" w:pos="1276"/>
              </w:tabs>
              <w:ind w:left="317" w:hanging="284"/>
              <w:jc w:val="center"/>
              <w:rPr>
                <w:color w:val="000000" w:themeColor="text1"/>
              </w:rPr>
            </w:pPr>
          </w:p>
        </w:tc>
      </w:tr>
      <w:tr w:rsidR="008A0DFA" w:rsidRPr="001B0B4B" w:rsidTr="008A0DFA">
        <w:trPr>
          <w:trHeight w:val="696"/>
        </w:trPr>
        <w:tc>
          <w:tcPr>
            <w:tcW w:w="534"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rPr>
              <w:lastRenderedPageBreak/>
              <w:t>30</w:t>
            </w:r>
          </w:p>
        </w:tc>
        <w:tc>
          <w:tcPr>
            <w:tcW w:w="3402"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left="34" w:right="5"/>
              <w:rPr>
                <w:color w:val="000000" w:themeColor="text1"/>
              </w:rPr>
            </w:pPr>
            <w:r w:rsidRPr="001B0B4B">
              <w:rPr>
                <w:color w:val="000000" w:themeColor="text1"/>
              </w:rPr>
              <w:t>Практическая работа: 15. Выделение диапазона таблицы и упорядочивание (сортировка) его элементов.</w:t>
            </w:r>
          </w:p>
        </w:tc>
        <w:tc>
          <w:tcPr>
            <w:tcW w:w="850"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rPr>
              <w:t>1</w:t>
            </w:r>
          </w:p>
        </w:tc>
        <w:tc>
          <w:tcPr>
            <w:tcW w:w="1701"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shd w:val="clear" w:color="auto" w:fill="FFFFFF"/>
              </w:rPr>
              <w:t>Урок общеметодологической направленности</w:t>
            </w:r>
          </w:p>
        </w:tc>
        <w:tc>
          <w:tcPr>
            <w:tcW w:w="3544" w:type="dxa"/>
            <w:vMerge/>
            <w:tcBorders>
              <w:left w:val="single" w:sz="4" w:space="0" w:color="000000"/>
              <w:right w:val="single" w:sz="4" w:space="0" w:color="000000"/>
            </w:tcBorders>
          </w:tcPr>
          <w:p w:rsidR="008A0DFA" w:rsidRPr="001B0B4B" w:rsidRDefault="008A0DFA" w:rsidP="008A0DFA">
            <w:pPr>
              <w:tabs>
                <w:tab w:val="left" w:pos="1276"/>
              </w:tabs>
              <w:ind w:right="5"/>
              <w:jc w:val="both"/>
              <w:rPr>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r w:rsidRPr="001B0B4B">
              <w:t>Тематический</w:t>
            </w:r>
          </w:p>
          <w:p w:rsidR="008A0DFA" w:rsidRPr="001B0B4B" w:rsidRDefault="008A0DFA" w:rsidP="008A0DFA">
            <w:r w:rsidRPr="001B0B4B">
              <w:t>Индивидуальный</w:t>
            </w:r>
          </w:p>
          <w:p w:rsidR="008A0DFA" w:rsidRPr="001B0B4B" w:rsidRDefault="008A0DFA" w:rsidP="008A0DFA">
            <w:pPr>
              <w:tabs>
                <w:tab w:val="left" w:pos="1276"/>
              </w:tabs>
              <w:jc w:val="both"/>
              <w:rPr>
                <w:color w:val="000000" w:themeColor="text1"/>
              </w:rPr>
            </w:pPr>
          </w:p>
        </w:tc>
        <w:tc>
          <w:tcPr>
            <w:tcW w:w="1276" w:type="dxa"/>
            <w:tcBorders>
              <w:top w:val="single" w:sz="4" w:space="0" w:color="000000"/>
              <w:left w:val="single" w:sz="4" w:space="0" w:color="000000"/>
              <w:bottom w:val="single" w:sz="4" w:space="0" w:color="000000"/>
              <w:right w:val="single" w:sz="4" w:space="0" w:color="auto"/>
            </w:tcBorders>
          </w:tcPr>
          <w:p w:rsidR="008A0DFA" w:rsidRPr="001B0B4B" w:rsidRDefault="008A0DFA" w:rsidP="008A0DFA">
            <w:pPr>
              <w:tabs>
                <w:tab w:val="left" w:pos="1276"/>
              </w:tabs>
              <w:ind w:right="5"/>
              <w:jc w:val="center"/>
              <w:rPr>
                <w:color w:val="000000" w:themeColor="text1"/>
              </w:rPr>
            </w:pPr>
            <w:r>
              <w:rPr>
                <w:color w:val="000000" w:themeColor="text1"/>
              </w:rPr>
              <w:t>4 неделя апрель</w:t>
            </w:r>
          </w:p>
        </w:tc>
        <w:tc>
          <w:tcPr>
            <w:tcW w:w="1418"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987"/>
                <w:tab w:val="left" w:pos="1276"/>
                <w:tab w:val="left" w:pos="1310"/>
              </w:tabs>
              <w:ind w:left="601" w:hanging="567"/>
              <w:jc w:val="center"/>
              <w:rPr>
                <w:color w:val="000000" w:themeColor="text1"/>
              </w:rPr>
            </w:pPr>
          </w:p>
        </w:tc>
        <w:tc>
          <w:tcPr>
            <w:tcW w:w="1701"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635"/>
                <w:tab w:val="left" w:pos="1276"/>
              </w:tabs>
              <w:ind w:left="317" w:hanging="284"/>
              <w:jc w:val="center"/>
              <w:rPr>
                <w:color w:val="000000" w:themeColor="text1"/>
              </w:rPr>
            </w:pPr>
          </w:p>
        </w:tc>
      </w:tr>
      <w:tr w:rsidR="008A0DFA" w:rsidRPr="001B0B4B" w:rsidTr="008A0DFA">
        <w:trPr>
          <w:trHeight w:val="696"/>
        </w:trPr>
        <w:tc>
          <w:tcPr>
            <w:tcW w:w="534"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rPr>
              <w:t>31</w:t>
            </w:r>
          </w:p>
        </w:tc>
        <w:tc>
          <w:tcPr>
            <w:tcW w:w="3402"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ind w:left="34"/>
              <w:jc w:val="both"/>
              <w:rPr>
                <w:rFonts w:eastAsia="Calibri"/>
                <w:color w:val="000000" w:themeColor="text1"/>
              </w:rPr>
            </w:pPr>
            <w:r w:rsidRPr="001B0B4B">
              <w:rPr>
                <w:color w:val="000000" w:themeColor="text1"/>
              </w:rPr>
              <w:t xml:space="preserve">Практическая работа: 16. Построение графиков и диаграмм. </w:t>
            </w:r>
          </w:p>
        </w:tc>
        <w:tc>
          <w:tcPr>
            <w:tcW w:w="850"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rPr>
              <w:t>1</w:t>
            </w:r>
          </w:p>
        </w:tc>
        <w:tc>
          <w:tcPr>
            <w:tcW w:w="1701"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shd w:val="clear" w:color="auto" w:fill="FFFFFF"/>
              </w:rPr>
              <w:t>Урок общеметодологической направленности</w:t>
            </w:r>
          </w:p>
        </w:tc>
        <w:tc>
          <w:tcPr>
            <w:tcW w:w="3544" w:type="dxa"/>
            <w:vMerge/>
            <w:tcBorders>
              <w:left w:val="single" w:sz="4" w:space="0" w:color="000000"/>
              <w:right w:val="single" w:sz="4" w:space="0" w:color="000000"/>
            </w:tcBorders>
          </w:tcPr>
          <w:p w:rsidR="008A0DFA" w:rsidRPr="001B0B4B" w:rsidRDefault="008A0DFA" w:rsidP="008A0DFA">
            <w:pPr>
              <w:tabs>
                <w:tab w:val="left" w:pos="1276"/>
              </w:tabs>
              <w:ind w:right="5"/>
              <w:jc w:val="both"/>
              <w:rPr>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r w:rsidRPr="001B0B4B">
              <w:t>Тематический</w:t>
            </w:r>
          </w:p>
          <w:p w:rsidR="008A0DFA" w:rsidRPr="001B0B4B" w:rsidRDefault="008A0DFA" w:rsidP="008A0DFA">
            <w:r w:rsidRPr="001B0B4B">
              <w:t>Индивидуальный</w:t>
            </w:r>
          </w:p>
          <w:p w:rsidR="008A0DFA" w:rsidRPr="001B0B4B" w:rsidRDefault="008A0DFA" w:rsidP="008A0DFA">
            <w:pPr>
              <w:tabs>
                <w:tab w:val="left" w:pos="1276"/>
              </w:tabs>
              <w:jc w:val="both"/>
              <w:rPr>
                <w:color w:val="000000" w:themeColor="text1"/>
              </w:rPr>
            </w:pPr>
          </w:p>
        </w:tc>
        <w:tc>
          <w:tcPr>
            <w:tcW w:w="1276" w:type="dxa"/>
            <w:tcBorders>
              <w:top w:val="single" w:sz="4" w:space="0" w:color="000000"/>
              <w:left w:val="single" w:sz="4" w:space="0" w:color="000000"/>
              <w:bottom w:val="single" w:sz="4" w:space="0" w:color="000000"/>
              <w:right w:val="single" w:sz="4" w:space="0" w:color="auto"/>
            </w:tcBorders>
          </w:tcPr>
          <w:p w:rsidR="008A0DFA" w:rsidRPr="001B0B4B" w:rsidRDefault="008A0DFA" w:rsidP="008A0DFA">
            <w:pPr>
              <w:tabs>
                <w:tab w:val="left" w:pos="1276"/>
              </w:tabs>
              <w:ind w:right="5"/>
              <w:jc w:val="center"/>
              <w:rPr>
                <w:color w:val="000000" w:themeColor="text1"/>
              </w:rPr>
            </w:pPr>
            <w:r>
              <w:rPr>
                <w:color w:val="000000" w:themeColor="text1"/>
              </w:rPr>
              <w:t>1 неделя май</w:t>
            </w:r>
          </w:p>
        </w:tc>
        <w:tc>
          <w:tcPr>
            <w:tcW w:w="1418"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987"/>
                <w:tab w:val="left" w:pos="1276"/>
                <w:tab w:val="left" w:pos="1310"/>
              </w:tabs>
              <w:ind w:left="601" w:hanging="567"/>
              <w:jc w:val="center"/>
              <w:rPr>
                <w:color w:val="000000" w:themeColor="text1"/>
              </w:rPr>
            </w:pPr>
          </w:p>
        </w:tc>
        <w:tc>
          <w:tcPr>
            <w:tcW w:w="1701" w:type="dxa"/>
            <w:tcBorders>
              <w:top w:val="single" w:sz="4" w:space="0" w:color="000000"/>
              <w:left w:val="single" w:sz="4" w:space="0" w:color="auto"/>
              <w:bottom w:val="single" w:sz="4" w:space="0" w:color="000000"/>
              <w:right w:val="single" w:sz="4" w:space="0" w:color="000000"/>
            </w:tcBorders>
          </w:tcPr>
          <w:p w:rsidR="008A0DFA" w:rsidRDefault="008A0DFA" w:rsidP="008A0DFA">
            <w:r w:rsidRPr="006F728A">
              <w:rPr>
                <w:color w:val="000000" w:themeColor="text1"/>
              </w:rPr>
              <w:t>Урок № 31 объединяется  с уроком №30, так как совпадает с праздничным днем.</w:t>
            </w:r>
          </w:p>
        </w:tc>
      </w:tr>
      <w:tr w:rsidR="008A0DFA" w:rsidRPr="001B0B4B" w:rsidTr="008A0DFA">
        <w:trPr>
          <w:trHeight w:val="696"/>
        </w:trPr>
        <w:tc>
          <w:tcPr>
            <w:tcW w:w="534"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rPr>
              <w:t>32</w:t>
            </w:r>
          </w:p>
        </w:tc>
        <w:tc>
          <w:tcPr>
            <w:tcW w:w="3402"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rPr>
                <w:color w:val="000000" w:themeColor="text1"/>
              </w:rPr>
            </w:pPr>
            <w:r w:rsidRPr="001B0B4B">
              <w:rPr>
                <w:color w:val="000000" w:themeColor="text1"/>
              </w:rPr>
              <w:t>Практическая работа: 17. Формулы с использованием абсолютной, относительной и смешанной адресации; преобразование формул при копировании.</w:t>
            </w:r>
          </w:p>
        </w:tc>
        <w:tc>
          <w:tcPr>
            <w:tcW w:w="850"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rPr>
              <w:t>1</w:t>
            </w:r>
          </w:p>
        </w:tc>
        <w:tc>
          <w:tcPr>
            <w:tcW w:w="1701"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shd w:val="clear" w:color="auto" w:fill="FFFFFF"/>
              </w:rPr>
              <w:t>Урок общеметодологической направленности</w:t>
            </w:r>
          </w:p>
        </w:tc>
        <w:tc>
          <w:tcPr>
            <w:tcW w:w="3544" w:type="dxa"/>
            <w:vMerge/>
            <w:tcBorders>
              <w:left w:val="single" w:sz="4" w:space="0" w:color="000000"/>
              <w:bottom w:val="single" w:sz="4" w:space="0" w:color="000000"/>
              <w:right w:val="single" w:sz="4" w:space="0" w:color="000000"/>
            </w:tcBorders>
          </w:tcPr>
          <w:p w:rsidR="008A0DFA" w:rsidRPr="001B0B4B" w:rsidRDefault="008A0DFA" w:rsidP="008A0DFA">
            <w:pPr>
              <w:tabs>
                <w:tab w:val="left" w:pos="1276"/>
              </w:tabs>
              <w:ind w:right="5"/>
              <w:jc w:val="center"/>
              <w:rPr>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r w:rsidRPr="001B0B4B">
              <w:t>Тематический</w:t>
            </w:r>
          </w:p>
          <w:p w:rsidR="008A0DFA" w:rsidRPr="001B0B4B" w:rsidRDefault="008A0DFA" w:rsidP="008A0DFA">
            <w:r w:rsidRPr="001B0B4B">
              <w:t>Индивидуальный</w:t>
            </w:r>
          </w:p>
          <w:p w:rsidR="008A0DFA" w:rsidRPr="001B0B4B" w:rsidRDefault="008A0DFA" w:rsidP="008A0DFA">
            <w:pPr>
              <w:tabs>
                <w:tab w:val="left" w:pos="1276"/>
              </w:tabs>
              <w:jc w:val="center"/>
              <w:rPr>
                <w:color w:val="000000" w:themeColor="text1"/>
              </w:rPr>
            </w:pPr>
          </w:p>
        </w:tc>
        <w:tc>
          <w:tcPr>
            <w:tcW w:w="1276" w:type="dxa"/>
            <w:tcBorders>
              <w:top w:val="single" w:sz="4" w:space="0" w:color="000000"/>
              <w:left w:val="single" w:sz="4" w:space="0" w:color="000000"/>
              <w:bottom w:val="single" w:sz="4" w:space="0" w:color="000000"/>
              <w:right w:val="single" w:sz="4" w:space="0" w:color="auto"/>
            </w:tcBorders>
          </w:tcPr>
          <w:p w:rsidR="008A0DFA" w:rsidRPr="001B0B4B" w:rsidRDefault="008A0DFA" w:rsidP="008A0DFA">
            <w:pPr>
              <w:tabs>
                <w:tab w:val="left" w:pos="1276"/>
              </w:tabs>
              <w:ind w:right="5"/>
              <w:jc w:val="center"/>
              <w:rPr>
                <w:color w:val="000000" w:themeColor="text1"/>
              </w:rPr>
            </w:pPr>
            <w:r>
              <w:rPr>
                <w:color w:val="000000" w:themeColor="text1"/>
              </w:rPr>
              <w:t>2 неделя май</w:t>
            </w:r>
          </w:p>
        </w:tc>
        <w:tc>
          <w:tcPr>
            <w:tcW w:w="1418"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987"/>
                <w:tab w:val="left" w:pos="1276"/>
                <w:tab w:val="left" w:pos="1310"/>
              </w:tabs>
              <w:ind w:left="601" w:hanging="567"/>
              <w:jc w:val="center"/>
              <w:rPr>
                <w:color w:val="000000" w:themeColor="text1"/>
              </w:rPr>
            </w:pPr>
          </w:p>
        </w:tc>
        <w:tc>
          <w:tcPr>
            <w:tcW w:w="1701" w:type="dxa"/>
            <w:tcBorders>
              <w:top w:val="single" w:sz="4" w:space="0" w:color="000000"/>
              <w:left w:val="single" w:sz="4" w:space="0" w:color="auto"/>
              <w:bottom w:val="single" w:sz="4" w:space="0" w:color="000000"/>
              <w:right w:val="single" w:sz="4" w:space="0" w:color="000000"/>
            </w:tcBorders>
          </w:tcPr>
          <w:p w:rsidR="008A0DFA" w:rsidRDefault="008A0DFA" w:rsidP="008A0DFA">
            <w:r w:rsidRPr="006F728A">
              <w:rPr>
                <w:color w:val="000000" w:themeColor="text1"/>
              </w:rPr>
              <w:t>Урок № 3</w:t>
            </w:r>
            <w:r>
              <w:rPr>
                <w:color w:val="000000" w:themeColor="text1"/>
              </w:rPr>
              <w:t>2</w:t>
            </w:r>
            <w:r w:rsidRPr="006F728A">
              <w:rPr>
                <w:color w:val="000000" w:themeColor="text1"/>
              </w:rPr>
              <w:t xml:space="preserve"> </w:t>
            </w:r>
            <w:r>
              <w:rPr>
                <w:color w:val="000000" w:themeColor="text1"/>
              </w:rPr>
              <w:t>проводится в счёт резервного времени</w:t>
            </w:r>
            <w:r w:rsidRPr="006F728A">
              <w:rPr>
                <w:color w:val="000000" w:themeColor="text1"/>
              </w:rPr>
              <w:t>, так как совпадает с праздничным днем.</w:t>
            </w:r>
          </w:p>
        </w:tc>
      </w:tr>
      <w:tr w:rsidR="008A0DFA" w:rsidRPr="001B0B4B" w:rsidTr="008A0DFA">
        <w:trPr>
          <w:trHeight w:val="696"/>
        </w:trPr>
        <w:tc>
          <w:tcPr>
            <w:tcW w:w="534"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r w:rsidRPr="001B0B4B">
              <w:t>33</w:t>
            </w:r>
          </w:p>
        </w:tc>
        <w:tc>
          <w:tcPr>
            <w:tcW w:w="3402"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rPr>
                <w:b/>
              </w:rPr>
            </w:pPr>
            <w:r w:rsidRPr="001B0B4B">
              <w:rPr>
                <w:b/>
              </w:rPr>
              <w:t>Итоговая контрольная работа на промежуточной аттестации</w:t>
            </w:r>
          </w:p>
        </w:tc>
        <w:tc>
          <w:tcPr>
            <w:tcW w:w="850"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r w:rsidRPr="001B0B4B">
              <w:t>1</w:t>
            </w:r>
          </w:p>
        </w:tc>
        <w:tc>
          <w:tcPr>
            <w:tcW w:w="1701"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pPr>
              <w:tabs>
                <w:tab w:val="left" w:pos="1276"/>
              </w:tabs>
              <w:ind w:right="5"/>
              <w:jc w:val="center"/>
            </w:pPr>
            <w:r w:rsidRPr="001B0B4B">
              <w:rPr>
                <w:color w:val="000000"/>
                <w:shd w:val="clear" w:color="auto" w:fill="FFFFFF"/>
              </w:rPr>
              <w:t>Урок развивающего контроля</w:t>
            </w:r>
          </w:p>
        </w:tc>
        <w:tc>
          <w:tcPr>
            <w:tcW w:w="3544"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pPr>
              <w:tabs>
                <w:tab w:val="left" w:pos="1276"/>
              </w:tabs>
              <w:ind w:right="5"/>
              <w:jc w:val="center"/>
            </w:pPr>
            <w:r w:rsidRPr="001B0B4B">
              <w:rPr>
                <w:b/>
              </w:rPr>
              <w:t>(тестирование).</w:t>
            </w:r>
          </w:p>
        </w:tc>
        <w:tc>
          <w:tcPr>
            <w:tcW w:w="1417"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r w:rsidRPr="001B0B4B">
              <w:t>Итоговый</w:t>
            </w:r>
          </w:p>
          <w:p w:rsidR="008A0DFA" w:rsidRPr="001B0B4B" w:rsidRDefault="008A0DFA" w:rsidP="008A0DFA">
            <w:pPr>
              <w:tabs>
                <w:tab w:val="left" w:pos="1276"/>
              </w:tabs>
              <w:ind w:right="5"/>
              <w:jc w:val="center"/>
            </w:pPr>
          </w:p>
        </w:tc>
        <w:tc>
          <w:tcPr>
            <w:tcW w:w="1276" w:type="dxa"/>
            <w:tcBorders>
              <w:top w:val="single" w:sz="4" w:space="0" w:color="000000"/>
              <w:left w:val="single" w:sz="4" w:space="0" w:color="000000"/>
              <w:bottom w:val="single" w:sz="4" w:space="0" w:color="000000"/>
              <w:right w:val="single" w:sz="4" w:space="0" w:color="auto"/>
            </w:tcBorders>
          </w:tcPr>
          <w:p w:rsidR="008A0DFA" w:rsidRPr="001B0B4B" w:rsidRDefault="008A0DFA" w:rsidP="008A0DFA">
            <w:pPr>
              <w:tabs>
                <w:tab w:val="left" w:pos="1276"/>
              </w:tabs>
              <w:ind w:right="5"/>
              <w:jc w:val="center"/>
              <w:rPr>
                <w:color w:val="000000" w:themeColor="text1"/>
              </w:rPr>
            </w:pPr>
            <w:r>
              <w:rPr>
                <w:color w:val="000000" w:themeColor="text1"/>
              </w:rPr>
              <w:t>3 неделя май</w:t>
            </w:r>
          </w:p>
        </w:tc>
        <w:tc>
          <w:tcPr>
            <w:tcW w:w="1418"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987"/>
                <w:tab w:val="left" w:pos="1276"/>
                <w:tab w:val="left" w:pos="1310"/>
              </w:tabs>
              <w:ind w:left="601" w:hanging="567"/>
              <w:jc w:val="center"/>
              <w:rPr>
                <w:color w:val="000000" w:themeColor="text1"/>
              </w:rPr>
            </w:pPr>
          </w:p>
        </w:tc>
        <w:tc>
          <w:tcPr>
            <w:tcW w:w="1701"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635"/>
                <w:tab w:val="left" w:pos="1276"/>
              </w:tabs>
              <w:ind w:left="317" w:hanging="284"/>
              <w:jc w:val="center"/>
              <w:rPr>
                <w:color w:val="000000" w:themeColor="text1"/>
              </w:rPr>
            </w:pPr>
          </w:p>
        </w:tc>
      </w:tr>
      <w:tr w:rsidR="008A0DFA" w:rsidRPr="001B0B4B" w:rsidTr="008A0DFA">
        <w:trPr>
          <w:trHeight w:val="696"/>
        </w:trPr>
        <w:tc>
          <w:tcPr>
            <w:tcW w:w="534"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rPr>
              <w:t>34-35</w:t>
            </w:r>
          </w:p>
        </w:tc>
        <w:tc>
          <w:tcPr>
            <w:tcW w:w="3402"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rPr>
                <w:b/>
                <w:color w:val="000000" w:themeColor="text1"/>
              </w:rPr>
            </w:pPr>
            <w:r w:rsidRPr="001B0B4B">
              <w:rPr>
                <w:b/>
                <w:color w:val="000000" w:themeColor="text1"/>
              </w:rPr>
              <w:t>Резерв времени</w:t>
            </w:r>
          </w:p>
        </w:tc>
        <w:tc>
          <w:tcPr>
            <w:tcW w:w="850"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p>
        </w:tc>
        <w:tc>
          <w:tcPr>
            <w:tcW w:w="1701"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pPr>
              <w:tabs>
                <w:tab w:val="left" w:pos="1276"/>
              </w:tabs>
              <w:ind w:right="5"/>
              <w:jc w:val="center"/>
              <w:rPr>
                <w:color w:val="000000" w:themeColor="text1"/>
              </w:rPr>
            </w:pPr>
          </w:p>
        </w:tc>
        <w:tc>
          <w:tcPr>
            <w:tcW w:w="3544"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pPr>
              <w:tabs>
                <w:tab w:val="left" w:pos="1276"/>
              </w:tabs>
              <w:ind w:right="5"/>
              <w:jc w:val="center"/>
              <w:rPr>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pPr>
              <w:tabs>
                <w:tab w:val="left" w:pos="1276"/>
              </w:tabs>
              <w:jc w:val="center"/>
              <w:rPr>
                <w:color w:val="000000" w:themeColor="text1"/>
              </w:rPr>
            </w:pPr>
          </w:p>
        </w:tc>
        <w:tc>
          <w:tcPr>
            <w:tcW w:w="1276" w:type="dxa"/>
            <w:tcBorders>
              <w:top w:val="single" w:sz="4" w:space="0" w:color="000000"/>
              <w:left w:val="single" w:sz="4" w:space="0" w:color="000000"/>
              <w:bottom w:val="single" w:sz="4" w:space="0" w:color="000000"/>
              <w:right w:val="single" w:sz="4" w:space="0" w:color="auto"/>
            </w:tcBorders>
          </w:tcPr>
          <w:p w:rsidR="008A0DFA" w:rsidRPr="001B0B4B" w:rsidRDefault="008A0DFA" w:rsidP="008A0DFA">
            <w:pPr>
              <w:tabs>
                <w:tab w:val="left" w:pos="1276"/>
              </w:tabs>
              <w:ind w:right="5"/>
              <w:jc w:val="center"/>
              <w:rPr>
                <w:color w:val="000000" w:themeColor="text1"/>
              </w:rPr>
            </w:pPr>
            <w:r>
              <w:rPr>
                <w:color w:val="000000" w:themeColor="text1"/>
              </w:rPr>
              <w:t>4 неделя май</w:t>
            </w:r>
          </w:p>
        </w:tc>
        <w:tc>
          <w:tcPr>
            <w:tcW w:w="1418"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987"/>
                <w:tab w:val="left" w:pos="1276"/>
                <w:tab w:val="left" w:pos="1310"/>
              </w:tabs>
              <w:ind w:left="601" w:hanging="567"/>
              <w:jc w:val="center"/>
              <w:rPr>
                <w:color w:val="000000" w:themeColor="text1"/>
              </w:rPr>
            </w:pPr>
          </w:p>
        </w:tc>
        <w:tc>
          <w:tcPr>
            <w:tcW w:w="1701"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635"/>
                <w:tab w:val="left" w:pos="1276"/>
              </w:tabs>
              <w:ind w:left="317" w:hanging="284"/>
              <w:jc w:val="center"/>
              <w:rPr>
                <w:color w:val="000000" w:themeColor="text1"/>
              </w:rPr>
            </w:pPr>
          </w:p>
        </w:tc>
      </w:tr>
    </w:tbl>
    <w:p w:rsidR="003B1472" w:rsidRDefault="003B1472" w:rsidP="00746826">
      <w:pPr>
        <w:tabs>
          <w:tab w:val="left" w:pos="1575"/>
        </w:tabs>
        <w:rPr>
          <w:b/>
        </w:rPr>
      </w:pPr>
    </w:p>
    <w:p w:rsidR="00895E2F" w:rsidRDefault="00895E2F" w:rsidP="00746826">
      <w:pPr>
        <w:tabs>
          <w:tab w:val="left" w:pos="1575"/>
        </w:tabs>
      </w:pPr>
    </w:p>
    <w:p w:rsidR="008A0DFA" w:rsidRDefault="008A0DFA" w:rsidP="00746826">
      <w:pPr>
        <w:tabs>
          <w:tab w:val="left" w:pos="1575"/>
        </w:tabs>
      </w:pPr>
    </w:p>
    <w:p w:rsidR="008A0DFA" w:rsidRDefault="008A0DFA" w:rsidP="008A0DFA">
      <w:pPr>
        <w:tabs>
          <w:tab w:val="left" w:pos="1575"/>
        </w:tabs>
        <w:rPr>
          <w:b/>
          <w:color w:val="000000" w:themeColor="text1"/>
        </w:rPr>
      </w:pPr>
      <w:r w:rsidRPr="001B0B4B">
        <w:rPr>
          <w:b/>
        </w:rPr>
        <w:t xml:space="preserve">Программа учебного предмета «Информатика» 9 класс составляет 34 часов ( 1 час в неделю). </w:t>
      </w:r>
      <w:r w:rsidRPr="001B0B4B">
        <w:rPr>
          <w:b/>
          <w:color w:val="000000" w:themeColor="text1"/>
        </w:rPr>
        <w:t xml:space="preserve">Учебник: Семакин И.Г., </w:t>
      </w:r>
      <w:proofErr w:type="spellStart"/>
      <w:r w:rsidRPr="001B0B4B">
        <w:rPr>
          <w:b/>
          <w:color w:val="000000" w:themeColor="text1"/>
        </w:rPr>
        <w:t>Залогова</w:t>
      </w:r>
      <w:proofErr w:type="spellEnd"/>
      <w:r w:rsidRPr="001B0B4B">
        <w:rPr>
          <w:b/>
          <w:color w:val="000000" w:themeColor="text1"/>
        </w:rPr>
        <w:t xml:space="preserve"> Л.А.</w:t>
      </w:r>
    </w:p>
    <w:p w:rsidR="00C02BF8" w:rsidRDefault="00C02BF8" w:rsidP="008A0DFA">
      <w:pPr>
        <w:tabs>
          <w:tab w:val="left" w:pos="1575"/>
        </w:tabs>
      </w:pPr>
    </w:p>
    <w:tbl>
      <w:tblPr>
        <w:tblpPr w:leftFromText="180" w:rightFromText="180" w:vertAnchor="page" w:horzAnchor="margin" w:tblpY="925"/>
        <w:tblW w:w="158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3402"/>
        <w:gridCol w:w="850"/>
        <w:gridCol w:w="1701"/>
        <w:gridCol w:w="3544"/>
        <w:gridCol w:w="1417"/>
        <w:gridCol w:w="1276"/>
        <w:gridCol w:w="1418"/>
        <w:gridCol w:w="1701"/>
      </w:tblGrid>
      <w:tr w:rsidR="008A0DFA" w:rsidRPr="001B0B4B" w:rsidTr="008A0DFA">
        <w:trPr>
          <w:trHeight w:val="414"/>
        </w:trPr>
        <w:tc>
          <w:tcPr>
            <w:tcW w:w="534" w:type="dxa"/>
            <w:vMerge w:val="restart"/>
            <w:tcBorders>
              <w:top w:val="single" w:sz="4" w:space="0" w:color="000000"/>
              <w:left w:val="single" w:sz="4" w:space="0" w:color="000000"/>
              <w:bottom w:val="single" w:sz="4" w:space="0" w:color="000000"/>
              <w:right w:val="single" w:sz="4" w:space="0" w:color="auto"/>
            </w:tcBorders>
            <w:vAlign w:val="center"/>
            <w:hideMark/>
          </w:tcPr>
          <w:p w:rsidR="008A0DFA" w:rsidRPr="001B0B4B" w:rsidRDefault="008A0DFA" w:rsidP="008A0DFA">
            <w:pPr>
              <w:tabs>
                <w:tab w:val="left" w:pos="1276"/>
              </w:tabs>
              <w:ind w:right="5"/>
              <w:jc w:val="center"/>
              <w:rPr>
                <w:b/>
              </w:rPr>
            </w:pPr>
            <w:r w:rsidRPr="001B0B4B">
              <w:rPr>
                <w:b/>
              </w:rPr>
              <w:t>№</w:t>
            </w:r>
          </w:p>
        </w:tc>
        <w:tc>
          <w:tcPr>
            <w:tcW w:w="3402" w:type="dxa"/>
            <w:vMerge w:val="restart"/>
            <w:tcBorders>
              <w:top w:val="single" w:sz="4" w:space="0" w:color="000000"/>
              <w:left w:val="single" w:sz="4" w:space="0" w:color="auto"/>
              <w:bottom w:val="single" w:sz="4" w:space="0" w:color="000000"/>
              <w:right w:val="single" w:sz="4" w:space="0" w:color="000000"/>
            </w:tcBorders>
            <w:vAlign w:val="center"/>
            <w:hideMark/>
          </w:tcPr>
          <w:p w:rsidR="008A0DFA" w:rsidRPr="001B0B4B" w:rsidRDefault="008A0DFA" w:rsidP="008A0DFA">
            <w:pPr>
              <w:tabs>
                <w:tab w:val="left" w:pos="1276"/>
              </w:tabs>
              <w:ind w:right="5"/>
              <w:jc w:val="center"/>
              <w:rPr>
                <w:b/>
                <w:color w:val="000000"/>
              </w:rPr>
            </w:pPr>
            <w:r w:rsidRPr="001B0B4B">
              <w:rPr>
                <w:b/>
                <w:color w:val="000000"/>
              </w:rPr>
              <w:t>Тема урока</w:t>
            </w:r>
          </w:p>
        </w:tc>
        <w:tc>
          <w:tcPr>
            <w:tcW w:w="850" w:type="dxa"/>
            <w:vMerge w:val="restart"/>
            <w:tcBorders>
              <w:top w:val="single" w:sz="4" w:space="0" w:color="000000"/>
              <w:left w:val="single" w:sz="4" w:space="0" w:color="000000"/>
              <w:bottom w:val="single" w:sz="4" w:space="0" w:color="000000"/>
              <w:right w:val="single" w:sz="4" w:space="0" w:color="000000"/>
            </w:tcBorders>
            <w:vAlign w:val="center"/>
            <w:hideMark/>
          </w:tcPr>
          <w:p w:rsidR="008A0DFA" w:rsidRPr="001B0B4B" w:rsidRDefault="008A0DFA" w:rsidP="008A0DFA">
            <w:pPr>
              <w:tabs>
                <w:tab w:val="left" w:pos="1276"/>
              </w:tabs>
              <w:ind w:right="5"/>
              <w:jc w:val="center"/>
              <w:rPr>
                <w:b/>
              </w:rPr>
            </w:pPr>
            <w:r w:rsidRPr="001B0B4B">
              <w:rPr>
                <w:b/>
              </w:rPr>
              <w:t>Кол-во часов</w:t>
            </w:r>
          </w:p>
        </w:tc>
        <w:tc>
          <w:tcPr>
            <w:tcW w:w="1701" w:type="dxa"/>
            <w:vMerge w:val="restart"/>
            <w:tcBorders>
              <w:top w:val="single" w:sz="4" w:space="0" w:color="000000"/>
              <w:left w:val="single" w:sz="4" w:space="0" w:color="000000"/>
              <w:bottom w:val="single" w:sz="4" w:space="0" w:color="000000"/>
              <w:right w:val="single" w:sz="4" w:space="0" w:color="000000"/>
            </w:tcBorders>
            <w:vAlign w:val="center"/>
          </w:tcPr>
          <w:p w:rsidR="008A0DFA" w:rsidRPr="001B0B4B" w:rsidRDefault="008A0DFA" w:rsidP="008A0DFA">
            <w:pPr>
              <w:tabs>
                <w:tab w:val="left" w:pos="1276"/>
              </w:tabs>
              <w:ind w:right="5"/>
              <w:rPr>
                <w:b/>
              </w:rPr>
            </w:pPr>
          </w:p>
          <w:p w:rsidR="008A0DFA" w:rsidRPr="001B0B4B" w:rsidRDefault="008A0DFA" w:rsidP="008A0DFA">
            <w:pPr>
              <w:tabs>
                <w:tab w:val="left" w:pos="1276"/>
              </w:tabs>
              <w:ind w:right="5"/>
              <w:jc w:val="center"/>
              <w:rPr>
                <w:b/>
              </w:rPr>
            </w:pPr>
            <w:r w:rsidRPr="001B0B4B">
              <w:rPr>
                <w:b/>
              </w:rPr>
              <w:t>Тип урока</w:t>
            </w:r>
          </w:p>
        </w:tc>
        <w:tc>
          <w:tcPr>
            <w:tcW w:w="3544" w:type="dxa"/>
            <w:vMerge w:val="restart"/>
            <w:tcBorders>
              <w:top w:val="single" w:sz="4" w:space="0" w:color="000000"/>
              <w:left w:val="single" w:sz="4" w:space="0" w:color="000000"/>
              <w:right w:val="single" w:sz="4" w:space="0" w:color="000000"/>
            </w:tcBorders>
            <w:vAlign w:val="center"/>
          </w:tcPr>
          <w:p w:rsidR="008A0DFA" w:rsidRPr="001B0B4B" w:rsidRDefault="008A0DFA" w:rsidP="008A0DFA">
            <w:pPr>
              <w:tabs>
                <w:tab w:val="left" w:pos="1276"/>
              </w:tabs>
              <w:ind w:right="5"/>
              <w:jc w:val="center"/>
              <w:rPr>
                <w:b/>
              </w:rPr>
            </w:pPr>
            <w:r w:rsidRPr="001B0B4B">
              <w:rPr>
                <w:b/>
              </w:rPr>
              <w:t>Характеристика деятельности учащихся</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hideMark/>
          </w:tcPr>
          <w:p w:rsidR="008A0DFA" w:rsidRPr="001B0B4B" w:rsidRDefault="008A0DFA" w:rsidP="008A0DFA">
            <w:pPr>
              <w:tabs>
                <w:tab w:val="left" w:pos="1276"/>
              </w:tabs>
              <w:ind w:right="5"/>
              <w:jc w:val="center"/>
              <w:rPr>
                <w:b/>
              </w:rPr>
            </w:pPr>
            <w:r w:rsidRPr="001B0B4B">
              <w:rPr>
                <w:b/>
              </w:rPr>
              <w:t>Виды, форма контроля</w:t>
            </w:r>
          </w:p>
        </w:tc>
        <w:tc>
          <w:tcPr>
            <w:tcW w:w="2694" w:type="dxa"/>
            <w:gridSpan w:val="2"/>
            <w:tcBorders>
              <w:top w:val="single" w:sz="4" w:space="0" w:color="000000"/>
              <w:left w:val="single" w:sz="4" w:space="0" w:color="000000"/>
              <w:bottom w:val="single" w:sz="4" w:space="0" w:color="000000"/>
              <w:right w:val="single" w:sz="4" w:space="0" w:color="000000"/>
            </w:tcBorders>
          </w:tcPr>
          <w:p w:rsidR="008A0DFA" w:rsidRPr="001B0B4B" w:rsidRDefault="008A0DFA" w:rsidP="008A0DFA">
            <w:pPr>
              <w:pStyle w:val="a3"/>
              <w:jc w:val="center"/>
              <w:rPr>
                <w:rFonts w:ascii="Times New Roman" w:hAnsi="Times New Roman"/>
                <w:b/>
                <w:color w:val="000000"/>
                <w:sz w:val="24"/>
                <w:szCs w:val="24"/>
              </w:rPr>
            </w:pPr>
            <w:r w:rsidRPr="001B0B4B">
              <w:rPr>
                <w:rFonts w:ascii="Times New Roman" w:hAnsi="Times New Roman"/>
                <w:b/>
                <w:color w:val="000000"/>
                <w:sz w:val="24"/>
                <w:szCs w:val="24"/>
              </w:rPr>
              <w:t>Дата</w:t>
            </w:r>
          </w:p>
        </w:tc>
        <w:tc>
          <w:tcPr>
            <w:tcW w:w="1701" w:type="dxa"/>
            <w:vMerge w:val="restart"/>
            <w:tcBorders>
              <w:top w:val="single" w:sz="4" w:space="0" w:color="000000"/>
              <w:left w:val="single" w:sz="4" w:space="0" w:color="000000"/>
              <w:right w:val="single" w:sz="4" w:space="0" w:color="000000"/>
            </w:tcBorders>
          </w:tcPr>
          <w:p w:rsidR="008A0DFA" w:rsidRPr="001B0B4B" w:rsidRDefault="008A0DFA" w:rsidP="008A0DFA">
            <w:pPr>
              <w:pStyle w:val="a3"/>
              <w:tabs>
                <w:tab w:val="center" w:pos="1451"/>
              </w:tabs>
              <w:rPr>
                <w:rFonts w:ascii="Times New Roman" w:hAnsi="Times New Roman"/>
                <w:b/>
                <w:color w:val="000000"/>
                <w:sz w:val="24"/>
                <w:szCs w:val="24"/>
              </w:rPr>
            </w:pPr>
            <w:r w:rsidRPr="001B0B4B">
              <w:rPr>
                <w:rFonts w:ascii="Times New Roman" w:hAnsi="Times New Roman"/>
                <w:b/>
                <w:color w:val="000000"/>
                <w:sz w:val="24"/>
                <w:szCs w:val="24"/>
              </w:rPr>
              <w:t>Примечание</w:t>
            </w:r>
            <w:r w:rsidRPr="001B0B4B">
              <w:rPr>
                <w:rFonts w:ascii="Times New Roman" w:hAnsi="Times New Roman"/>
                <w:b/>
                <w:color w:val="000000"/>
                <w:sz w:val="24"/>
                <w:szCs w:val="24"/>
              </w:rPr>
              <w:tab/>
            </w:r>
          </w:p>
        </w:tc>
      </w:tr>
      <w:tr w:rsidR="008A0DFA" w:rsidRPr="001B0B4B" w:rsidTr="008A0DFA">
        <w:trPr>
          <w:trHeight w:val="412"/>
        </w:trPr>
        <w:tc>
          <w:tcPr>
            <w:tcW w:w="534" w:type="dxa"/>
            <w:vMerge/>
            <w:tcBorders>
              <w:top w:val="single" w:sz="4" w:space="0" w:color="000000"/>
              <w:left w:val="single" w:sz="4" w:space="0" w:color="000000"/>
              <w:bottom w:val="single" w:sz="4" w:space="0" w:color="000000"/>
              <w:right w:val="single" w:sz="4" w:space="0" w:color="auto"/>
            </w:tcBorders>
            <w:vAlign w:val="center"/>
            <w:hideMark/>
          </w:tcPr>
          <w:p w:rsidR="008A0DFA" w:rsidRPr="001B0B4B" w:rsidRDefault="008A0DFA" w:rsidP="008A0DFA">
            <w:pPr>
              <w:jc w:val="center"/>
              <w:rPr>
                <w:b/>
              </w:rPr>
            </w:pPr>
          </w:p>
        </w:tc>
        <w:tc>
          <w:tcPr>
            <w:tcW w:w="3402" w:type="dxa"/>
            <w:vMerge/>
            <w:tcBorders>
              <w:top w:val="single" w:sz="4" w:space="0" w:color="000000"/>
              <w:left w:val="single" w:sz="4" w:space="0" w:color="auto"/>
              <w:bottom w:val="single" w:sz="4" w:space="0" w:color="000000"/>
              <w:right w:val="single" w:sz="4" w:space="0" w:color="000000"/>
            </w:tcBorders>
            <w:vAlign w:val="center"/>
            <w:hideMark/>
          </w:tcPr>
          <w:p w:rsidR="008A0DFA" w:rsidRPr="001B0B4B" w:rsidRDefault="008A0DFA" w:rsidP="008A0DFA">
            <w:pPr>
              <w:jc w:val="center"/>
              <w:rPr>
                <w:b/>
              </w:rPr>
            </w:pP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8A0DFA" w:rsidRPr="001B0B4B" w:rsidRDefault="008A0DFA" w:rsidP="008A0DFA">
            <w:pPr>
              <w:jc w:val="center"/>
              <w:rPr>
                <w:b/>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8A0DFA" w:rsidRPr="001B0B4B" w:rsidRDefault="008A0DFA" w:rsidP="008A0DFA">
            <w:pPr>
              <w:jc w:val="center"/>
              <w:rPr>
                <w:b/>
              </w:rPr>
            </w:pPr>
          </w:p>
        </w:tc>
        <w:tc>
          <w:tcPr>
            <w:tcW w:w="3544" w:type="dxa"/>
            <w:vMerge/>
            <w:tcBorders>
              <w:left w:val="single" w:sz="4" w:space="0" w:color="000000"/>
              <w:bottom w:val="single" w:sz="4" w:space="0" w:color="000000"/>
              <w:right w:val="single" w:sz="4" w:space="0" w:color="000000"/>
            </w:tcBorders>
          </w:tcPr>
          <w:p w:rsidR="008A0DFA" w:rsidRPr="001B0B4B" w:rsidRDefault="008A0DFA" w:rsidP="008A0DFA">
            <w:pPr>
              <w:jc w:val="center"/>
              <w:rPr>
                <w:b/>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rsidR="008A0DFA" w:rsidRPr="001B0B4B" w:rsidRDefault="008A0DFA" w:rsidP="008A0DFA">
            <w:pPr>
              <w:jc w:val="center"/>
              <w:rPr>
                <w:b/>
              </w:rPr>
            </w:pPr>
          </w:p>
        </w:tc>
        <w:tc>
          <w:tcPr>
            <w:tcW w:w="1276" w:type="dxa"/>
            <w:tcBorders>
              <w:top w:val="single" w:sz="4" w:space="0" w:color="000000"/>
              <w:left w:val="single" w:sz="4" w:space="0" w:color="000000"/>
              <w:bottom w:val="single" w:sz="4" w:space="0" w:color="000000"/>
              <w:right w:val="single" w:sz="4" w:space="0" w:color="auto"/>
            </w:tcBorders>
          </w:tcPr>
          <w:p w:rsidR="008A0DFA" w:rsidRPr="001B0B4B" w:rsidRDefault="008A0DFA" w:rsidP="008A0DFA">
            <w:pPr>
              <w:pStyle w:val="a3"/>
              <w:jc w:val="center"/>
              <w:rPr>
                <w:rFonts w:ascii="Times New Roman" w:hAnsi="Times New Roman"/>
                <w:b/>
                <w:color w:val="000000"/>
                <w:sz w:val="24"/>
                <w:szCs w:val="24"/>
              </w:rPr>
            </w:pPr>
            <w:r w:rsidRPr="001B0B4B">
              <w:rPr>
                <w:rFonts w:ascii="Times New Roman" w:hAnsi="Times New Roman"/>
                <w:b/>
                <w:color w:val="000000"/>
                <w:sz w:val="24"/>
                <w:szCs w:val="24"/>
              </w:rPr>
              <w:t>по плану</w:t>
            </w:r>
          </w:p>
        </w:tc>
        <w:tc>
          <w:tcPr>
            <w:tcW w:w="1418"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pStyle w:val="a3"/>
              <w:jc w:val="center"/>
              <w:rPr>
                <w:rFonts w:ascii="Times New Roman" w:hAnsi="Times New Roman"/>
                <w:b/>
                <w:color w:val="000000"/>
                <w:sz w:val="24"/>
                <w:szCs w:val="24"/>
              </w:rPr>
            </w:pPr>
            <w:r w:rsidRPr="001B0B4B">
              <w:rPr>
                <w:rFonts w:ascii="Times New Roman" w:hAnsi="Times New Roman"/>
                <w:b/>
                <w:color w:val="000000"/>
                <w:sz w:val="24"/>
                <w:szCs w:val="24"/>
              </w:rPr>
              <w:t>по факту</w:t>
            </w:r>
          </w:p>
        </w:tc>
        <w:tc>
          <w:tcPr>
            <w:tcW w:w="1701" w:type="dxa"/>
            <w:vMerge/>
            <w:tcBorders>
              <w:left w:val="single" w:sz="4" w:space="0" w:color="000000"/>
              <w:bottom w:val="single" w:sz="4" w:space="0" w:color="000000"/>
              <w:right w:val="single" w:sz="4" w:space="0" w:color="000000"/>
            </w:tcBorders>
          </w:tcPr>
          <w:p w:rsidR="008A0DFA" w:rsidRPr="001B0B4B" w:rsidRDefault="008A0DFA" w:rsidP="008A0DFA">
            <w:pPr>
              <w:pStyle w:val="a3"/>
              <w:jc w:val="center"/>
              <w:rPr>
                <w:rFonts w:ascii="Times New Roman" w:hAnsi="Times New Roman"/>
                <w:b/>
                <w:color w:val="000000"/>
                <w:sz w:val="24"/>
                <w:szCs w:val="24"/>
              </w:rPr>
            </w:pPr>
          </w:p>
        </w:tc>
      </w:tr>
      <w:tr w:rsidR="008A0DFA" w:rsidRPr="001B0B4B" w:rsidTr="008A0DFA">
        <w:trPr>
          <w:trHeight w:val="545"/>
        </w:trPr>
        <w:tc>
          <w:tcPr>
            <w:tcW w:w="3936" w:type="dxa"/>
            <w:gridSpan w:val="2"/>
            <w:tcBorders>
              <w:top w:val="single" w:sz="4" w:space="0" w:color="000000"/>
              <w:left w:val="single" w:sz="4" w:space="0" w:color="000000"/>
              <w:bottom w:val="single" w:sz="4" w:space="0" w:color="000000"/>
              <w:right w:val="single" w:sz="4" w:space="0" w:color="000000"/>
            </w:tcBorders>
            <w:hideMark/>
          </w:tcPr>
          <w:p w:rsidR="008A0DFA" w:rsidRDefault="008A0DFA" w:rsidP="008A0DFA">
            <w:pPr>
              <w:tabs>
                <w:tab w:val="left" w:pos="1276"/>
              </w:tabs>
              <w:ind w:right="5"/>
              <w:rPr>
                <w:b/>
              </w:rPr>
            </w:pPr>
            <w:r w:rsidRPr="001B0B4B">
              <w:rPr>
                <w:b/>
                <w:color w:val="000000" w:themeColor="text1"/>
              </w:rPr>
              <w:t xml:space="preserve">Глава 1. </w:t>
            </w:r>
            <w:r w:rsidRPr="001B0B4B">
              <w:rPr>
                <w:b/>
                <w:bCs/>
                <w:color w:val="000000" w:themeColor="text1"/>
              </w:rPr>
              <w:t xml:space="preserve"> </w:t>
            </w:r>
            <w:r w:rsidRPr="001B0B4B">
              <w:rPr>
                <w:b/>
              </w:rPr>
              <w:t xml:space="preserve">Исполнители и алгоритмы. Управление </w:t>
            </w:r>
          </w:p>
          <w:p w:rsidR="008A0DFA" w:rsidRPr="001B0B4B" w:rsidRDefault="008A0DFA" w:rsidP="008A0DFA">
            <w:pPr>
              <w:tabs>
                <w:tab w:val="left" w:pos="1276"/>
              </w:tabs>
              <w:ind w:right="5"/>
              <w:rPr>
                <w:b/>
                <w:color w:val="000000" w:themeColor="text1"/>
              </w:rPr>
            </w:pPr>
            <w:r w:rsidRPr="001B0B4B">
              <w:rPr>
                <w:b/>
              </w:rPr>
              <w:t>исполнителями</w:t>
            </w:r>
          </w:p>
        </w:tc>
        <w:tc>
          <w:tcPr>
            <w:tcW w:w="850"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b/>
              </w:rPr>
            </w:pPr>
            <w:r w:rsidRPr="001B0B4B">
              <w:rPr>
                <w:b/>
              </w:rPr>
              <w:t>3</w:t>
            </w:r>
          </w:p>
        </w:tc>
        <w:tc>
          <w:tcPr>
            <w:tcW w:w="1701"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pPr>
              <w:tabs>
                <w:tab w:val="left" w:pos="1276"/>
              </w:tabs>
              <w:ind w:right="5"/>
              <w:jc w:val="both"/>
            </w:pPr>
          </w:p>
        </w:tc>
        <w:tc>
          <w:tcPr>
            <w:tcW w:w="9356" w:type="dxa"/>
            <w:gridSpan w:val="5"/>
            <w:tcBorders>
              <w:top w:val="single" w:sz="4" w:space="0" w:color="000000"/>
              <w:left w:val="single" w:sz="4" w:space="0" w:color="000000"/>
              <w:bottom w:val="single" w:sz="4" w:space="0" w:color="000000"/>
              <w:right w:val="single" w:sz="4" w:space="0" w:color="000000"/>
            </w:tcBorders>
          </w:tcPr>
          <w:p w:rsidR="008A0DFA" w:rsidRPr="001B0B4B" w:rsidRDefault="008A0DFA" w:rsidP="008A0DFA">
            <w:pPr>
              <w:tabs>
                <w:tab w:val="left" w:pos="1276"/>
              </w:tabs>
              <w:ind w:right="5"/>
              <w:jc w:val="both"/>
            </w:pPr>
          </w:p>
        </w:tc>
      </w:tr>
      <w:tr w:rsidR="008A0DFA" w:rsidRPr="001B0B4B" w:rsidTr="008A0DFA">
        <w:trPr>
          <w:trHeight w:val="708"/>
        </w:trPr>
        <w:tc>
          <w:tcPr>
            <w:tcW w:w="534"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rPr>
              <w:t>1</w:t>
            </w:r>
          </w:p>
        </w:tc>
        <w:tc>
          <w:tcPr>
            <w:tcW w:w="3402"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rPr>
                <w:color w:val="000000" w:themeColor="text1"/>
              </w:rPr>
            </w:pPr>
            <w:r w:rsidRPr="001B0B4B">
              <w:t>Исполнители. Состояния, возможные обстановки и система команд исполнителя; команды-приказы и команды- запросы; отказ исполнителя. Необходимость формального описания исполнителя. Ручное управление исполнителем. 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w:t>
            </w:r>
          </w:p>
        </w:tc>
        <w:tc>
          <w:tcPr>
            <w:tcW w:w="850"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r w:rsidRPr="001B0B4B">
              <w:t>1</w:t>
            </w:r>
          </w:p>
        </w:tc>
        <w:tc>
          <w:tcPr>
            <w:tcW w:w="1701"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r w:rsidRPr="001B0B4B">
              <w:rPr>
                <w:color w:val="000000"/>
                <w:shd w:val="clear" w:color="auto" w:fill="FFFFFF"/>
              </w:rPr>
              <w:t>Урок «открытия» нового знания</w:t>
            </w:r>
          </w:p>
        </w:tc>
        <w:tc>
          <w:tcPr>
            <w:tcW w:w="3544" w:type="dxa"/>
            <w:vMerge w:val="restart"/>
            <w:tcBorders>
              <w:top w:val="single" w:sz="4" w:space="0" w:color="000000"/>
              <w:left w:val="single" w:sz="4" w:space="0" w:color="000000"/>
              <w:right w:val="single" w:sz="4" w:space="0" w:color="000000"/>
            </w:tcBorders>
          </w:tcPr>
          <w:p w:rsidR="008A0DFA" w:rsidRPr="001B0B4B" w:rsidRDefault="008A0DFA" w:rsidP="008A0DFA">
            <w:pPr>
              <w:tabs>
                <w:tab w:val="left" w:pos="1276"/>
              </w:tabs>
              <w:ind w:right="5"/>
            </w:pPr>
            <w:r w:rsidRPr="001B0B4B">
              <w:rPr>
                <w:i/>
              </w:rPr>
              <w:t>Аналитическая деятельность:</w:t>
            </w:r>
            <w:r w:rsidRPr="001B0B4B">
              <w:t xml:space="preserve"> </w:t>
            </w:r>
            <w:r w:rsidRPr="001B0B4B">
              <w:sym w:font="Symbol" w:char="F0B7"/>
            </w:r>
            <w:r w:rsidRPr="001B0B4B">
              <w:t xml:space="preserve"> определять по блок-схеме, для решения какой задачи предназначен данный алгоритм; </w:t>
            </w:r>
            <w:r w:rsidRPr="001B0B4B">
              <w:sym w:font="Symbol" w:char="F0B7"/>
            </w:r>
            <w:r w:rsidRPr="001B0B4B">
              <w:t xml:space="preserve"> отличать словесное описание алгоритма, от описания на формальном алгоритмическом языке; </w:t>
            </w:r>
          </w:p>
          <w:p w:rsidR="008A0DFA" w:rsidRPr="001B0B4B" w:rsidRDefault="008A0DFA" w:rsidP="008A0DFA">
            <w:pPr>
              <w:tabs>
                <w:tab w:val="left" w:pos="1276"/>
              </w:tabs>
              <w:ind w:right="5"/>
            </w:pPr>
            <w:r w:rsidRPr="001B0B4B">
              <w:sym w:font="Symbol" w:char="F0B7"/>
            </w:r>
            <w:r w:rsidRPr="001B0B4B">
              <w:t xml:space="preserve"> сравнивать различные алгоритмы решения одной задачи; </w:t>
            </w:r>
          </w:p>
          <w:p w:rsidR="008A0DFA" w:rsidRPr="001B0B4B" w:rsidRDefault="008A0DFA" w:rsidP="008A0DFA">
            <w:pPr>
              <w:tabs>
                <w:tab w:val="left" w:pos="1276"/>
              </w:tabs>
              <w:ind w:right="5"/>
            </w:pPr>
            <w:r w:rsidRPr="001B0B4B">
              <w:sym w:font="Symbol" w:char="F0B7"/>
            </w:r>
            <w:r w:rsidRPr="001B0B4B">
              <w:t xml:space="preserve"> приводить примеры состояния, возможных обстановок и системы команд исполнителя: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 </w:t>
            </w:r>
          </w:p>
          <w:p w:rsidR="008A0DFA" w:rsidRPr="001B0B4B" w:rsidRDefault="008A0DFA" w:rsidP="008A0DFA">
            <w:pPr>
              <w:tabs>
                <w:tab w:val="left" w:pos="1276"/>
              </w:tabs>
              <w:ind w:right="5"/>
            </w:pPr>
            <w:r w:rsidRPr="001B0B4B">
              <w:sym w:font="Symbol" w:char="F0B7"/>
            </w:r>
            <w:r w:rsidRPr="001B0B4B">
              <w:t xml:space="preserve"> анализировать </w:t>
            </w:r>
            <w:r w:rsidRPr="001B0B4B">
              <w:lastRenderedPageBreak/>
              <w:t xml:space="preserve">пользовательский интерфейс средств создания и выполнения программ; </w:t>
            </w:r>
          </w:p>
          <w:p w:rsidR="008A0DFA" w:rsidRPr="001B0B4B" w:rsidRDefault="008A0DFA" w:rsidP="008A0DFA">
            <w:pPr>
              <w:tabs>
                <w:tab w:val="left" w:pos="1276"/>
              </w:tabs>
              <w:ind w:right="5"/>
            </w:pPr>
            <w:r w:rsidRPr="001B0B4B">
              <w:sym w:font="Symbol" w:char="F0B7"/>
            </w:r>
            <w:r w:rsidRPr="001B0B4B">
              <w:t xml:space="preserve"> определять условия и возможности применения программного средства создания и выполнения программ для решения типовых задач; </w:t>
            </w:r>
          </w:p>
          <w:p w:rsidR="008A0DFA" w:rsidRPr="001B0B4B" w:rsidRDefault="008A0DFA" w:rsidP="008A0DFA">
            <w:pPr>
              <w:tabs>
                <w:tab w:val="left" w:pos="1276"/>
              </w:tabs>
              <w:ind w:right="5"/>
            </w:pPr>
            <w:r w:rsidRPr="001B0B4B">
              <w:sym w:font="Symbol" w:char="F0B7"/>
            </w:r>
            <w:r w:rsidRPr="001B0B4B">
              <w:t xml:space="preserve"> выявлять общее и отличия в разных программных продуктах, предназначенных для решения одного класса задач. </w:t>
            </w:r>
          </w:p>
          <w:p w:rsidR="008A0DFA" w:rsidRPr="001B0B4B" w:rsidRDefault="008A0DFA" w:rsidP="008A0DFA">
            <w:pPr>
              <w:tabs>
                <w:tab w:val="left" w:pos="1276"/>
              </w:tabs>
              <w:ind w:right="5"/>
            </w:pPr>
            <w:r w:rsidRPr="001B0B4B">
              <w:rPr>
                <w:i/>
              </w:rPr>
              <w:t>Практическая деятельность</w:t>
            </w:r>
            <w:r w:rsidRPr="001B0B4B">
              <w:t xml:space="preserve">: </w:t>
            </w:r>
          </w:p>
          <w:p w:rsidR="008A0DFA" w:rsidRPr="001B0B4B" w:rsidRDefault="008A0DFA" w:rsidP="008A0DFA">
            <w:pPr>
              <w:tabs>
                <w:tab w:val="left" w:pos="1276"/>
              </w:tabs>
              <w:ind w:right="5"/>
            </w:pPr>
            <w:r w:rsidRPr="001B0B4B">
              <w:sym w:font="Symbol" w:char="F0B7"/>
            </w:r>
            <w:r w:rsidRPr="001B0B4B">
              <w:t xml:space="preserve"> исполнять готовые алгоритмы для конкретных исходных данных; </w:t>
            </w:r>
          </w:p>
          <w:p w:rsidR="008A0DFA" w:rsidRPr="001B0B4B" w:rsidRDefault="008A0DFA" w:rsidP="008A0DFA">
            <w:pPr>
              <w:tabs>
                <w:tab w:val="left" w:pos="1276"/>
              </w:tabs>
              <w:ind w:right="5"/>
            </w:pPr>
            <w:r w:rsidRPr="001B0B4B">
              <w:sym w:font="Symbol" w:char="F0B7"/>
            </w:r>
            <w:r w:rsidRPr="001B0B4B">
              <w:t xml:space="preserve"> преобразовывать запись алгоритма с одной формы в другую.</w:t>
            </w:r>
          </w:p>
        </w:tc>
        <w:tc>
          <w:tcPr>
            <w:tcW w:w="1417"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r w:rsidRPr="001B0B4B">
              <w:lastRenderedPageBreak/>
              <w:t xml:space="preserve">Текущий </w:t>
            </w:r>
          </w:p>
          <w:p w:rsidR="008A0DFA" w:rsidRPr="001B0B4B" w:rsidRDefault="008A0DFA" w:rsidP="008A0DFA">
            <w:pPr>
              <w:tabs>
                <w:tab w:val="left" w:pos="1276"/>
              </w:tabs>
              <w:ind w:right="5"/>
              <w:jc w:val="center"/>
            </w:pPr>
            <w:r w:rsidRPr="001B0B4B">
              <w:t>Фронтальный опрос</w:t>
            </w:r>
          </w:p>
        </w:tc>
        <w:tc>
          <w:tcPr>
            <w:tcW w:w="1276" w:type="dxa"/>
            <w:tcBorders>
              <w:top w:val="single" w:sz="4" w:space="0" w:color="000000"/>
              <w:left w:val="single" w:sz="4" w:space="0" w:color="000000"/>
              <w:bottom w:val="single" w:sz="4" w:space="0" w:color="000000"/>
              <w:right w:val="single" w:sz="4" w:space="0" w:color="auto"/>
            </w:tcBorders>
          </w:tcPr>
          <w:p w:rsidR="008A0DFA" w:rsidRPr="001B0B4B" w:rsidRDefault="008A0DFA" w:rsidP="008A0DFA">
            <w:pPr>
              <w:tabs>
                <w:tab w:val="left" w:pos="1276"/>
              </w:tabs>
              <w:ind w:right="5"/>
              <w:jc w:val="center"/>
            </w:pPr>
          </w:p>
        </w:tc>
        <w:tc>
          <w:tcPr>
            <w:tcW w:w="1418"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1276"/>
              </w:tabs>
              <w:ind w:right="5"/>
              <w:jc w:val="center"/>
            </w:pPr>
          </w:p>
        </w:tc>
        <w:tc>
          <w:tcPr>
            <w:tcW w:w="1701"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1276"/>
              </w:tabs>
              <w:ind w:right="5"/>
              <w:jc w:val="center"/>
            </w:pPr>
          </w:p>
        </w:tc>
      </w:tr>
      <w:tr w:rsidR="008A0DFA" w:rsidRPr="001B0B4B" w:rsidTr="008A0DFA">
        <w:trPr>
          <w:trHeight w:val="696"/>
        </w:trPr>
        <w:tc>
          <w:tcPr>
            <w:tcW w:w="534"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rPr>
              <w:lastRenderedPageBreak/>
              <w:t>2</w:t>
            </w:r>
          </w:p>
        </w:tc>
        <w:tc>
          <w:tcPr>
            <w:tcW w:w="3402"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left="34" w:right="5"/>
              <w:rPr>
                <w:color w:val="000000" w:themeColor="text1"/>
              </w:rPr>
            </w:pPr>
            <w:r w:rsidRPr="001B0B4B">
              <w:t>Словесное описание алгоритмов. Отличие словесного описания алгоритма, от описания на формальном алгоритмическом языке. Системы программирования. Средства создания и выполнения программ. Понятие об этапах разработки программ и приемах отладки программ. Практическая работа: 1. Описание алгоритма с помощью блок-схем</w:t>
            </w:r>
          </w:p>
        </w:tc>
        <w:tc>
          <w:tcPr>
            <w:tcW w:w="850"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r w:rsidRPr="001B0B4B">
              <w:t>1</w:t>
            </w:r>
          </w:p>
        </w:tc>
        <w:tc>
          <w:tcPr>
            <w:tcW w:w="1701"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r w:rsidRPr="001B0B4B">
              <w:rPr>
                <w:color w:val="000000"/>
                <w:shd w:val="clear" w:color="auto" w:fill="FFFFFF"/>
              </w:rPr>
              <w:t>Урок рефлексии</w:t>
            </w:r>
          </w:p>
        </w:tc>
        <w:tc>
          <w:tcPr>
            <w:tcW w:w="3544" w:type="dxa"/>
            <w:vMerge/>
            <w:tcBorders>
              <w:left w:val="single" w:sz="4" w:space="0" w:color="000000"/>
              <w:right w:val="single" w:sz="4" w:space="0" w:color="000000"/>
            </w:tcBorders>
          </w:tcPr>
          <w:p w:rsidR="008A0DFA" w:rsidRPr="001B0B4B" w:rsidRDefault="008A0DFA" w:rsidP="008A0DFA">
            <w:pPr>
              <w:tabs>
                <w:tab w:val="left" w:pos="1276"/>
              </w:tabs>
              <w:ind w:right="5"/>
              <w:jc w:val="both"/>
            </w:pPr>
          </w:p>
        </w:tc>
        <w:tc>
          <w:tcPr>
            <w:tcW w:w="1417"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r w:rsidRPr="001B0B4B">
              <w:t>Тематический</w:t>
            </w:r>
          </w:p>
          <w:p w:rsidR="008A0DFA" w:rsidRPr="001B0B4B" w:rsidRDefault="008A0DFA" w:rsidP="008A0DFA">
            <w:r w:rsidRPr="001B0B4B">
              <w:t>Индивидуальный</w:t>
            </w:r>
          </w:p>
          <w:p w:rsidR="008A0DFA" w:rsidRPr="001B0B4B" w:rsidRDefault="008A0DFA" w:rsidP="008A0DFA">
            <w:pPr>
              <w:tabs>
                <w:tab w:val="left" w:pos="1276"/>
              </w:tabs>
              <w:ind w:right="5"/>
              <w:jc w:val="both"/>
            </w:pPr>
          </w:p>
        </w:tc>
        <w:tc>
          <w:tcPr>
            <w:tcW w:w="1276" w:type="dxa"/>
            <w:tcBorders>
              <w:top w:val="single" w:sz="4" w:space="0" w:color="000000"/>
              <w:left w:val="single" w:sz="4" w:space="0" w:color="000000"/>
              <w:bottom w:val="single" w:sz="4" w:space="0" w:color="000000"/>
              <w:right w:val="single" w:sz="4" w:space="0" w:color="auto"/>
            </w:tcBorders>
          </w:tcPr>
          <w:p w:rsidR="008A0DFA" w:rsidRPr="001B0B4B" w:rsidRDefault="008A0DFA" w:rsidP="008A0DFA">
            <w:pPr>
              <w:tabs>
                <w:tab w:val="left" w:pos="1276"/>
              </w:tabs>
              <w:ind w:right="5"/>
              <w:jc w:val="center"/>
            </w:pPr>
          </w:p>
        </w:tc>
        <w:tc>
          <w:tcPr>
            <w:tcW w:w="1418"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1276"/>
              </w:tabs>
              <w:ind w:right="5"/>
              <w:jc w:val="center"/>
            </w:pPr>
          </w:p>
        </w:tc>
        <w:tc>
          <w:tcPr>
            <w:tcW w:w="1701"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1276"/>
              </w:tabs>
              <w:ind w:right="5"/>
              <w:jc w:val="center"/>
            </w:pPr>
          </w:p>
        </w:tc>
      </w:tr>
      <w:tr w:rsidR="008A0DFA" w:rsidRPr="001B0B4B" w:rsidTr="008A0DFA">
        <w:trPr>
          <w:trHeight w:val="696"/>
        </w:trPr>
        <w:tc>
          <w:tcPr>
            <w:tcW w:w="534"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themeColor="text1"/>
              </w:rPr>
            </w:pPr>
            <w:r w:rsidRPr="001B0B4B">
              <w:rPr>
                <w:color w:val="000000" w:themeColor="text1"/>
              </w:rPr>
              <w:lastRenderedPageBreak/>
              <w:t>3</w:t>
            </w:r>
          </w:p>
        </w:tc>
        <w:tc>
          <w:tcPr>
            <w:tcW w:w="3402"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left="34" w:right="5"/>
            </w:pPr>
            <w:r w:rsidRPr="001B0B4B">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tc>
        <w:tc>
          <w:tcPr>
            <w:tcW w:w="850"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p>
        </w:tc>
        <w:tc>
          <w:tcPr>
            <w:tcW w:w="1701"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shd w:val="clear" w:color="auto" w:fill="FFFFFF"/>
              </w:rPr>
            </w:pPr>
            <w:r w:rsidRPr="001B0B4B">
              <w:rPr>
                <w:color w:val="000000"/>
                <w:shd w:val="clear" w:color="auto" w:fill="FFFFFF"/>
              </w:rPr>
              <w:t>Урок общеметодологической направленности</w:t>
            </w:r>
          </w:p>
        </w:tc>
        <w:tc>
          <w:tcPr>
            <w:tcW w:w="3544" w:type="dxa"/>
            <w:vMerge/>
            <w:tcBorders>
              <w:left w:val="single" w:sz="4" w:space="0" w:color="000000"/>
              <w:bottom w:val="single" w:sz="4" w:space="0" w:color="000000"/>
              <w:right w:val="single" w:sz="4" w:space="0" w:color="000000"/>
            </w:tcBorders>
          </w:tcPr>
          <w:p w:rsidR="008A0DFA" w:rsidRPr="001B0B4B" w:rsidRDefault="008A0DFA" w:rsidP="008A0DFA">
            <w:pPr>
              <w:tabs>
                <w:tab w:val="left" w:pos="1276"/>
              </w:tabs>
              <w:ind w:right="5"/>
              <w:jc w:val="both"/>
            </w:pPr>
          </w:p>
        </w:tc>
        <w:tc>
          <w:tcPr>
            <w:tcW w:w="1417"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r w:rsidRPr="001B0B4B">
              <w:t xml:space="preserve">Текущий </w:t>
            </w:r>
          </w:p>
          <w:p w:rsidR="008A0DFA" w:rsidRPr="001B0B4B" w:rsidRDefault="008A0DFA" w:rsidP="008A0DFA">
            <w:pPr>
              <w:tabs>
                <w:tab w:val="left" w:pos="1276"/>
              </w:tabs>
              <w:ind w:right="5"/>
              <w:jc w:val="both"/>
            </w:pPr>
            <w:r w:rsidRPr="001B0B4B">
              <w:t>Фронтальный опрос</w:t>
            </w:r>
          </w:p>
        </w:tc>
        <w:tc>
          <w:tcPr>
            <w:tcW w:w="1276" w:type="dxa"/>
            <w:tcBorders>
              <w:top w:val="single" w:sz="4" w:space="0" w:color="000000"/>
              <w:left w:val="single" w:sz="4" w:space="0" w:color="000000"/>
              <w:bottom w:val="single" w:sz="4" w:space="0" w:color="000000"/>
              <w:right w:val="single" w:sz="4" w:space="0" w:color="auto"/>
            </w:tcBorders>
          </w:tcPr>
          <w:p w:rsidR="008A0DFA" w:rsidRPr="001B0B4B" w:rsidRDefault="008A0DFA" w:rsidP="008A0DFA">
            <w:pPr>
              <w:tabs>
                <w:tab w:val="left" w:pos="1276"/>
              </w:tabs>
              <w:ind w:right="5"/>
              <w:jc w:val="center"/>
            </w:pPr>
          </w:p>
        </w:tc>
        <w:tc>
          <w:tcPr>
            <w:tcW w:w="1418"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1276"/>
              </w:tabs>
              <w:ind w:right="5"/>
              <w:jc w:val="center"/>
            </w:pPr>
          </w:p>
        </w:tc>
        <w:tc>
          <w:tcPr>
            <w:tcW w:w="1701"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1276"/>
              </w:tabs>
              <w:ind w:right="5"/>
              <w:jc w:val="center"/>
            </w:pPr>
          </w:p>
        </w:tc>
      </w:tr>
      <w:tr w:rsidR="008A0DFA" w:rsidRPr="001B0B4B" w:rsidTr="008A0DFA">
        <w:trPr>
          <w:trHeight w:val="696"/>
        </w:trPr>
        <w:tc>
          <w:tcPr>
            <w:tcW w:w="3936" w:type="dxa"/>
            <w:gridSpan w:val="2"/>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left="34" w:right="5"/>
              <w:rPr>
                <w:b/>
              </w:rPr>
            </w:pPr>
            <w:r w:rsidRPr="001B0B4B">
              <w:rPr>
                <w:b/>
              </w:rPr>
              <w:t xml:space="preserve">Глава 2. </w:t>
            </w:r>
            <w:r w:rsidRPr="001B0B4B">
              <w:rPr>
                <w:b/>
                <w:bCs/>
              </w:rPr>
              <w:t xml:space="preserve"> </w:t>
            </w:r>
            <w:r w:rsidRPr="001B0B4B">
              <w:rPr>
                <w:b/>
              </w:rPr>
              <w:t>Алгоритмические конструкции</w:t>
            </w:r>
          </w:p>
        </w:tc>
        <w:tc>
          <w:tcPr>
            <w:tcW w:w="850"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b/>
              </w:rPr>
            </w:pPr>
            <w:r w:rsidRPr="001B0B4B">
              <w:rPr>
                <w:b/>
              </w:rPr>
              <w:t>3</w:t>
            </w:r>
          </w:p>
        </w:tc>
        <w:tc>
          <w:tcPr>
            <w:tcW w:w="1701"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pPr>
              <w:tabs>
                <w:tab w:val="left" w:pos="1276"/>
              </w:tabs>
              <w:ind w:right="5"/>
              <w:jc w:val="center"/>
            </w:pPr>
          </w:p>
        </w:tc>
        <w:tc>
          <w:tcPr>
            <w:tcW w:w="9356" w:type="dxa"/>
            <w:gridSpan w:val="5"/>
            <w:tcBorders>
              <w:top w:val="single" w:sz="4" w:space="0" w:color="000000"/>
              <w:left w:val="single" w:sz="4" w:space="0" w:color="000000"/>
              <w:bottom w:val="single" w:sz="4" w:space="0" w:color="000000"/>
              <w:right w:val="single" w:sz="4" w:space="0" w:color="000000"/>
            </w:tcBorders>
          </w:tcPr>
          <w:p w:rsidR="008A0DFA" w:rsidRPr="001B0B4B" w:rsidRDefault="008A0DFA" w:rsidP="008A0DFA">
            <w:pPr>
              <w:tabs>
                <w:tab w:val="left" w:pos="1276"/>
              </w:tabs>
              <w:ind w:right="5"/>
              <w:jc w:val="center"/>
            </w:pPr>
          </w:p>
        </w:tc>
      </w:tr>
      <w:tr w:rsidR="008A0DFA" w:rsidRPr="001B0B4B" w:rsidTr="008A0DFA">
        <w:trPr>
          <w:trHeight w:val="696"/>
        </w:trPr>
        <w:tc>
          <w:tcPr>
            <w:tcW w:w="534"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r w:rsidRPr="001B0B4B">
              <w:t>4</w:t>
            </w:r>
          </w:p>
        </w:tc>
        <w:tc>
          <w:tcPr>
            <w:tcW w:w="3402"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left="34" w:right="5"/>
            </w:pPr>
            <w:r w:rsidRPr="001B0B4B">
              <w:t xml:space="preserve">Конструкция «следование». Линейный алгоритм. Ограниченность линейных алгоритмов: невозможность предусмотреть зависимость последовательности </w:t>
            </w:r>
            <w:r w:rsidRPr="001B0B4B">
              <w:lastRenderedPageBreak/>
              <w:t>выполняемых действий от исходных данных. Конструкция «ветвление». Условный оператор: полная и неполная формы. Выполнение и невыполнения условия (истинность и ложность высказывания). Простые и составные условия. Запись составных условий.</w:t>
            </w:r>
          </w:p>
        </w:tc>
        <w:tc>
          <w:tcPr>
            <w:tcW w:w="850"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r w:rsidRPr="001B0B4B">
              <w:lastRenderedPageBreak/>
              <w:t>1</w:t>
            </w:r>
          </w:p>
        </w:tc>
        <w:tc>
          <w:tcPr>
            <w:tcW w:w="1701"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r w:rsidRPr="001B0B4B">
              <w:rPr>
                <w:color w:val="000000"/>
                <w:shd w:val="clear" w:color="auto" w:fill="FFFFFF"/>
              </w:rPr>
              <w:t>Урок «открытия» нового знания</w:t>
            </w:r>
          </w:p>
        </w:tc>
        <w:tc>
          <w:tcPr>
            <w:tcW w:w="3544" w:type="dxa"/>
            <w:vMerge w:val="restart"/>
            <w:tcBorders>
              <w:top w:val="single" w:sz="4" w:space="0" w:color="000000"/>
              <w:left w:val="single" w:sz="4" w:space="0" w:color="000000"/>
              <w:right w:val="single" w:sz="4" w:space="0" w:color="000000"/>
            </w:tcBorders>
          </w:tcPr>
          <w:p w:rsidR="008A0DFA" w:rsidRPr="001B0B4B" w:rsidRDefault="008A0DFA" w:rsidP="008A0DFA">
            <w:pPr>
              <w:tabs>
                <w:tab w:val="left" w:pos="1276"/>
              </w:tabs>
              <w:ind w:right="5"/>
            </w:pPr>
            <w:r w:rsidRPr="001B0B4B">
              <w:rPr>
                <w:i/>
              </w:rPr>
              <w:t>Аналитическая деятельность:</w:t>
            </w:r>
            <w:r w:rsidRPr="001B0B4B">
              <w:t xml:space="preserve"> </w:t>
            </w:r>
            <w:r w:rsidRPr="001B0B4B">
              <w:sym w:font="Symbol" w:char="F0B7"/>
            </w:r>
            <w:r w:rsidRPr="001B0B4B">
              <w:t xml:space="preserve"> определять по блок-схеме, для решения какой задачи предназначен данный алгоритм; </w:t>
            </w:r>
            <w:r w:rsidRPr="001B0B4B">
              <w:sym w:font="Symbol" w:char="F0B7"/>
            </w:r>
            <w:r w:rsidRPr="001B0B4B">
              <w:t xml:space="preserve"> анализировать условия </w:t>
            </w:r>
            <w:r w:rsidRPr="001B0B4B">
              <w:lastRenderedPageBreak/>
              <w:t xml:space="preserve">выполнения конструкции «ветвления», цикла до начала выполнения тела цикла и после выполнения тела цикла; </w:t>
            </w:r>
          </w:p>
          <w:p w:rsidR="008A0DFA" w:rsidRPr="001B0B4B" w:rsidRDefault="008A0DFA" w:rsidP="008A0DFA">
            <w:pPr>
              <w:tabs>
                <w:tab w:val="left" w:pos="1276"/>
              </w:tabs>
              <w:ind w:right="5"/>
            </w:pPr>
            <w:r w:rsidRPr="001B0B4B">
              <w:sym w:font="Symbol" w:char="F0B7"/>
            </w:r>
            <w:r w:rsidRPr="001B0B4B">
              <w:t xml:space="preserve"> определять по выбранному методу решения задачи, какие алгоритмические конструкции могут войти в алгоритм; </w:t>
            </w:r>
          </w:p>
          <w:p w:rsidR="008A0DFA" w:rsidRPr="001B0B4B" w:rsidRDefault="008A0DFA" w:rsidP="008A0DFA">
            <w:pPr>
              <w:tabs>
                <w:tab w:val="left" w:pos="1276"/>
              </w:tabs>
              <w:ind w:right="5"/>
            </w:pPr>
            <w:r w:rsidRPr="001B0B4B">
              <w:sym w:font="Symbol" w:char="F0B7"/>
            </w:r>
            <w:r w:rsidRPr="001B0B4B">
              <w:t xml:space="preserve"> сравнивать различные алгоритмы решения одной задачи; </w:t>
            </w:r>
          </w:p>
          <w:p w:rsidR="008A0DFA" w:rsidRPr="001B0B4B" w:rsidRDefault="008A0DFA" w:rsidP="008A0DFA">
            <w:pPr>
              <w:tabs>
                <w:tab w:val="left" w:pos="1276"/>
              </w:tabs>
              <w:ind w:right="5"/>
            </w:pPr>
            <w:r w:rsidRPr="001B0B4B">
              <w:sym w:font="Symbol" w:char="F0B7"/>
            </w:r>
            <w:r w:rsidRPr="001B0B4B">
              <w:t xml:space="preserve"> анализировать готовые программы. </w:t>
            </w:r>
          </w:p>
          <w:p w:rsidR="008A0DFA" w:rsidRPr="001B0B4B" w:rsidRDefault="008A0DFA" w:rsidP="008A0DFA">
            <w:pPr>
              <w:tabs>
                <w:tab w:val="left" w:pos="1276"/>
              </w:tabs>
              <w:ind w:right="5"/>
            </w:pPr>
            <w:r w:rsidRPr="001B0B4B">
              <w:rPr>
                <w:i/>
              </w:rPr>
              <w:t>Практическая деятельность:</w:t>
            </w:r>
            <w:r w:rsidRPr="001B0B4B">
              <w:t xml:space="preserve"> </w:t>
            </w:r>
          </w:p>
          <w:p w:rsidR="008A0DFA" w:rsidRPr="001B0B4B" w:rsidRDefault="008A0DFA" w:rsidP="008A0DFA">
            <w:pPr>
              <w:tabs>
                <w:tab w:val="left" w:pos="1276"/>
              </w:tabs>
              <w:ind w:right="5"/>
            </w:pPr>
            <w:r w:rsidRPr="001B0B4B">
              <w:sym w:font="Symbol" w:char="F0B7"/>
            </w:r>
            <w:r w:rsidRPr="001B0B4B">
              <w:t xml:space="preserve"> программировать линейные алгоритмы, предполагающие вычисление арифметических, строковых и логических выражений; </w:t>
            </w:r>
          </w:p>
          <w:p w:rsidR="008A0DFA" w:rsidRPr="001B0B4B" w:rsidRDefault="008A0DFA" w:rsidP="008A0DFA">
            <w:pPr>
              <w:tabs>
                <w:tab w:val="left" w:pos="1276"/>
              </w:tabs>
              <w:ind w:right="5"/>
            </w:pPr>
            <w:r w:rsidRPr="001B0B4B">
              <w:sym w:font="Symbol" w:char="F0B7"/>
            </w:r>
            <w:r w:rsidRPr="001B0B4B">
              <w:t xml:space="preserve"> разрабатывать документацию к программам, содержащим оператор/операторы  ветвления (решение линейного неравенства, решение квадратного уравнения и пр.), в том числе с использованием логических операций; </w:t>
            </w:r>
          </w:p>
          <w:p w:rsidR="008A0DFA" w:rsidRPr="001B0B4B" w:rsidRDefault="008A0DFA" w:rsidP="008A0DFA">
            <w:pPr>
              <w:tabs>
                <w:tab w:val="left" w:pos="1276"/>
              </w:tabs>
              <w:ind w:right="5"/>
            </w:pPr>
            <w:r w:rsidRPr="001B0B4B">
              <w:sym w:font="Symbol" w:char="F0B7"/>
            </w:r>
            <w:r w:rsidRPr="001B0B4B">
              <w:t xml:space="preserve"> разрабатывать документацию к программам, содержащим оператор (операторы) цикла</w:t>
            </w:r>
          </w:p>
        </w:tc>
        <w:tc>
          <w:tcPr>
            <w:tcW w:w="1417"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r w:rsidRPr="001B0B4B">
              <w:lastRenderedPageBreak/>
              <w:t xml:space="preserve">Текущий </w:t>
            </w:r>
          </w:p>
          <w:p w:rsidR="008A0DFA" w:rsidRPr="001B0B4B" w:rsidRDefault="008A0DFA" w:rsidP="008A0DFA">
            <w:pPr>
              <w:tabs>
                <w:tab w:val="left" w:pos="1276"/>
              </w:tabs>
              <w:ind w:right="5"/>
              <w:jc w:val="both"/>
            </w:pPr>
            <w:r w:rsidRPr="001B0B4B">
              <w:t>Фронтальный опрос</w:t>
            </w:r>
          </w:p>
        </w:tc>
        <w:tc>
          <w:tcPr>
            <w:tcW w:w="1276" w:type="dxa"/>
            <w:tcBorders>
              <w:top w:val="single" w:sz="4" w:space="0" w:color="000000"/>
              <w:left w:val="single" w:sz="4" w:space="0" w:color="000000"/>
              <w:bottom w:val="single" w:sz="4" w:space="0" w:color="000000"/>
              <w:right w:val="single" w:sz="4" w:space="0" w:color="auto"/>
            </w:tcBorders>
          </w:tcPr>
          <w:p w:rsidR="008A0DFA" w:rsidRPr="001B0B4B" w:rsidRDefault="008A0DFA" w:rsidP="008A0DFA">
            <w:pPr>
              <w:tabs>
                <w:tab w:val="left" w:pos="1276"/>
              </w:tabs>
              <w:ind w:right="5"/>
              <w:jc w:val="center"/>
            </w:pPr>
          </w:p>
        </w:tc>
        <w:tc>
          <w:tcPr>
            <w:tcW w:w="1418"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1276"/>
              </w:tabs>
              <w:ind w:right="5"/>
              <w:jc w:val="center"/>
            </w:pPr>
          </w:p>
        </w:tc>
        <w:tc>
          <w:tcPr>
            <w:tcW w:w="1701"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1276"/>
              </w:tabs>
              <w:ind w:right="5"/>
              <w:jc w:val="center"/>
            </w:pPr>
          </w:p>
        </w:tc>
      </w:tr>
      <w:tr w:rsidR="008A0DFA" w:rsidRPr="001B0B4B" w:rsidTr="008A0DFA">
        <w:trPr>
          <w:trHeight w:val="696"/>
        </w:trPr>
        <w:tc>
          <w:tcPr>
            <w:tcW w:w="534"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r w:rsidRPr="001B0B4B">
              <w:lastRenderedPageBreak/>
              <w:t>5</w:t>
            </w:r>
          </w:p>
        </w:tc>
        <w:tc>
          <w:tcPr>
            <w:tcW w:w="3402"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left="34" w:right="5"/>
            </w:pPr>
            <w:r w:rsidRPr="001B0B4B">
              <w:t>Конструкция «повторения»: циклы с заданным числом повторений, с условием выполнения, с переменной цикла. Примеры записи команд ветвления и повторения и других конструкций в различных алгоритмических языках. Практическая работа: 2. Проверка условия выполнения цикла до начала выполнения тела цикла и после выполнения тела цикла: постусловие и  предусловие цикла. Инвариант цикла.</w:t>
            </w:r>
          </w:p>
        </w:tc>
        <w:tc>
          <w:tcPr>
            <w:tcW w:w="850"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r w:rsidRPr="001B0B4B">
              <w:t>1</w:t>
            </w:r>
          </w:p>
        </w:tc>
        <w:tc>
          <w:tcPr>
            <w:tcW w:w="1701"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r w:rsidRPr="001B0B4B">
              <w:rPr>
                <w:color w:val="000000"/>
                <w:shd w:val="clear" w:color="auto" w:fill="FFFFFF"/>
              </w:rPr>
              <w:t>Урок «открытия» нового знания</w:t>
            </w:r>
          </w:p>
        </w:tc>
        <w:tc>
          <w:tcPr>
            <w:tcW w:w="3544" w:type="dxa"/>
            <w:vMerge/>
            <w:tcBorders>
              <w:left w:val="single" w:sz="4" w:space="0" w:color="000000"/>
              <w:right w:val="single" w:sz="4" w:space="0" w:color="000000"/>
            </w:tcBorders>
          </w:tcPr>
          <w:p w:rsidR="008A0DFA" w:rsidRPr="001B0B4B" w:rsidRDefault="008A0DFA" w:rsidP="008A0DFA">
            <w:pPr>
              <w:tabs>
                <w:tab w:val="left" w:pos="1276"/>
              </w:tabs>
              <w:ind w:right="5"/>
              <w:jc w:val="both"/>
            </w:pPr>
          </w:p>
        </w:tc>
        <w:tc>
          <w:tcPr>
            <w:tcW w:w="1417"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r w:rsidRPr="001B0B4B">
              <w:t>Тематический</w:t>
            </w:r>
          </w:p>
          <w:p w:rsidR="008A0DFA" w:rsidRPr="001B0B4B" w:rsidRDefault="008A0DFA" w:rsidP="008A0DFA">
            <w:r w:rsidRPr="001B0B4B">
              <w:t>Индивидуальный</w:t>
            </w:r>
          </w:p>
          <w:p w:rsidR="008A0DFA" w:rsidRPr="001B0B4B" w:rsidRDefault="008A0DFA" w:rsidP="008A0DFA">
            <w:pPr>
              <w:tabs>
                <w:tab w:val="left" w:pos="1276"/>
              </w:tabs>
              <w:ind w:right="5"/>
              <w:jc w:val="both"/>
            </w:pPr>
          </w:p>
        </w:tc>
        <w:tc>
          <w:tcPr>
            <w:tcW w:w="1276" w:type="dxa"/>
            <w:tcBorders>
              <w:top w:val="single" w:sz="4" w:space="0" w:color="000000"/>
              <w:left w:val="single" w:sz="4" w:space="0" w:color="000000"/>
              <w:bottom w:val="single" w:sz="4" w:space="0" w:color="000000"/>
              <w:right w:val="single" w:sz="4" w:space="0" w:color="auto"/>
            </w:tcBorders>
          </w:tcPr>
          <w:p w:rsidR="008A0DFA" w:rsidRPr="001B0B4B" w:rsidRDefault="008A0DFA" w:rsidP="008A0DFA">
            <w:pPr>
              <w:tabs>
                <w:tab w:val="left" w:pos="1276"/>
              </w:tabs>
              <w:ind w:right="5"/>
              <w:jc w:val="center"/>
            </w:pPr>
          </w:p>
        </w:tc>
        <w:tc>
          <w:tcPr>
            <w:tcW w:w="1418"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1276"/>
              </w:tabs>
              <w:ind w:right="5"/>
              <w:jc w:val="center"/>
            </w:pPr>
          </w:p>
        </w:tc>
        <w:tc>
          <w:tcPr>
            <w:tcW w:w="1701"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1276"/>
              </w:tabs>
              <w:ind w:right="5"/>
              <w:jc w:val="center"/>
            </w:pPr>
          </w:p>
        </w:tc>
      </w:tr>
      <w:tr w:rsidR="008A0DFA" w:rsidRPr="001B0B4B" w:rsidTr="008A0DFA">
        <w:trPr>
          <w:trHeight w:val="696"/>
        </w:trPr>
        <w:tc>
          <w:tcPr>
            <w:tcW w:w="534"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r w:rsidRPr="001B0B4B">
              <w:t>6</w:t>
            </w:r>
          </w:p>
        </w:tc>
        <w:tc>
          <w:tcPr>
            <w:tcW w:w="3402"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left="34" w:right="5"/>
            </w:pPr>
            <w:r w:rsidRPr="001B0B4B">
              <w:t>Практическая работа: 3. Запись алгоритмических конструкций в выбранном языке программирования.</w:t>
            </w:r>
          </w:p>
        </w:tc>
        <w:tc>
          <w:tcPr>
            <w:tcW w:w="850"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r w:rsidRPr="001B0B4B">
              <w:t>1</w:t>
            </w:r>
          </w:p>
        </w:tc>
        <w:tc>
          <w:tcPr>
            <w:tcW w:w="1701"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r w:rsidRPr="001B0B4B">
              <w:rPr>
                <w:color w:val="000000"/>
                <w:shd w:val="clear" w:color="auto" w:fill="FFFFFF"/>
              </w:rPr>
              <w:t>Урок рефлексии</w:t>
            </w:r>
          </w:p>
        </w:tc>
        <w:tc>
          <w:tcPr>
            <w:tcW w:w="3544" w:type="dxa"/>
            <w:vMerge/>
            <w:tcBorders>
              <w:left w:val="single" w:sz="4" w:space="0" w:color="000000"/>
              <w:bottom w:val="single" w:sz="4" w:space="0" w:color="000000"/>
              <w:right w:val="single" w:sz="4" w:space="0" w:color="000000"/>
            </w:tcBorders>
          </w:tcPr>
          <w:p w:rsidR="008A0DFA" w:rsidRPr="001B0B4B" w:rsidRDefault="008A0DFA" w:rsidP="008A0DFA">
            <w:pPr>
              <w:tabs>
                <w:tab w:val="left" w:pos="1276"/>
              </w:tabs>
              <w:ind w:right="5"/>
              <w:jc w:val="both"/>
            </w:pPr>
          </w:p>
        </w:tc>
        <w:tc>
          <w:tcPr>
            <w:tcW w:w="1417"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r w:rsidRPr="001B0B4B">
              <w:t>Тематический</w:t>
            </w:r>
          </w:p>
          <w:p w:rsidR="008A0DFA" w:rsidRPr="001B0B4B" w:rsidRDefault="008A0DFA" w:rsidP="008A0DFA">
            <w:r w:rsidRPr="001B0B4B">
              <w:t>Индивидуальный</w:t>
            </w:r>
          </w:p>
          <w:p w:rsidR="008A0DFA" w:rsidRPr="001B0B4B" w:rsidRDefault="008A0DFA" w:rsidP="008A0DFA">
            <w:pPr>
              <w:tabs>
                <w:tab w:val="left" w:pos="1276"/>
              </w:tabs>
              <w:ind w:right="5"/>
              <w:jc w:val="both"/>
            </w:pPr>
          </w:p>
        </w:tc>
        <w:tc>
          <w:tcPr>
            <w:tcW w:w="1276" w:type="dxa"/>
            <w:tcBorders>
              <w:top w:val="single" w:sz="4" w:space="0" w:color="000000"/>
              <w:left w:val="single" w:sz="4" w:space="0" w:color="000000"/>
              <w:bottom w:val="single" w:sz="4" w:space="0" w:color="000000"/>
              <w:right w:val="single" w:sz="4" w:space="0" w:color="auto"/>
            </w:tcBorders>
          </w:tcPr>
          <w:p w:rsidR="008A0DFA" w:rsidRPr="001B0B4B" w:rsidRDefault="008A0DFA" w:rsidP="008A0DFA">
            <w:pPr>
              <w:tabs>
                <w:tab w:val="left" w:pos="1276"/>
              </w:tabs>
              <w:ind w:right="5"/>
              <w:jc w:val="center"/>
            </w:pPr>
          </w:p>
        </w:tc>
        <w:tc>
          <w:tcPr>
            <w:tcW w:w="1418"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1276"/>
              </w:tabs>
              <w:ind w:right="5"/>
              <w:jc w:val="center"/>
            </w:pPr>
          </w:p>
        </w:tc>
        <w:tc>
          <w:tcPr>
            <w:tcW w:w="1701"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1276"/>
              </w:tabs>
              <w:ind w:right="5"/>
              <w:jc w:val="center"/>
            </w:pPr>
          </w:p>
        </w:tc>
      </w:tr>
      <w:tr w:rsidR="008A0DFA" w:rsidRPr="001B0B4B" w:rsidTr="008A0DFA">
        <w:trPr>
          <w:trHeight w:val="375"/>
        </w:trPr>
        <w:tc>
          <w:tcPr>
            <w:tcW w:w="3936" w:type="dxa"/>
            <w:gridSpan w:val="2"/>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ind w:left="34"/>
              <w:rPr>
                <w:rFonts w:eastAsia="Calibri"/>
                <w:b/>
              </w:rPr>
            </w:pPr>
            <w:r w:rsidRPr="001B0B4B">
              <w:rPr>
                <w:b/>
              </w:rPr>
              <w:t xml:space="preserve">Глава 3. </w:t>
            </w:r>
            <w:r w:rsidRPr="001B0B4B">
              <w:rPr>
                <w:b/>
                <w:bCs/>
              </w:rPr>
              <w:t xml:space="preserve">  </w:t>
            </w:r>
            <w:r w:rsidRPr="001B0B4B">
              <w:rPr>
                <w:b/>
              </w:rPr>
              <w:t>Разработка алгоритмов и программ</w:t>
            </w:r>
          </w:p>
        </w:tc>
        <w:tc>
          <w:tcPr>
            <w:tcW w:w="850"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b/>
              </w:rPr>
            </w:pPr>
            <w:r w:rsidRPr="001B0B4B">
              <w:rPr>
                <w:b/>
              </w:rPr>
              <w:t>14</w:t>
            </w:r>
          </w:p>
        </w:tc>
        <w:tc>
          <w:tcPr>
            <w:tcW w:w="1701"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p>
        </w:tc>
        <w:tc>
          <w:tcPr>
            <w:tcW w:w="3544"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pPr>
              <w:tabs>
                <w:tab w:val="left" w:pos="1276"/>
              </w:tabs>
              <w:ind w:right="5"/>
              <w:jc w:val="both"/>
            </w:pPr>
          </w:p>
        </w:tc>
        <w:tc>
          <w:tcPr>
            <w:tcW w:w="1417"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pPr>
              <w:tabs>
                <w:tab w:val="left" w:pos="1276"/>
              </w:tabs>
              <w:ind w:right="5"/>
              <w:jc w:val="both"/>
            </w:pPr>
          </w:p>
        </w:tc>
        <w:tc>
          <w:tcPr>
            <w:tcW w:w="1276" w:type="dxa"/>
            <w:tcBorders>
              <w:top w:val="single" w:sz="4" w:space="0" w:color="000000"/>
              <w:left w:val="single" w:sz="4" w:space="0" w:color="000000"/>
              <w:bottom w:val="single" w:sz="4" w:space="0" w:color="000000"/>
              <w:right w:val="single" w:sz="4" w:space="0" w:color="auto"/>
            </w:tcBorders>
          </w:tcPr>
          <w:p w:rsidR="008A0DFA" w:rsidRPr="001B0B4B" w:rsidRDefault="008A0DFA" w:rsidP="008A0DFA">
            <w:pPr>
              <w:tabs>
                <w:tab w:val="left" w:pos="1276"/>
              </w:tabs>
              <w:ind w:right="5"/>
              <w:jc w:val="center"/>
            </w:pPr>
          </w:p>
        </w:tc>
        <w:tc>
          <w:tcPr>
            <w:tcW w:w="1418"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1276"/>
              </w:tabs>
              <w:ind w:right="5"/>
              <w:jc w:val="center"/>
            </w:pPr>
          </w:p>
        </w:tc>
        <w:tc>
          <w:tcPr>
            <w:tcW w:w="1701"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1276"/>
              </w:tabs>
              <w:ind w:right="5"/>
              <w:jc w:val="center"/>
            </w:pPr>
          </w:p>
        </w:tc>
      </w:tr>
      <w:tr w:rsidR="008A0DFA" w:rsidRPr="001B0B4B" w:rsidTr="008A0DFA">
        <w:trPr>
          <w:trHeight w:val="696"/>
        </w:trPr>
        <w:tc>
          <w:tcPr>
            <w:tcW w:w="534"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r w:rsidRPr="001B0B4B">
              <w:lastRenderedPageBreak/>
              <w:t>7</w:t>
            </w:r>
          </w:p>
        </w:tc>
        <w:tc>
          <w:tcPr>
            <w:tcW w:w="3402"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pPr>
            <w:r w:rsidRPr="001B0B4B">
              <w:t>Практическая работа: 4. Составление алгоритмов и программ по управлению исполнителями Робот, Черепашка, Чертежник и др.</w:t>
            </w:r>
          </w:p>
        </w:tc>
        <w:tc>
          <w:tcPr>
            <w:tcW w:w="850"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r w:rsidRPr="001B0B4B">
              <w:t>1</w:t>
            </w:r>
          </w:p>
        </w:tc>
        <w:tc>
          <w:tcPr>
            <w:tcW w:w="1701"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r w:rsidRPr="001B0B4B">
              <w:rPr>
                <w:color w:val="000000"/>
                <w:shd w:val="clear" w:color="auto" w:fill="FFFFFF"/>
              </w:rPr>
              <w:t>Урок общеметодологической направленности</w:t>
            </w:r>
          </w:p>
        </w:tc>
        <w:tc>
          <w:tcPr>
            <w:tcW w:w="3544" w:type="dxa"/>
            <w:vMerge w:val="restart"/>
            <w:tcBorders>
              <w:top w:val="single" w:sz="4" w:space="0" w:color="000000"/>
              <w:left w:val="single" w:sz="4" w:space="0" w:color="000000"/>
              <w:right w:val="single" w:sz="4" w:space="0" w:color="000000"/>
            </w:tcBorders>
          </w:tcPr>
          <w:p w:rsidR="008A0DFA" w:rsidRPr="001B0B4B" w:rsidRDefault="008A0DFA" w:rsidP="008A0DFA">
            <w:pPr>
              <w:tabs>
                <w:tab w:val="left" w:pos="1276"/>
              </w:tabs>
              <w:ind w:right="5"/>
            </w:pPr>
            <w:r w:rsidRPr="001B0B4B">
              <w:rPr>
                <w:i/>
              </w:rPr>
              <w:t>Аналитическая деятельность:</w:t>
            </w:r>
            <w:r w:rsidRPr="001B0B4B">
              <w:t xml:space="preserve"> </w:t>
            </w:r>
            <w:r w:rsidRPr="001B0B4B">
              <w:sym w:font="Symbol" w:char="F0B7"/>
            </w:r>
            <w:r w:rsidRPr="001B0B4B">
              <w:t xml:space="preserve"> выделять этапы решения задачи на компьютере; </w:t>
            </w:r>
          </w:p>
          <w:p w:rsidR="008A0DFA" w:rsidRPr="001B0B4B" w:rsidRDefault="008A0DFA" w:rsidP="008A0DFA">
            <w:pPr>
              <w:tabs>
                <w:tab w:val="left" w:pos="1276"/>
              </w:tabs>
              <w:ind w:right="5"/>
            </w:pPr>
            <w:r w:rsidRPr="001B0B4B">
              <w:sym w:font="Symbol" w:char="F0B7"/>
            </w:r>
            <w:r w:rsidRPr="001B0B4B">
              <w:t xml:space="preserve"> осуществлять разбиение исходной задачи на подзадачи; </w:t>
            </w:r>
            <w:r w:rsidRPr="001B0B4B">
              <w:sym w:font="Symbol" w:char="F0B7"/>
            </w:r>
            <w:r w:rsidRPr="001B0B4B">
              <w:t xml:space="preserve"> сравнивать различные алгоритмы решения одной задачи; </w:t>
            </w:r>
          </w:p>
          <w:p w:rsidR="008A0DFA" w:rsidRPr="001B0B4B" w:rsidRDefault="008A0DFA" w:rsidP="008A0DFA">
            <w:pPr>
              <w:tabs>
                <w:tab w:val="left" w:pos="1276"/>
              </w:tabs>
              <w:ind w:right="5"/>
            </w:pPr>
            <w:r w:rsidRPr="001B0B4B">
              <w:sym w:font="Symbol" w:char="F0B7"/>
            </w:r>
            <w:r w:rsidRPr="001B0B4B">
              <w:t xml:space="preserve"> анализировать изменение значений величин при пошаговом выполнении алгоритма;</w:t>
            </w:r>
          </w:p>
          <w:p w:rsidR="008A0DFA" w:rsidRPr="001B0B4B" w:rsidRDefault="008A0DFA" w:rsidP="008A0DFA">
            <w:pPr>
              <w:tabs>
                <w:tab w:val="left" w:pos="1276"/>
              </w:tabs>
              <w:ind w:right="5"/>
            </w:pPr>
            <w:r w:rsidRPr="001B0B4B">
              <w:t xml:space="preserve"> </w:t>
            </w:r>
            <w:r w:rsidRPr="001B0B4B">
              <w:sym w:font="Symbol" w:char="F0B7"/>
            </w:r>
            <w:r w:rsidRPr="001B0B4B">
              <w:t xml:space="preserve"> определять по выбранному методу решения задачи, какие алгоритмические конструкции могут войти в алгоритм; </w:t>
            </w:r>
          </w:p>
          <w:p w:rsidR="008A0DFA" w:rsidRPr="001B0B4B" w:rsidRDefault="008A0DFA" w:rsidP="008A0DFA">
            <w:pPr>
              <w:tabs>
                <w:tab w:val="left" w:pos="1276"/>
              </w:tabs>
              <w:ind w:right="5"/>
            </w:pPr>
            <w:r w:rsidRPr="001B0B4B">
              <w:sym w:font="Symbol" w:char="F0B7"/>
            </w:r>
            <w:r w:rsidRPr="001B0B4B">
              <w:t xml:space="preserve"> анализировать работу алгоритмов в зависимости от исходных данных алгоритмов; </w:t>
            </w:r>
          </w:p>
          <w:p w:rsidR="008A0DFA" w:rsidRPr="001B0B4B" w:rsidRDefault="008A0DFA" w:rsidP="008A0DFA">
            <w:pPr>
              <w:tabs>
                <w:tab w:val="left" w:pos="1276"/>
              </w:tabs>
              <w:ind w:right="5"/>
            </w:pPr>
            <w:r w:rsidRPr="001B0B4B">
              <w:sym w:font="Symbol" w:char="F0B7"/>
            </w:r>
            <w:r w:rsidRPr="001B0B4B">
              <w:t xml:space="preserve"> анализировать готовые программы; </w:t>
            </w:r>
          </w:p>
          <w:p w:rsidR="008A0DFA" w:rsidRPr="001B0B4B" w:rsidRDefault="008A0DFA" w:rsidP="008A0DFA">
            <w:pPr>
              <w:tabs>
                <w:tab w:val="left" w:pos="1276"/>
              </w:tabs>
              <w:ind w:right="5"/>
            </w:pPr>
            <w:r w:rsidRPr="001B0B4B">
              <w:sym w:font="Symbol" w:char="F0B7"/>
            </w:r>
            <w:r w:rsidRPr="001B0B4B">
              <w:t xml:space="preserve"> определять по программе, для решения какой задачи она предназначена; </w:t>
            </w:r>
          </w:p>
          <w:p w:rsidR="008A0DFA" w:rsidRPr="001B0B4B" w:rsidRDefault="008A0DFA" w:rsidP="008A0DFA">
            <w:pPr>
              <w:tabs>
                <w:tab w:val="left" w:pos="1276"/>
              </w:tabs>
              <w:ind w:right="5"/>
            </w:pPr>
            <w:r w:rsidRPr="001B0B4B">
              <w:sym w:font="Symbol" w:char="F0B7"/>
            </w:r>
            <w:r w:rsidRPr="001B0B4B">
              <w:t xml:space="preserve"> анализировать системы команд и отказов учебных исполнителей (например: Робот, Чертёжник, Черепаха, Удвоитель и др.), арифметических исполнителей; придумывать аналогичные учебные исполнители и задачи по управлению ими. </w:t>
            </w:r>
            <w:r w:rsidRPr="001B0B4B">
              <w:rPr>
                <w:i/>
              </w:rPr>
              <w:lastRenderedPageBreak/>
              <w:t>Практическая деятельность:</w:t>
            </w:r>
            <w:r w:rsidRPr="001B0B4B">
              <w:t xml:space="preserve"> </w:t>
            </w:r>
          </w:p>
          <w:p w:rsidR="008A0DFA" w:rsidRPr="001B0B4B" w:rsidRDefault="008A0DFA" w:rsidP="008A0DFA">
            <w:pPr>
              <w:tabs>
                <w:tab w:val="left" w:pos="1276"/>
              </w:tabs>
              <w:ind w:right="5"/>
            </w:pPr>
            <w:r w:rsidRPr="001B0B4B">
              <w:sym w:font="Symbol" w:char="F0B7"/>
            </w:r>
            <w:r w:rsidRPr="001B0B4B">
              <w:t xml:space="preserve"> исполнять готовые алгоритмы для конкретных исходных данных; </w:t>
            </w:r>
          </w:p>
          <w:p w:rsidR="008A0DFA" w:rsidRPr="001B0B4B" w:rsidRDefault="008A0DFA" w:rsidP="008A0DFA">
            <w:pPr>
              <w:tabs>
                <w:tab w:val="left" w:pos="1276"/>
              </w:tabs>
              <w:ind w:right="5"/>
            </w:pPr>
            <w:r w:rsidRPr="001B0B4B">
              <w:sym w:font="Symbol" w:char="F0B7"/>
            </w:r>
            <w:r w:rsidRPr="001B0B4B">
              <w:t xml:space="preserve"> преобразовывать запись алгоритма с одной формы в другую; </w:t>
            </w:r>
          </w:p>
          <w:p w:rsidR="008A0DFA" w:rsidRPr="001B0B4B" w:rsidRDefault="008A0DFA" w:rsidP="008A0DFA">
            <w:pPr>
              <w:tabs>
                <w:tab w:val="left" w:pos="1276"/>
              </w:tabs>
              <w:ind w:right="5"/>
            </w:pPr>
            <w:r w:rsidRPr="001B0B4B">
              <w:sym w:font="Symbol" w:char="F0B7"/>
            </w:r>
            <w:r w:rsidRPr="001B0B4B">
              <w:t xml:space="preserve"> строить цепочки команд, дающих нужный результат при конкретных исходных данных для исполнителя арифметических действий; </w:t>
            </w:r>
          </w:p>
          <w:p w:rsidR="008A0DFA" w:rsidRPr="001B0B4B" w:rsidRDefault="008A0DFA" w:rsidP="008A0DFA">
            <w:pPr>
              <w:tabs>
                <w:tab w:val="left" w:pos="1276"/>
              </w:tabs>
              <w:ind w:right="5"/>
            </w:pPr>
            <w:r w:rsidRPr="001B0B4B">
              <w:sym w:font="Symbol" w:char="F0B7"/>
            </w:r>
            <w:r w:rsidRPr="001B0B4B">
              <w:t xml:space="preserve"> строить цепочки команд, дающих нужный результат при конкретных исходных данных для исполнителя, преобразующего строки символов; </w:t>
            </w:r>
          </w:p>
          <w:p w:rsidR="008A0DFA" w:rsidRPr="001B0B4B" w:rsidRDefault="008A0DFA" w:rsidP="008A0DFA">
            <w:pPr>
              <w:tabs>
                <w:tab w:val="left" w:pos="1276"/>
              </w:tabs>
              <w:ind w:right="5"/>
            </w:pPr>
            <w:r w:rsidRPr="001B0B4B">
              <w:sym w:font="Symbol" w:char="F0B7"/>
            </w:r>
            <w:r w:rsidRPr="001B0B4B">
              <w:t xml:space="preserve"> строить арифметические, строковые, логические выражения и вычислять их значения; </w:t>
            </w:r>
          </w:p>
          <w:p w:rsidR="008A0DFA" w:rsidRPr="001B0B4B" w:rsidRDefault="008A0DFA" w:rsidP="008A0DFA">
            <w:pPr>
              <w:tabs>
                <w:tab w:val="left" w:pos="1276"/>
              </w:tabs>
              <w:ind w:right="5"/>
            </w:pPr>
            <w:r w:rsidRPr="001B0B4B">
              <w:sym w:font="Symbol" w:char="F0B7"/>
            </w:r>
            <w:r w:rsidRPr="001B0B4B">
              <w:t xml:space="preserve"> программировать линейные алгоритмы, предполагающие вычисление арифметических, строковых и логических выражений; </w:t>
            </w:r>
          </w:p>
          <w:p w:rsidR="008A0DFA" w:rsidRPr="001B0B4B" w:rsidRDefault="008A0DFA" w:rsidP="008A0DFA">
            <w:pPr>
              <w:tabs>
                <w:tab w:val="left" w:pos="1276"/>
              </w:tabs>
              <w:ind w:right="5"/>
            </w:pPr>
            <w:r w:rsidRPr="001B0B4B">
              <w:sym w:font="Symbol" w:char="F0B7"/>
            </w:r>
            <w:r w:rsidRPr="001B0B4B">
              <w:t xml:space="preserve"> разрабатывать программы, содержащие оператор/операторы ветвления (решение линейного неравенства, решение квадратного уравнения и пр.), в </w:t>
            </w:r>
            <w:r w:rsidRPr="001B0B4B">
              <w:lastRenderedPageBreak/>
              <w:t xml:space="preserve">том числе с использованием логических операций; </w:t>
            </w:r>
          </w:p>
          <w:p w:rsidR="008A0DFA" w:rsidRPr="001B0B4B" w:rsidRDefault="008A0DFA" w:rsidP="008A0DFA">
            <w:pPr>
              <w:tabs>
                <w:tab w:val="left" w:pos="1276"/>
              </w:tabs>
              <w:ind w:right="5"/>
            </w:pPr>
            <w:r w:rsidRPr="001B0B4B">
              <w:sym w:font="Symbol" w:char="F0B7"/>
            </w:r>
            <w:r w:rsidRPr="001B0B4B">
              <w:t xml:space="preserve"> разрабатывать программы, содержащие оператор (операторы) цикла;</w:t>
            </w:r>
          </w:p>
          <w:p w:rsidR="008A0DFA" w:rsidRPr="001B0B4B" w:rsidRDefault="008A0DFA" w:rsidP="008A0DFA">
            <w:pPr>
              <w:tabs>
                <w:tab w:val="left" w:pos="1276"/>
              </w:tabs>
              <w:ind w:right="5"/>
            </w:pPr>
            <w:r w:rsidRPr="001B0B4B">
              <w:sym w:font="Symbol" w:char="F0B7"/>
            </w:r>
            <w:r w:rsidRPr="001B0B4B">
              <w:t xml:space="preserve"> разрабатывать программы для обработки одномерного массива: </w:t>
            </w:r>
          </w:p>
          <w:p w:rsidR="008A0DFA" w:rsidRPr="001B0B4B" w:rsidRDefault="008A0DFA" w:rsidP="008A0DFA">
            <w:pPr>
              <w:tabs>
                <w:tab w:val="left" w:pos="1276"/>
              </w:tabs>
              <w:ind w:right="5"/>
            </w:pPr>
            <w:r w:rsidRPr="001B0B4B">
              <w:t xml:space="preserve">- (нахождение минимального (максимального) значения в данном массиве; </w:t>
            </w:r>
          </w:p>
          <w:p w:rsidR="008A0DFA" w:rsidRPr="001B0B4B" w:rsidRDefault="008A0DFA" w:rsidP="008A0DFA">
            <w:pPr>
              <w:tabs>
                <w:tab w:val="left" w:pos="1276"/>
              </w:tabs>
              <w:ind w:right="5"/>
            </w:pPr>
            <w:r w:rsidRPr="001B0B4B">
              <w:t xml:space="preserve">- подсчёт количества элементов массива, удовлетворяющих некоторому условию; </w:t>
            </w:r>
          </w:p>
          <w:p w:rsidR="008A0DFA" w:rsidRPr="001B0B4B" w:rsidRDefault="008A0DFA" w:rsidP="008A0DFA">
            <w:pPr>
              <w:tabs>
                <w:tab w:val="left" w:pos="1276"/>
              </w:tabs>
              <w:ind w:right="5"/>
            </w:pPr>
            <w:r w:rsidRPr="001B0B4B">
              <w:t xml:space="preserve">- нахождение суммы всех элементов массива; </w:t>
            </w:r>
          </w:p>
          <w:p w:rsidR="008A0DFA" w:rsidRPr="001B0B4B" w:rsidRDefault="008A0DFA" w:rsidP="008A0DFA">
            <w:pPr>
              <w:tabs>
                <w:tab w:val="left" w:pos="1276"/>
              </w:tabs>
              <w:ind w:right="5"/>
            </w:pPr>
            <w:r w:rsidRPr="001B0B4B">
              <w:t xml:space="preserve">-  нахождение количества и суммы всех четных элементов в массиве; </w:t>
            </w:r>
          </w:p>
          <w:p w:rsidR="008A0DFA" w:rsidRPr="001B0B4B" w:rsidRDefault="008A0DFA" w:rsidP="008A0DFA">
            <w:pPr>
              <w:tabs>
                <w:tab w:val="left" w:pos="1276"/>
              </w:tabs>
              <w:ind w:right="5"/>
            </w:pPr>
            <w:r w:rsidRPr="001B0B4B">
              <w:t>- сортировка элементов массива и пр.).</w:t>
            </w:r>
          </w:p>
        </w:tc>
        <w:tc>
          <w:tcPr>
            <w:tcW w:w="1417"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r w:rsidRPr="001B0B4B">
              <w:lastRenderedPageBreak/>
              <w:t>Тематический</w:t>
            </w:r>
          </w:p>
          <w:p w:rsidR="008A0DFA" w:rsidRPr="001B0B4B" w:rsidRDefault="008A0DFA" w:rsidP="008A0DFA">
            <w:r w:rsidRPr="001B0B4B">
              <w:t>Индивидуальный</w:t>
            </w:r>
          </w:p>
          <w:p w:rsidR="008A0DFA" w:rsidRPr="001B0B4B" w:rsidRDefault="008A0DFA" w:rsidP="008A0DFA">
            <w:pPr>
              <w:tabs>
                <w:tab w:val="left" w:pos="1276"/>
              </w:tabs>
              <w:ind w:right="5"/>
              <w:jc w:val="both"/>
            </w:pPr>
          </w:p>
        </w:tc>
        <w:tc>
          <w:tcPr>
            <w:tcW w:w="1276" w:type="dxa"/>
            <w:tcBorders>
              <w:top w:val="single" w:sz="4" w:space="0" w:color="000000"/>
              <w:left w:val="single" w:sz="4" w:space="0" w:color="000000"/>
              <w:bottom w:val="single" w:sz="4" w:space="0" w:color="000000"/>
              <w:right w:val="single" w:sz="4" w:space="0" w:color="auto"/>
            </w:tcBorders>
          </w:tcPr>
          <w:p w:rsidR="008A0DFA" w:rsidRPr="001B0B4B" w:rsidRDefault="008A0DFA" w:rsidP="008A0DFA">
            <w:pPr>
              <w:tabs>
                <w:tab w:val="left" w:pos="1276"/>
              </w:tabs>
              <w:ind w:right="5"/>
              <w:jc w:val="center"/>
            </w:pPr>
          </w:p>
        </w:tc>
        <w:tc>
          <w:tcPr>
            <w:tcW w:w="1418"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1276"/>
              </w:tabs>
              <w:ind w:right="5"/>
              <w:jc w:val="center"/>
            </w:pPr>
          </w:p>
        </w:tc>
        <w:tc>
          <w:tcPr>
            <w:tcW w:w="1701"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1276"/>
              </w:tabs>
              <w:ind w:right="5"/>
              <w:jc w:val="center"/>
            </w:pPr>
          </w:p>
        </w:tc>
      </w:tr>
      <w:tr w:rsidR="008A0DFA" w:rsidRPr="001B0B4B" w:rsidTr="008A0DFA">
        <w:trPr>
          <w:trHeight w:val="696"/>
        </w:trPr>
        <w:tc>
          <w:tcPr>
            <w:tcW w:w="534"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r w:rsidRPr="001B0B4B">
              <w:t>8</w:t>
            </w:r>
          </w:p>
        </w:tc>
        <w:tc>
          <w:tcPr>
            <w:tcW w:w="3402"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pPr>
            <w:r w:rsidRPr="001B0B4B">
              <w:t>Практическая работа: 4. Составление алгоритмов и программ по управлению исполнителями Робот, Черепашка, Чертежник и др.</w:t>
            </w:r>
          </w:p>
        </w:tc>
        <w:tc>
          <w:tcPr>
            <w:tcW w:w="850"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r w:rsidRPr="001B0B4B">
              <w:t>1</w:t>
            </w:r>
          </w:p>
        </w:tc>
        <w:tc>
          <w:tcPr>
            <w:tcW w:w="1701"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r w:rsidRPr="001B0B4B">
              <w:rPr>
                <w:color w:val="000000"/>
                <w:shd w:val="clear" w:color="auto" w:fill="FFFFFF"/>
              </w:rPr>
              <w:t>Урок общеметодологической направленности</w:t>
            </w:r>
          </w:p>
        </w:tc>
        <w:tc>
          <w:tcPr>
            <w:tcW w:w="3544" w:type="dxa"/>
            <w:vMerge/>
            <w:tcBorders>
              <w:left w:val="single" w:sz="4" w:space="0" w:color="000000"/>
              <w:right w:val="single" w:sz="4" w:space="0" w:color="000000"/>
            </w:tcBorders>
          </w:tcPr>
          <w:p w:rsidR="008A0DFA" w:rsidRPr="001B0B4B" w:rsidRDefault="008A0DFA" w:rsidP="008A0DFA">
            <w:pPr>
              <w:tabs>
                <w:tab w:val="left" w:pos="1276"/>
              </w:tabs>
              <w:ind w:right="5"/>
              <w:jc w:val="both"/>
            </w:pPr>
          </w:p>
        </w:tc>
        <w:tc>
          <w:tcPr>
            <w:tcW w:w="1417"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r w:rsidRPr="001B0B4B">
              <w:t>Тематический</w:t>
            </w:r>
          </w:p>
          <w:p w:rsidR="008A0DFA" w:rsidRPr="001B0B4B" w:rsidRDefault="008A0DFA" w:rsidP="008A0DFA">
            <w:r w:rsidRPr="001B0B4B">
              <w:t>Индивидуальный</w:t>
            </w:r>
          </w:p>
          <w:p w:rsidR="008A0DFA" w:rsidRPr="001B0B4B" w:rsidRDefault="008A0DFA" w:rsidP="008A0DFA">
            <w:pPr>
              <w:tabs>
                <w:tab w:val="left" w:pos="1276"/>
              </w:tabs>
              <w:ind w:right="5"/>
              <w:jc w:val="both"/>
            </w:pPr>
          </w:p>
        </w:tc>
        <w:tc>
          <w:tcPr>
            <w:tcW w:w="1276" w:type="dxa"/>
            <w:tcBorders>
              <w:top w:val="single" w:sz="4" w:space="0" w:color="000000"/>
              <w:left w:val="single" w:sz="4" w:space="0" w:color="000000"/>
              <w:bottom w:val="single" w:sz="4" w:space="0" w:color="000000"/>
              <w:right w:val="single" w:sz="4" w:space="0" w:color="auto"/>
            </w:tcBorders>
          </w:tcPr>
          <w:p w:rsidR="008A0DFA" w:rsidRPr="001B0B4B" w:rsidRDefault="008A0DFA" w:rsidP="008A0DFA">
            <w:pPr>
              <w:tabs>
                <w:tab w:val="left" w:pos="1276"/>
              </w:tabs>
              <w:ind w:right="5"/>
              <w:jc w:val="center"/>
            </w:pPr>
          </w:p>
        </w:tc>
        <w:tc>
          <w:tcPr>
            <w:tcW w:w="1418"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1276"/>
              </w:tabs>
              <w:ind w:right="5"/>
              <w:jc w:val="center"/>
            </w:pPr>
          </w:p>
        </w:tc>
        <w:tc>
          <w:tcPr>
            <w:tcW w:w="1701"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1276"/>
              </w:tabs>
              <w:ind w:right="5"/>
              <w:jc w:val="center"/>
            </w:pPr>
          </w:p>
        </w:tc>
      </w:tr>
      <w:tr w:rsidR="008A0DFA" w:rsidRPr="001B0B4B" w:rsidTr="008A0DFA">
        <w:trPr>
          <w:trHeight w:val="696"/>
        </w:trPr>
        <w:tc>
          <w:tcPr>
            <w:tcW w:w="534"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r w:rsidRPr="001B0B4B">
              <w:t>9</w:t>
            </w:r>
          </w:p>
        </w:tc>
        <w:tc>
          <w:tcPr>
            <w:tcW w:w="3402"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pPr>
            <w:r w:rsidRPr="001B0B4B">
              <w:t>Оператор присваивания. Представление о структурах данных. Константы и переменные. Переменная: имя и значение. Типы переменных: целые, вещественные, символьные, строковые, логические.</w:t>
            </w:r>
          </w:p>
        </w:tc>
        <w:tc>
          <w:tcPr>
            <w:tcW w:w="850"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p>
        </w:tc>
        <w:tc>
          <w:tcPr>
            <w:tcW w:w="1701"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shd w:val="clear" w:color="auto" w:fill="FFFFFF"/>
              </w:rPr>
            </w:pPr>
            <w:r w:rsidRPr="001B0B4B">
              <w:rPr>
                <w:color w:val="000000"/>
                <w:shd w:val="clear" w:color="auto" w:fill="FFFFFF"/>
              </w:rPr>
              <w:t>Урок «открытия» нового знания</w:t>
            </w:r>
          </w:p>
        </w:tc>
        <w:tc>
          <w:tcPr>
            <w:tcW w:w="3544" w:type="dxa"/>
            <w:vMerge/>
            <w:tcBorders>
              <w:left w:val="single" w:sz="4" w:space="0" w:color="000000"/>
              <w:right w:val="single" w:sz="4" w:space="0" w:color="000000"/>
            </w:tcBorders>
          </w:tcPr>
          <w:p w:rsidR="008A0DFA" w:rsidRPr="001B0B4B" w:rsidRDefault="008A0DFA" w:rsidP="008A0DFA">
            <w:pPr>
              <w:tabs>
                <w:tab w:val="left" w:pos="1276"/>
              </w:tabs>
              <w:ind w:right="5"/>
              <w:jc w:val="both"/>
            </w:pPr>
          </w:p>
        </w:tc>
        <w:tc>
          <w:tcPr>
            <w:tcW w:w="1417"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r w:rsidRPr="001B0B4B">
              <w:t xml:space="preserve">Текущий </w:t>
            </w:r>
          </w:p>
          <w:p w:rsidR="008A0DFA" w:rsidRPr="001B0B4B" w:rsidRDefault="008A0DFA" w:rsidP="008A0DFA">
            <w:pPr>
              <w:tabs>
                <w:tab w:val="left" w:pos="1276"/>
              </w:tabs>
              <w:ind w:right="5"/>
              <w:jc w:val="both"/>
            </w:pPr>
            <w:r w:rsidRPr="001B0B4B">
              <w:t>Фронтальный опрос</w:t>
            </w:r>
          </w:p>
        </w:tc>
        <w:tc>
          <w:tcPr>
            <w:tcW w:w="1276" w:type="dxa"/>
            <w:tcBorders>
              <w:top w:val="single" w:sz="4" w:space="0" w:color="000000"/>
              <w:left w:val="single" w:sz="4" w:space="0" w:color="000000"/>
              <w:bottom w:val="single" w:sz="4" w:space="0" w:color="000000"/>
              <w:right w:val="single" w:sz="4" w:space="0" w:color="auto"/>
            </w:tcBorders>
          </w:tcPr>
          <w:p w:rsidR="008A0DFA" w:rsidRPr="001B0B4B" w:rsidRDefault="008A0DFA" w:rsidP="008A0DFA">
            <w:pPr>
              <w:tabs>
                <w:tab w:val="left" w:pos="1276"/>
              </w:tabs>
              <w:ind w:right="5"/>
              <w:jc w:val="center"/>
            </w:pPr>
          </w:p>
        </w:tc>
        <w:tc>
          <w:tcPr>
            <w:tcW w:w="1418"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1276"/>
              </w:tabs>
              <w:ind w:right="5"/>
              <w:jc w:val="center"/>
            </w:pPr>
          </w:p>
        </w:tc>
        <w:tc>
          <w:tcPr>
            <w:tcW w:w="1701"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1276"/>
              </w:tabs>
              <w:ind w:right="5"/>
              <w:jc w:val="center"/>
            </w:pPr>
          </w:p>
        </w:tc>
      </w:tr>
      <w:tr w:rsidR="008A0DFA" w:rsidRPr="001B0B4B" w:rsidTr="008A0DFA">
        <w:trPr>
          <w:trHeight w:val="696"/>
        </w:trPr>
        <w:tc>
          <w:tcPr>
            <w:tcW w:w="534"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r w:rsidRPr="001B0B4B">
              <w:t>10</w:t>
            </w:r>
          </w:p>
        </w:tc>
        <w:tc>
          <w:tcPr>
            <w:tcW w:w="3402"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left="34" w:right="5"/>
            </w:pPr>
            <w:r w:rsidRPr="001B0B4B">
              <w:t>Табличные величины (массивы). Одномерные массивы.</w:t>
            </w:r>
          </w:p>
        </w:tc>
        <w:tc>
          <w:tcPr>
            <w:tcW w:w="850"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r w:rsidRPr="001B0B4B">
              <w:t>1</w:t>
            </w:r>
          </w:p>
        </w:tc>
        <w:tc>
          <w:tcPr>
            <w:tcW w:w="1701"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r w:rsidRPr="001B0B4B">
              <w:rPr>
                <w:color w:val="000000"/>
                <w:shd w:val="clear" w:color="auto" w:fill="FFFFFF"/>
              </w:rPr>
              <w:t>Урок «открытия» нового знания</w:t>
            </w:r>
          </w:p>
        </w:tc>
        <w:tc>
          <w:tcPr>
            <w:tcW w:w="3544" w:type="dxa"/>
            <w:vMerge/>
            <w:tcBorders>
              <w:left w:val="single" w:sz="4" w:space="0" w:color="000000"/>
              <w:right w:val="single" w:sz="4" w:space="0" w:color="000000"/>
            </w:tcBorders>
          </w:tcPr>
          <w:p w:rsidR="008A0DFA" w:rsidRPr="001B0B4B" w:rsidRDefault="008A0DFA" w:rsidP="008A0DFA">
            <w:pPr>
              <w:tabs>
                <w:tab w:val="left" w:pos="1276"/>
              </w:tabs>
              <w:ind w:right="5"/>
              <w:jc w:val="both"/>
            </w:pPr>
          </w:p>
        </w:tc>
        <w:tc>
          <w:tcPr>
            <w:tcW w:w="1417"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r w:rsidRPr="001B0B4B">
              <w:t xml:space="preserve">Текущий </w:t>
            </w:r>
          </w:p>
          <w:p w:rsidR="008A0DFA" w:rsidRPr="001B0B4B" w:rsidRDefault="008A0DFA" w:rsidP="008A0DFA">
            <w:pPr>
              <w:tabs>
                <w:tab w:val="left" w:pos="1276"/>
              </w:tabs>
              <w:ind w:right="5"/>
              <w:jc w:val="both"/>
            </w:pPr>
            <w:r w:rsidRPr="001B0B4B">
              <w:t>Фронтальный опрос</w:t>
            </w:r>
          </w:p>
        </w:tc>
        <w:tc>
          <w:tcPr>
            <w:tcW w:w="1276" w:type="dxa"/>
            <w:tcBorders>
              <w:top w:val="single" w:sz="4" w:space="0" w:color="000000"/>
              <w:left w:val="single" w:sz="4" w:space="0" w:color="000000"/>
              <w:bottom w:val="single" w:sz="4" w:space="0" w:color="000000"/>
              <w:right w:val="single" w:sz="4" w:space="0" w:color="auto"/>
            </w:tcBorders>
          </w:tcPr>
          <w:p w:rsidR="008A0DFA" w:rsidRPr="001B0B4B" w:rsidRDefault="008A0DFA" w:rsidP="008A0DFA">
            <w:pPr>
              <w:tabs>
                <w:tab w:val="left" w:pos="1276"/>
              </w:tabs>
              <w:ind w:right="5"/>
              <w:jc w:val="center"/>
            </w:pPr>
          </w:p>
        </w:tc>
        <w:tc>
          <w:tcPr>
            <w:tcW w:w="1418"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1276"/>
              </w:tabs>
              <w:ind w:right="5"/>
              <w:jc w:val="center"/>
            </w:pPr>
          </w:p>
        </w:tc>
        <w:tc>
          <w:tcPr>
            <w:tcW w:w="1701"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1276"/>
              </w:tabs>
              <w:ind w:right="5"/>
              <w:jc w:val="center"/>
            </w:pPr>
          </w:p>
        </w:tc>
      </w:tr>
      <w:tr w:rsidR="008A0DFA" w:rsidRPr="001B0B4B" w:rsidTr="008A0DFA">
        <w:trPr>
          <w:trHeight w:val="696"/>
        </w:trPr>
        <w:tc>
          <w:tcPr>
            <w:tcW w:w="534"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r w:rsidRPr="001B0B4B">
              <w:t>11</w:t>
            </w:r>
          </w:p>
        </w:tc>
        <w:tc>
          <w:tcPr>
            <w:tcW w:w="3402"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left="34" w:right="5"/>
            </w:pPr>
            <w:r w:rsidRPr="001B0B4B">
              <w:t>Двумерные массивы.</w:t>
            </w:r>
          </w:p>
        </w:tc>
        <w:tc>
          <w:tcPr>
            <w:tcW w:w="850"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p>
        </w:tc>
        <w:tc>
          <w:tcPr>
            <w:tcW w:w="1701"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shd w:val="clear" w:color="auto" w:fill="FFFFFF"/>
              </w:rPr>
            </w:pPr>
            <w:r w:rsidRPr="001B0B4B">
              <w:rPr>
                <w:color w:val="000000"/>
                <w:shd w:val="clear" w:color="auto" w:fill="FFFFFF"/>
              </w:rPr>
              <w:t>Урок «открытия» нового знания</w:t>
            </w:r>
          </w:p>
        </w:tc>
        <w:tc>
          <w:tcPr>
            <w:tcW w:w="3544" w:type="dxa"/>
            <w:vMerge/>
            <w:tcBorders>
              <w:left w:val="single" w:sz="4" w:space="0" w:color="000000"/>
              <w:right w:val="single" w:sz="4" w:space="0" w:color="000000"/>
            </w:tcBorders>
          </w:tcPr>
          <w:p w:rsidR="008A0DFA" w:rsidRPr="001B0B4B" w:rsidRDefault="008A0DFA" w:rsidP="008A0DFA">
            <w:pPr>
              <w:tabs>
                <w:tab w:val="left" w:pos="1276"/>
              </w:tabs>
              <w:ind w:right="5"/>
              <w:jc w:val="both"/>
            </w:pPr>
          </w:p>
        </w:tc>
        <w:tc>
          <w:tcPr>
            <w:tcW w:w="1417"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r w:rsidRPr="001B0B4B">
              <w:t xml:space="preserve">Текущий </w:t>
            </w:r>
          </w:p>
          <w:p w:rsidR="008A0DFA" w:rsidRPr="001B0B4B" w:rsidRDefault="008A0DFA" w:rsidP="008A0DFA">
            <w:pPr>
              <w:tabs>
                <w:tab w:val="left" w:pos="1276"/>
              </w:tabs>
              <w:ind w:right="5"/>
              <w:jc w:val="both"/>
            </w:pPr>
            <w:r w:rsidRPr="001B0B4B">
              <w:t>Фронтальный опрос</w:t>
            </w:r>
          </w:p>
        </w:tc>
        <w:tc>
          <w:tcPr>
            <w:tcW w:w="1276" w:type="dxa"/>
            <w:tcBorders>
              <w:top w:val="single" w:sz="4" w:space="0" w:color="000000"/>
              <w:left w:val="single" w:sz="4" w:space="0" w:color="000000"/>
              <w:bottom w:val="single" w:sz="4" w:space="0" w:color="000000"/>
              <w:right w:val="single" w:sz="4" w:space="0" w:color="auto"/>
            </w:tcBorders>
          </w:tcPr>
          <w:p w:rsidR="008A0DFA" w:rsidRPr="001B0B4B" w:rsidRDefault="008A0DFA" w:rsidP="008A0DFA">
            <w:pPr>
              <w:tabs>
                <w:tab w:val="left" w:pos="1276"/>
              </w:tabs>
              <w:ind w:right="5"/>
              <w:jc w:val="center"/>
            </w:pPr>
          </w:p>
        </w:tc>
        <w:tc>
          <w:tcPr>
            <w:tcW w:w="1418"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1276"/>
              </w:tabs>
              <w:ind w:right="5"/>
              <w:jc w:val="center"/>
            </w:pPr>
          </w:p>
        </w:tc>
        <w:tc>
          <w:tcPr>
            <w:tcW w:w="1701"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1276"/>
              </w:tabs>
              <w:ind w:right="5"/>
              <w:jc w:val="center"/>
            </w:pPr>
          </w:p>
        </w:tc>
      </w:tr>
      <w:tr w:rsidR="008A0DFA" w:rsidRPr="001B0B4B" w:rsidTr="008A0DFA">
        <w:trPr>
          <w:trHeight w:val="696"/>
        </w:trPr>
        <w:tc>
          <w:tcPr>
            <w:tcW w:w="534"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r w:rsidRPr="001B0B4B">
              <w:t>12</w:t>
            </w:r>
          </w:p>
        </w:tc>
        <w:tc>
          <w:tcPr>
            <w:tcW w:w="3402"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left="34" w:right="5"/>
            </w:pPr>
            <w:r w:rsidRPr="001B0B4B">
              <w:t xml:space="preserve">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w:t>
            </w:r>
            <w:r w:rsidRPr="001B0B4B">
              <w:lastRenderedPageBreak/>
              <w:t>тестирование.</w:t>
            </w:r>
          </w:p>
        </w:tc>
        <w:tc>
          <w:tcPr>
            <w:tcW w:w="850"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r w:rsidRPr="001B0B4B">
              <w:lastRenderedPageBreak/>
              <w:t>1</w:t>
            </w:r>
          </w:p>
        </w:tc>
        <w:tc>
          <w:tcPr>
            <w:tcW w:w="1701"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pPr>
              <w:tabs>
                <w:tab w:val="left" w:pos="1276"/>
              </w:tabs>
              <w:ind w:right="5"/>
              <w:jc w:val="center"/>
            </w:pPr>
          </w:p>
          <w:p w:rsidR="008A0DFA" w:rsidRPr="001B0B4B" w:rsidRDefault="008A0DFA" w:rsidP="008A0DFA">
            <w:r w:rsidRPr="001B0B4B">
              <w:rPr>
                <w:color w:val="000000"/>
                <w:shd w:val="clear" w:color="auto" w:fill="FFFFFF"/>
              </w:rPr>
              <w:t>Урок общеметодологической направленности</w:t>
            </w:r>
          </w:p>
        </w:tc>
        <w:tc>
          <w:tcPr>
            <w:tcW w:w="3544" w:type="dxa"/>
            <w:vMerge/>
            <w:tcBorders>
              <w:left w:val="single" w:sz="4" w:space="0" w:color="000000"/>
              <w:right w:val="single" w:sz="4" w:space="0" w:color="000000"/>
            </w:tcBorders>
          </w:tcPr>
          <w:p w:rsidR="008A0DFA" w:rsidRPr="001B0B4B" w:rsidRDefault="008A0DFA" w:rsidP="008A0DFA">
            <w:pPr>
              <w:tabs>
                <w:tab w:val="left" w:pos="1276"/>
              </w:tabs>
              <w:ind w:right="5"/>
              <w:jc w:val="both"/>
            </w:pPr>
          </w:p>
        </w:tc>
        <w:tc>
          <w:tcPr>
            <w:tcW w:w="1417"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r w:rsidRPr="001B0B4B">
              <w:t xml:space="preserve">Текущий </w:t>
            </w:r>
          </w:p>
          <w:p w:rsidR="008A0DFA" w:rsidRPr="001B0B4B" w:rsidRDefault="008A0DFA" w:rsidP="008A0DFA">
            <w:pPr>
              <w:tabs>
                <w:tab w:val="left" w:pos="1276"/>
              </w:tabs>
              <w:ind w:right="5"/>
              <w:jc w:val="both"/>
            </w:pPr>
            <w:r w:rsidRPr="001B0B4B">
              <w:t>Фронтальный опрос</w:t>
            </w:r>
          </w:p>
        </w:tc>
        <w:tc>
          <w:tcPr>
            <w:tcW w:w="1276" w:type="dxa"/>
            <w:tcBorders>
              <w:top w:val="single" w:sz="4" w:space="0" w:color="000000"/>
              <w:left w:val="single" w:sz="4" w:space="0" w:color="000000"/>
              <w:bottom w:val="single" w:sz="4" w:space="0" w:color="000000"/>
              <w:right w:val="single" w:sz="4" w:space="0" w:color="auto"/>
            </w:tcBorders>
          </w:tcPr>
          <w:p w:rsidR="008A0DFA" w:rsidRPr="001B0B4B" w:rsidRDefault="008A0DFA" w:rsidP="008A0DFA">
            <w:pPr>
              <w:tabs>
                <w:tab w:val="left" w:pos="1276"/>
              </w:tabs>
              <w:ind w:right="5"/>
              <w:jc w:val="center"/>
            </w:pPr>
          </w:p>
        </w:tc>
        <w:tc>
          <w:tcPr>
            <w:tcW w:w="1418"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1276"/>
              </w:tabs>
              <w:ind w:right="5"/>
              <w:jc w:val="center"/>
            </w:pPr>
          </w:p>
        </w:tc>
        <w:tc>
          <w:tcPr>
            <w:tcW w:w="1701"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1276"/>
              </w:tabs>
              <w:ind w:right="5"/>
              <w:jc w:val="center"/>
            </w:pPr>
          </w:p>
        </w:tc>
      </w:tr>
      <w:tr w:rsidR="008A0DFA" w:rsidRPr="001B0B4B" w:rsidTr="008A0DFA">
        <w:trPr>
          <w:trHeight w:val="696"/>
        </w:trPr>
        <w:tc>
          <w:tcPr>
            <w:tcW w:w="534"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r w:rsidRPr="001B0B4B">
              <w:lastRenderedPageBreak/>
              <w:t>13</w:t>
            </w:r>
          </w:p>
        </w:tc>
        <w:tc>
          <w:tcPr>
            <w:tcW w:w="3402"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ind w:left="34"/>
              <w:jc w:val="both"/>
              <w:rPr>
                <w:rFonts w:eastAsia="Calibri"/>
              </w:rPr>
            </w:pPr>
            <w:r w:rsidRPr="001B0B4B">
              <w:t>Простейшие приемы диалоговой отладки программ (выбор точки останова, пошаговое выполнение, просмотр значений величин, отладочный вывод). Знакомство с документированием программ.</w:t>
            </w:r>
          </w:p>
        </w:tc>
        <w:tc>
          <w:tcPr>
            <w:tcW w:w="850"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r w:rsidRPr="001B0B4B">
              <w:t>1</w:t>
            </w:r>
          </w:p>
        </w:tc>
        <w:tc>
          <w:tcPr>
            <w:tcW w:w="1701"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r w:rsidRPr="001B0B4B">
              <w:rPr>
                <w:color w:val="000000"/>
                <w:shd w:val="clear" w:color="auto" w:fill="FFFFFF"/>
              </w:rPr>
              <w:t>Урок общеметодологической направленности</w:t>
            </w:r>
          </w:p>
        </w:tc>
        <w:tc>
          <w:tcPr>
            <w:tcW w:w="3544" w:type="dxa"/>
            <w:vMerge/>
            <w:tcBorders>
              <w:left w:val="single" w:sz="4" w:space="0" w:color="000000"/>
              <w:right w:val="single" w:sz="4" w:space="0" w:color="000000"/>
            </w:tcBorders>
          </w:tcPr>
          <w:p w:rsidR="008A0DFA" w:rsidRPr="001B0B4B" w:rsidRDefault="008A0DFA" w:rsidP="008A0DFA">
            <w:pPr>
              <w:tabs>
                <w:tab w:val="left" w:pos="1276"/>
              </w:tabs>
              <w:ind w:right="5"/>
              <w:jc w:val="both"/>
            </w:pPr>
          </w:p>
        </w:tc>
        <w:tc>
          <w:tcPr>
            <w:tcW w:w="1417"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r w:rsidRPr="001B0B4B">
              <w:t xml:space="preserve">Текущий </w:t>
            </w:r>
          </w:p>
          <w:p w:rsidR="008A0DFA" w:rsidRPr="001B0B4B" w:rsidRDefault="008A0DFA" w:rsidP="008A0DFA">
            <w:pPr>
              <w:tabs>
                <w:tab w:val="left" w:pos="1276"/>
              </w:tabs>
              <w:ind w:right="5"/>
              <w:jc w:val="both"/>
            </w:pPr>
            <w:r w:rsidRPr="001B0B4B">
              <w:t>Фронтальный опрос</w:t>
            </w:r>
          </w:p>
        </w:tc>
        <w:tc>
          <w:tcPr>
            <w:tcW w:w="1276" w:type="dxa"/>
            <w:tcBorders>
              <w:top w:val="single" w:sz="4" w:space="0" w:color="000000"/>
              <w:left w:val="single" w:sz="4" w:space="0" w:color="000000"/>
              <w:bottom w:val="single" w:sz="4" w:space="0" w:color="000000"/>
              <w:right w:val="single" w:sz="4" w:space="0" w:color="auto"/>
            </w:tcBorders>
          </w:tcPr>
          <w:p w:rsidR="008A0DFA" w:rsidRPr="001B0B4B" w:rsidRDefault="008A0DFA" w:rsidP="008A0DFA">
            <w:pPr>
              <w:tabs>
                <w:tab w:val="left" w:pos="1276"/>
              </w:tabs>
              <w:ind w:right="5"/>
              <w:jc w:val="center"/>
            </w:pPr>
          </w:p>
        </w:tc>
        <w:tc>
          <w:tcPr>
            <w:tcW w:w="1418"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1276"/>
              </w:tabs>
              <w:ind w:right="5"/>
              <w:jc w:val="center"/>
            </w:pPr>
          </w:p>
        </w:tc>
        <w:tc>
          <w:tcPr>
            <w:tcW w:w="1701"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1276"/>
              </w:tabs>
              <w:ind w:right="5"/>
              <w:jc w:val="center"/>
            </w:pPr>
          </w:p>
        </w:tc>
      </w:tr>
      <w:tr w:rsidR="008A0DFA" w:rsidRPr="001B0B4B" w:rsidTr="008A0DFA">
        <w:trPr>
          <w:trHeight w:val="696"/>
        </w:trPr>
        <w:tc>
          <w:tcPr>
            <w:tcW w:w="534"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r w:rsidRPr="001B0B4B">
              <w:t>14</w:t>
            </w:r>
          </w:p>
        </w:tc>
        <w:tc>
          <w:tcPr>
            <w:tcW w:w="3402"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left="34" w:right="5"/>
            </w:pPr>
            <w:r w:rsidRPr="001B0B4B">
              <w:t>Практическая работа: 5. Знакомство с алгоритмами решения задач. Реализации алгоритмов в выбранной среде программирования.</w:t>
            </w:r>
          </w:p>
        </w:tc>
        <w:tc>
          <w:tcPr>
            <w:tcW w:w="850"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r w:rsidRPr="001B0B4B">
              <w:t>1</w:t>
            </w:r>
          </w:p>
        </w:tc>
        <w:tc>
          <w:tcPr>
            <w:tcW w:w="1701"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r w:rsidRPr="001B0B4B">
              <w:rPr>
                <w:color w:val="000000"/>
                <w:shd w:val="clear" w:color="auto" w:fill="FFFFFF"/>
              </w:rPr>
              <w:t>Урок общеметодологической направленности</w:t>
            </w:r>
          </w:p>
        </w:tc>
        <w:tc>
          <w:tcPr>
            <w:tcW w:w="3544" w:type="dxa"/>
            <w:vMerge/>
            <w:tcBorders>
              <w:left w:val="single" w:sz="4" w:space="0" w:color="000000"/>
              <w:right w:val="single" w:sz="4" w:space="0" w:color="000000"/>
            </w:tcBorders>
          </w:tcPr>
          <w:p w:rsidR="008A0DFA" w:rsidRPr="001B0B4B" w:rsidRDefault="008A0DFA" w:rsidP="008A0DFA">
            <w:pPr>
              <w:tabs>
                <w:tab w:val="left" w:pos="1276"/>
              </w:tabs>
              <w:ind w:right="5"/>
              <w:jc w:val="both"/>
            </w:pPr>
          </w:p>
        </w:tc>
        <w:tc>
          <w:tcPr>
            <w:tcW w:w="1417"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r w:rsidRPr="001B0B4B">
              <w:t>Тематический</w:t>
            </w:r>
          </w:p>
          <w:p w:rsidR="008A0DFA" w:rsidRPr="001B0B4B" w:rsidRDefault="008A0DFA" w:rsidP="008A0DFA">
            <w:r w:rsidRPr="001B0B4B">
              <w:t>Индивидуальный</w:t>
            </w:r>
          </w:p>
          <w:p w:rsidR="008A0DFA" w:rsidRPr="001B0B4B" w:rsidRDefault="008A0DFA" w:rsidP="008A0DFA">
            <w:pPr>
              <w:tabs>
                <w:tab w:val="left" w:pos="1276"/>
              </w:tabs>
              <w:ind w:right="5"/>
              <w:jc w:val="both"/>
            </w:pPr>
          </w:p>
        </w:tc>
        <w:tc>
          <w:tcPr>
            <w:tcW w:w="1276" w:type="dxa"/>
            <w:tcBorders>
              <w:top w:val="single" w:sz="4" w:space="0" w:color="000000"/>
              <w:left w:val="single" w:sz="4" w:space="0" w:color="000000"/>
              <w:bottom w:val="single" w:sz="4" w:space="0" w:color="000000"/>
              <w:right w:val="single" w:sz="4" w:space="0" w:color="auto"/>
            </w:tcBorders>
          </w:tcPr>
          <w:p w:rsidR="008A0DFA" w:rsidRPr="001B0B4B" w:rsidRDefault="008A0DFA" w:rsidP="008A0DFA">
            <w:pPr>
              <w:tabs>
                <w:tab w:val="left" w:pos="1276"/>
              </w:tabs>
              <w:ind w:right="5"/>
              <w:jc w:val="center"/>
            </w:pPr>
          </w:p>
        </w:tc>
        <w:tc>
          <w:tcPr>
            <w:tcW w:w="1418"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1276"/>
              </w:tabs>
              <w:ind w:right="5"/>
              <w:jc w:val="center"/>
            </w:pPr>
          </w:p>
        </w:tc>
        <w:tc>
          <w:tcPr>
            <w:tcW w:w="1701"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1276"/>
              </w:tabs>
              <w:ind w:right="5"/>
              <w:jc w:val="center"/>
            </w:pPr>
          </w:p>
        </w:tc>
      </w:tr>
      <w:tr w:rsidR="008A0DFA" w:rsidRPr="001B0B4B" w:rsidTr="008A0DFA">
        <w:trPr>
          <w:trHeight w:val="696"/>
        </w:trPr>
        <w:tc>
          <w:tcPr>
            <w:tcW w:w="534"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r w:rsidRPr="001B0B4B">
              <w:t>15</w:t>
            </w:r>
          </w:p>
        </w:tc>
        <w:tc>
          <w:tcPr>
            <w:tcW w:w="3402"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left="34" w:right="5"/>
            </w:pPr>
            <w:r w:rsidRPr="001B0B4B">
              <w:t>Практическая работа: 5. Знакомство с алгоритмами решения задач. Реализации алгоритмов в выбранной среде программирования.</w:t>
            </w:r>
          </w:p>
        </w:tc>
        <w:tc>
          <w:tcPr>
            <w:tcW w:w="850"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r w:rsidRPr="001B0B4B">
              <w:t>1</w:t>
            </w:r>
          </w:p>
        </w:tc>
        <w:tc>
          <w:tcPr>
            <w:tcW w:w="1701"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r w:rsidRPr="001B0B4B">
              <w:rPr>
                <w:color w:val="000000"/>
                <w:shd w:val="clear" w:color="auto" w:fill="FFFFFF"/>
              </w:rPr>
              <w:t>Урок общеметодологической направленности</w:t>
            </w:r>
          </w:p>
        </w:tc>
        <w:tc>
          <w:tcPr>
            <w:tcW w:w="3544" w:type="dxa"/>
            <w:vMerge/>
            <w:tcBorders>
              <w:left w:val="single" w:sz="4" w:space="0" w:color="000000"/>
              <w:right w:val="single" w:sz="4" w:space="0" w:color="000000"/>
            </w:tcBorders>
          </w:tcPr>
          <w:p w:rsidR="008A0DFA" w:rsidRPr="001B0B4B" w:rsidRDefault="008A0DFA" w:rsidP="008A0DFA">
            <w:pPr>
              <w:tabs>
                <w:tab w:val="left" w:pos="1276"/>
              </w:tabs>
              <w:ind w:right="5"/>
              <w:jc w:val="both"/>
            </w:pPr>
          </w:p>
        </w:tc>
        <w:tc>
          <w:tcPr>
            <w:tcW w:w="1417"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r w:rsidRPr="001B0B4B">
              <w:t>Тематический</w:t>
            </w:r>
          </w:p>
          <w:p w:rsidR="008A0DFA" w:rsidRPr="001B0B4B" w:rsidRDefault="008A0DFA" w:rsidP="008A0DFA">
            <w:r w:rsidRPr="001B0B4B">
              <w:t>Индивидуальный</w:t>
            </w:r>
          </w:p>
          <w:p w:rsidR="008A0DFA" w:rsidRPr="001B0B4B" w:rsidRDefault="008A0DFA" w:rsidP="008A0DFA">
            <w:pPr>
              <w:tabs>
                <w:tab w:val="left" w:pos="1276"/>
              </w:tabs>
              <w:ind w:right="5"/>
              <w:jc w:val="both"/>
            </w:pPr>
          </w:p>
        </w:tc>
        <w:tc>
          <w:tcPr>
            <w:tcW w:w="1276" w:type="dxa"/>
            <w:tcBorders>
              <w:top w:val="single" w:sz="4" w:space="0" w:color="000000"/>
              <w:left w:val="single" w:sz="4" w:space="0" w:color="000000"/>
              <w:bottom w:val="single" w:sz="4" w:space="0" w:color="000000"/>
              <w:right w:val="single" w:sz="4" w:space="0" w:color="auto"/>
            </w:tcBorders>
          </w:tcPr>
          <w:p w:rsidR="008A0DFA" w:rsidRPr="001B0B4B" w:rsidRDefault="008A0DFA" w:rsidP="008A0DFA">
            <w:pPr>
              <w:tabs>
                <w:tab w:val="left" w:pos="1276"/>
              </w:tabs>
              <w:ind w:right="5"/>
              <w:jc w:val="center"/>
            </w:pPr>
          </w:p>
        </w:tc>
        <w:tc>
          <w:tcPr>
            <w:tcW w:w="1418"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1276"/>
              </w:tabs>
              <w:ind w:right="5"/>
              <w:jc w:val="center"/>
            </w:pPr>
          </w:p>
        </w:tc>
        <w:tc>
          <w:tcPr>
            <w:tcW w:w="1701"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1276"/>
              </w:tabs>
              <w:ind w:right="5"/>
              <w:jc w:val="center"/>
            </w:pPr>
          </w:p>
        </w:tc>
      </w:tr>
      <w:tr w:rsidR="008A0DFA" w:rsidRPr="001B0B4B" w:rsidTr="008A0DFA">
        <w:trPr>
          <w:trHeight w:val="696"/>
        </w:trPr>
        <w:tc>
          <w:tcPr>
            <w:tcW w:w="534"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r w:rsidRPr="001B0B4B">
              <w:t>16</w:t>
            </w:r>
          </w:p>
        </w:tc>
        <w:tc>
          <w:tcPr>
            <w:tcW w:w="3402"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left="34" w:right="5"/>
            </w:pPr>
            <w:r w:rsidRPr="001B0B4B">
              <w:t>Практическая работа: 6. 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w:t>
            </w:r>
          </w:p>
        </w:tc>
        <w:tc>
          <w:tcPr>
            <w:tcW w:w="850"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p>
        </w:tc>
        <w:tc>
          <w:tcPr>
            <w:tcW w:w="1701"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shd w:val="clear" w:color="auto" w:fill="FFFFFF"/>
              </w:rPr>
            </w:pPr>
            <w:r w:rsidRPr="001B0B4B">
              <w:rPr>
                <w:color w:val="000000"/>
                <w:shd w:val="clear" w:color="auto" w:fill="FFFFFF"/>
              </w:rPr>
              <w:t>Урок общеметодологической направленности</w:t>
            </w:r>
          </w:p>
        </w:tc>
        <w:tc>
          <w:tcPr>
            <w:tcW w:w="3544" w:type="dxa"/>
            <w:vMerge/>
            <w:tcBorders>
              <w:left w:val="single" w:sz="4" w:space="0" w:color="000000"/>
              <w:right w:val="single" w:sz="4" w:space="0" w:color="000000"/>
            </w:tcBorders>
          </w:tcPr>
          <w:p w:rsidR="008A0DFA" w:rsidRPr="001B0B4B" w:rsidRDefault="008A0DFA" w:rsidP="008A0DFA">
            <w:pPr>
              <w:tabs>
                <w:tab w:val="left" w:pos="1276"/>
              </w:tabs>
              <w:ind w:right="5"/>
              <w:jc w:val="both"/>
            </w:pPr>
          </w:p>
        </w:tc>
        <w:tc>
          <w:tcPr>
            <w:tcW w:w="1417"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r w:rsidRPr="001B0B4B">
              <w:t>Тематический</w:t>
            </w:r>
          </w:p>
          <w:p w:rsidR="008A0DFA" w:rsidRPr="001B0B4B" w:rsidRDefault="008A0DFA" w:rsidP="008A0DFA">
            <w:r w:rsidRPr="001B0B4B">
              <w:t>Индивидуальный</w:t>
            </w:r>
          </w:p>
          <w:p w:rsidR="008A0DFA" w:rsidRPr="001B0B4B" w:rsidRDefault="008A0DFA" w:rsidP="008A0DFA">
            <w:pPr>
              <w:tabs>
                <w:tab w:val="left" w:pos="1276"/>
              </w:tabs>
              <w:ind w:right="5"/>
              <w:jc w:val="both"/>
            </w:pPr>
          </w:p>
        </w:tc>
        <w:tc>
          <w:tcPr>
            <w:tcW w:w="1276" w:type="dxa"/>
            <w:tcBorders>
              <w:top w:val="single" w:sz="4" w:space="0" w:color="000000"/>
              <w:left w:val="single" w:sz="4" w:space="0" w:color="000000"/>
              <w:bottom w:val="single" w:sz="4" w:space="0" w:color="000000"/>
              <w:right w:val="single" w:sz="4" w:space="0" w:color="auto"/>
            </w:tcBorders>
          </w:tcPr>
          <w:p w:rsidR="008A0DFA" w:rsidRPr="001B0B4B" w:rsidRDefault="008A0DFA" w:rsidP="008A0DFA">
            <w:pPr>
              <w:tabs>
                <w:tab w:val="left" w:pos="1276"/>
              </w:tabs>
              <w:ind w:right="5"/>
              <w:jc w:val="center"/>
            </w:pPr>
          </w:p>
        </w:tc>
        <w:tc>
          <w:tcPr>
            <w:tcW w:w="1418"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1276"/>
              </w:tabs>
              <w:ind w:right="5"/>
              <w:jc w:val="center"/>
            </w:pPr>
          </w:p>
        </w:tc>
        <w:tc>
          <w:tcPr>
            <w:tcW w:w="1701"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1276"/>
              </w:tabs>
              <w:ind w:right="5"/>
              <w:jc w:val="center"/>
            </w:pPr>
          </w:p>
        </w:tc>
      </w:tr>
      <w:tr w:rsidR="008A0DFA" w:rsidRPr="001B0B4B" w:rsidTr="008A0DFA">
        <w:trPr>
          <w:trHeight w:val="696"/>
        </w:trPr>
        <w:tc>
          <w:tcPr>
            <w:tcW w:w="534"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r w:rsidRPr="001B0B4B">
              <w:t>17</w:t>
            </w:r>
          </w:p>
        </w:tc>
        <w:tc>
          <w:tcPr>
            <w:tcW w:w="3402"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firstLine="34"/>
            </w:pPr>
            <w:r w:rsidRPr="001B0B4B">
              <w:t xml:space="preserve">Практическая работа: 6. Знакомство с постановками более сложных задач обработки данных и </w:t>
            </w:r>
            <w:r w:rsidRPr="001B0B4B">
              <w:lastRenderedPageBreak/>
              <w:t>алгоритмами их решения: сортировка массива, выполнение поэлементных операций с массивами.</w:t>
            </w:r>
          </w:p>
        </w:tc>
        <w:tc>
          <w:tcPr>
            <w:tcW w:w="850"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r w:rsidRPr="001B0B4B">
              <w:lastRenderedPageBreak/>
              <w:t>1</w:t>
            </w:r>
          </w:p>
        </w:tc>
        <w:tc>
          <w:tcPr>
            <w:tcW w:w="1701"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r w:rsidRPr="001B0B4B">
              <w:rPr>
                <w:color w:val="000000"/>
                <w:shd w:val="clear" w:color="auto" w:fill="FFFFFF"/>
              </w:rPr>
              <w:t>Урок общеметодологической направленнос</w:t>
            </w:r>
            <w:r w:rsidRPr="001B0B4B">
              <w:rPr>
                <w:color w:val="000000"/>
                <w:shd w:val="clear" w:color="auto" w:fill="FFFFFF"/>
              </w:rPr>
              <w:lastRenderedPageBreak/>
              <w:t>ти</w:t>
            </w:r>
          </w:p>
        </w:tc>
        <w:tc>
          <w:tcPr>
            <w:tcW w:w="3544" w:type="dxa"/>
            <w:vMerge/>
            <w:tcBorders>
              <w:left w:val="single" w:sz="4" w:space="0" w:color="000000"/>
              <w:right w:val="single" w:sz="4" w:space="0" w:color="000000"/>
            </w:tcBorders>
          </w:tcPr>
          <w:p w:rsidR="008A0DFA" w:rsidRPr="001B0B4B" w:rsidRDefault="008A0DFA" w:rsidP="008A0DFA">
            <w:pPr>
              <w:tabs>
                <w:tab w:val="left" w:pos="1276"/>
              </w:tabs>
              <w:ind w:right="5"/>
              <w:jc w:val="both"/>
            </w:pPr>
          </w:p>
        </w:tc>
        <w:tc>
          <w:tcPr>
            <w:tcW w:w="1417"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r w:rsidRPr="001B0B4B">
              <w:t>Тематический</w:t>
            </w:r>
          </w:p>
          <w:p w:rsidR="008A0DFA" w:rsidRPr="001B0B4B" w:rsidRDefault="008A0DFA" w:rsidP="008A0DFA">
            <w:r w:rsidRPr="001B0B4B">
              <w:t>Индивидуальный</w:t>
            </w:r>
          </w:p>
          <w:p w:rsidR="008A0DFA" w:rsidRPr="001B0B4B" w:rsidRDefault="008A0DFA" w:rsidP="008A0DFA">
            <w:pPr>
              <w:tabs>
                <w:tab w:val="left" w:pos="1276"/>
              </w:tabs>
              <w:ind w:right="5"/>
              <w:jc w:val="both"/>
            </w:pPr>
          </w:p>
        </w:tc>
        <w:tc>
          <w:tcPr>
            <w:tcW w:w="1276" w:type="dxa"/>
            <w:tcBorders>
              <w:top w:val="single" w:sz="4" w:space="0" w:color="000000"/>
              <w:left w:val="single" w:sz="4" w:space="0" w:color="000000"/>
              <w:bottom w:val="single" w:sz="4" w:space="0" w:color="000000"/>
              <w:right w:val="single" w:sz="4" w:space="0" w:color="auto"/>
            </w:tcBorders>
          </w:tcPr>
          <w:p w:rsidR="008A0DFA" w:rsidRPr="001B0B4B" w:rsidRDefault="008A0DFA" w:rsidP="008A0DFA">
            <w:pPr>
              <w:tabs>
                <w:tab w:val="left" w:pos="1276"/>
              </w:tabs>
              <w:ind w:right="5"/>
              <w:jc w:val="center"/>
            </w:pPr>
          </w:p>
        </w:tc>
        <w:tc>
          <w:tcPr>
            <w:tcW w:w="1418"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1276"/>
              </w:tabs>
              <w:ind w:right="5"/>
              <w:jc w:val="center"/>
            </w:pPr>
          </w:p>
        </w:tc>
        <w:tc>
          <w:tcPr>
            <w:tcW w:w="1701"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1276"/>
              </w:tabs>
              <w:ind w:right="5"/>
              <w:jc w:val="center"/>
            </w:pPr>
          </w:p>
        </w:tc>
      </w:tr>
      <w:tr w:rsidR="008A0DFA" w:rsidRPr="001B0B4B" w:rsidTr="008A0DFA">
        <w:trPr>
          <w:trHeight w:val="696"/>
        </w:trPr>
        <w:tc>
          <w:tcPr>
            <w:tcW w:w="534"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r w:rsidRPr="001B0B4B">
              <w:lastRenderedPageBreak/>
              <w:t>18</w:t>
            </w:r>
          </w:p>
        </w:tc>
        <w:tc>
          <w:tcPr>
            <w:tcW w:w="3402"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firstLine="34"/>
            </w:pPr>
            <w:r w:rsidRPr="001B0B4B">
              <w:t>Практическая работа: 7.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tc>
        <w:tc>
          <w:tcPr>
            <w:tcW w:w="850"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r w:rsidRPr="001B0B4B">
              <w:t>1</w:t>
            </w:r>
          </w:p>
        </w:tc>
        <w:tc>
          <w:tcPr>
            <w:tcW w:w="1701"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r w:rsidRPr="001B0B4B">
              <w:rPr>
                <w:color w:val="000000"/>
                <w:shd w:val="clear" w:color="auto" w:fill="FFFFFF"/>
              </w:rPr>
              <w:t>Урок общеметодологической направленности</w:t>
            </w:r>
          </w:p>
        </w:tc>
        <w:tc>
          <w:tcPr>
            <w:tcW w:w="3544" w:type="dxa"/>
            <w:vMerge/>
            <w:tcBorders>
              <w:left w:val="single" w:sz="4" w:space="0" w:color="000000"/>
              <w:right w:val="single" w:sz="4" w:space="0" w:color="000000"/>
            </w:tcBorders>
          </w:tcPr>
          <w:p w:rsidR="008A0DFA" w:rsidRPr="001B0B4B" w:rsidRDefault="008A0DFA" w:rsidP="008A0DFA">
            <w:pPr>
              <w:tabs>
                <w:tab w:val="left" w:pos="1276"/>
              </w:tabs>
              <w:ind w:right="5"/>
              <w:jc w:val="both"/>
            </w:pPr>
          </w:p>
        </w:tc>
        <w:tc>
          <w:tcPr>
            <w:tcW w:w="1417"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r w:rsidRPr="001B0B4B">
              <w:t>Тематический</w:t>
            </w:r>
          </w:p>
          <w:p w:rsidR="008A0DFA" w:rsidRPr="001B0B4B" w:rsidRDefault="008A0DFA" w:rsidP="008A0DFA">
            <w:r w:rsidRPr="001B0B4B">
              <w:t>Индивидуальный</w:t>
            </w:r>
          </w:p>
          <w:p w:rsidR="008A0DFA" w:rsidRPr="001B0B4B" w:rsidRDefault="008A0DFA" w:rsidP="008A0DFA">
            <w:pPr>
              <w:tabs>
                <w:tab w:val="left" w:pos="1276"/>
              </w:tabs>
              <w:ind w:right="5"/>
              <w:jc w:val="both"/>
            </w:pPr>
          </w:p>
        </w:tc>
        <w:tc>
          <w:tcPr>
            <w:tcW w:w="1276" w:type="dxa"/>
            <w:tcBorders>
              <w:top w:val="single" w:sz="4" w:space="0" w:color="000000"/>
              <w:left w:val="single" w:sz="4" w:space="0" w:color="000000"/>
              <w:bottom w:val="single" w:sz="4" w:space="0" w:color="000000"/>
              <w:right w:val="single" w:sz="4" w:space="0" w:color="auto"/>
            </w:tcBorders>
          </w:tcPr>
          <w:p w:rsidR="008A0DFA" w:rsidRPr="001B0B4B" w:rsidRDefault="008A0DFA" w:rsidP="008A0DFA">
            <w:pPr>
              <w:tabs>
                <w:tab w:val="left" w:pos="1276"/>
              </w:tabs>
              <w:ind w:right="5"/>
              <w:jc w:val="center"/>
            </w:pPr>
          </w:p>
        </w:tc>
        <w:tc>
          <w:tcPr>
            <w:tcW w:w="1418"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1276"/>
              </w:tabs>
              <w:ind w:right="5"/>
              <w:jc w:val="center"/>
            </w:pPr>
          </w:p>
        </w:tc>
        <w:tc>
          <w:tcPr>
            <w:tcW w:w="1701"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1276"/>
              </w:tabs>
              <w:ind w:right="5"/>
              <w:jc w:val="center"/>
            </w:pPr>
          </w:p>
        </w:tc>
      </w:tr>
      <w:tr w:rsidR="008A0DFA" w:rsidRPr="001B0B4B" w:rsidTr="008A0DFA">
        <w:trPr>
          <w:trHeight w:val="696"/>
        </w:trPr>
        <w:tc>
          <w:tcPr>
            <w:tcW w:w="534"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r w:rsidRPr="001B0B4B">
              <w:t>19</w:t>
            </w:r>
          </w:p>
        </w:tc>
        <w:tc>
          <w:tcPr>
            <w:tcW w:w="3402"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firstLine="34"/>
            </w:pPr>
            <w:r w:rsidRPr="001B0B4B">
              <w:t>Практическая работа: 7.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tc>
        <w:tc>
          <w:tcPr>
            <w:tcW w:w="850"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r w:rsidRPr="001B0B4B">
              <w:t>1</w:t>
            </w:r>
          </w:p>
        </w:tc>
        <w:tc>
          <w:tcPr>
            <w:tcW w:w="1701"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r w:rsidRPr="001B0B4B">
              <w:rPr>
                <w:color w:val="000000"/>
                <w:shd w:val="clear" w:color="auto" w:fill="FFFFFF"/>
              </w:rPr>
              <w:t>Урок общеметодологической направленности</w:t>
            </w:r>
          </w:p>
        </w:tc>
        <w:tc>
          <w:tcPr>
            <w:tcW w:w="3544" w:type="dxa"/>
            <w:vMerge/>
            <w:tcBorders>
              <w:left w:val="single" w:sz="4" w:space="0" w:color="000000"/>
              <w:right w:val="single" w:sz="4" w:space="0" w:color="000000"/>
            </w:tcBorders>
          </w:tcPr>
          <w:p w:rsidR="008A0DFA" w:rsidRPr="001B0B4B" w:rsidRDefault="008A0DFA" w:rsidP="008A0DFA">
            <w:pPr>
              <w:tabs>
                <w:tab w:val="left" w:pos="1276"/>
              </w:tabs>
              <w:ind w:right="5"/>
              <w:jc w:val="both"/>
            </w:pPr>
          </w:p>
        </w:tc>
        <w:tc>
          <w:tcPr>
            <w:tcW w:w="1417"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r w:rsidRPr="001B0B4B">
              <w:t>Тематический</w:t>
            </w:r>
          </w:p>
          <w:p w:rsidR="008A0DFA" w:rsidRPr="001B0B4B" w:rsidRDefault="008A0DFA" w:rsidP="008A0DFA">
            <w:r w:rsidRPr="001B0B4B">
              <w:t>Индивидуальный</w:t>
            </w:r>
          </w:p>
          <w:p w:rsidR="008A0DFA" w:rsidRPr="001B0B4B" w:rsidRDefault="008A0DFA" w:rsidP="008A0DFA">
            <w:pPr>
              <w:tabs>
                <w:tab w:val="left" w:pos="1276"/>
              </w:tabs>
              <w:ind w:right="5"/>
              <w:jc w:val="both"/>
            </w:pPr>
          </w:p>
        </w:tc>
        <w:tc>
          <w:tcPr>
            <w:tcW w:w="1276" w:type="dxa"/>
            <w:tcBorders>
              <w:top w:val="single" w:sz="4" w:space="0" w:color="000000"/>
              <w:left w:val="single" w:sz="4" w:space="0" w:color="000000"/>
              <w:bottom w:val="single" w:sz="4" w:space="0" w:color="000000"/>
              <w:right w:val="single" w:sz="4" w:space="0" w:color="auto"/>
            </w:tcBorders>
          </w:tcPr>
          <w:p w:rsidR="008A0DFA" w:rsidRPr="001B0B4B" w:rsidRDefault="008A0DFA" w:rsidP="008A0DFA">
            <w:pPr>
              <w:tabs>
                <w:tab w:val="left" w:pos="1276"/>
              </w:tabs>
              <w:ind w:right="5"/>
              <w:jc w:val="center"/>
            </w:pPr>
          </w:p>
        </w:tc>
        <w:tc>
          <w:tcPr>
            <w:tcW w:w="1418"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1276"/>
              </w:tabs>
              <w:ind w:right="5"/>
              <w:jc w:val="center"/>
            </w:pPr>
          </w:p>
        </w:tc>
        <w:tc>
          <w:tcPr>
            <w:tcW w:w="1701"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1276"/>
              </w:tabs>
              <w:ind w:right="5"/>
              <w:jc w:val="center"/>
            </w:pPr>
          </w:p>
        </w:tc>
      </w:tr>
      <w:tr w:rsidR="008A0DFA" w:rsidRPr="001B0B4B" w:rsidTr="008A0DFA">
        <w:trPr>
          <w:trHeight w:val="696"/>
        </w:trPr>
        <w:tc>
          <w:tcPr>
            <w:tcW w:w="534"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r w:rsidRPr="001B0B4B">
              <w:t>20</w:t>
            </w:r>
          </w:p>
        </w:tc>
        <w:tc>
          <w:tcPr>
            <w:tcW w:w="3402"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firstLine="34"/>
            </w:pPr>
            <w:r w:rsidRPr="001B0B4B">
              <w:t>Практическая работа: 8. Составление описание программы по образцу.</w:t>
            </w:r>
          </w:p>
        </w:tc>
        <w:tc>
          <w:tcPr>
            <w:tcW w:w="850"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r w:rsidRPr="001B0B4B">
              <w:t>1</w:t>
            </w:r>
          </w:p>
        </w:tc>
        <w:tc>
          <w:tcPr>
            <w:tcW w:w="1701"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shd w:val="clear" w:color="auto" w:fill="FFFFFF"/>
              </w:rPr>
            </w:pPr>
            <w:r w:rsidRPr="001B0B4B">
              <w:rPr>
                <w:color w:val="000000"/>
                <w:shd w:val="clear" w:color="auto" w:fill="FFFFFF"/>
              </w:rPr>
              <w:t>Урок общеметодологической направленности</w:t>
            </w:r>
          </w:p>
        </w:tc>
        <w:tc>
          <w:tcPr>
            <w:tcW w:w="3544" w:type="dxa"/>
            <w:vMerge/>
            <w:tcBorders>
              <w:left w:val="single" w:sz="4" w:space="0" w:color="000000"/>
              <w:right w:val="single" w:sz="4" w:space="0" w:color="000000"/>
            </w:tcBorders>
          </w:tcPr>
          <w:p w:rsidR="008A0DFA" w:rsidRPr="001B0B4B" w:rsidRDefault="008A0DFA" w:rsidP="008A0DFA">
            <w:pPr>
              <w:tabs>
                <w:tab w:val="left" w:pos="1276"/>
              </w:tabs>
              <w:ind w:right="5"/>
              <w:jc w:val="both"/>
            </w:pPr>
          </w:p>
        </w:tc>
        <w:tc>
          <w:tcPr>
            <w:tcW w:w="1417"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r w:rsidRPr="001B0B4B">
              <w:t>Тематический</w:t>
            </w:r>
          </w:p>
          <w:p w:rsidR="008A0DFA" w:rsidRPr="001B0B4B" w:rsidRDefault="008A0DFA" w:rsidP="008A0DFA">
            <w:r w:rsidRPr="001B0B4B">
              <w:t>Индивидуальный</w:t>
            </w:r>
          </w:p>
          <w:p w:rsidR="008A0DFA" w:rsidRPr="001B0B4B" w:rsidRDefault="008A0DFA" w:rsidP="008A0DFA">
            <w:pPr>
              <w:tabs>
                <w:tab w:val="left" w:pos="1276"/>
              </w:tabs>
              <w:ind w:right="5"/>
              <w:jc w:val="both"/>
            </w:pPr>
          </w:p>
        </w:tc>
        <w:tc>
          <w:tcPr>
            <w:tcW w:w="1276" w:type="dxa"/>
            <w:tcBorders>
              <w:top w:val="single" w:sz="4" w:space="0" w:color="000000"/>
              <w:left w:val="single" w:sz="4" w:space="0" w:color="000000"/>
              <w:bottom w:val="single" w:sz="4" w:space="0" w:color="000000"/>
              <w:right w:val="single" w:sz="4" w:space="0" w:color="auto"/>
            </w:tcBorders>
          </w:tcPr>
          <w:p w:rsidR="008A0DFA" w:rsidRPr="001B0B4B" w:rsidRDefault="008A0DFA" w:rsidP="008A0DFA">
            <w:pPr>
              <w:tabs>
                <w:tab w:val="left" w:pos="1276"/>
              </w:tabs>
              <w:ind w:right="5"/>
              <w:jc w:val="center"/>
            </w:pPr>
          </w:p>
        </w:tc>
        <w:tc>
          <w:tcPr>
            <w:tcW w:w="1418"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1276"/>
              </w:tabs>
              <w:ind w:right="5"/>
              <w:jc w:val="center"/>
            </w:pPr>
          </w:p>
        </w:tc>
        <w:tc>
          <w:tcPr>
            <w:tcW w:w="1701"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1276"/>
              </w:tabs>
              <w:ind w:right="5"/>
              <w:jc w:val="center"/>
            </w:pPr>
          </w:p>
        </w:tc>
      </w:tr>
      <w:tr w:rsidR="008A0DFA" w:rsidRPr="001B0B4B" w:rsidTr="008A0DFA">
        <w:trPr>
          <w:trHeight w:val="696"/>
        </w:trPr>
        <w:tc>
          <w:tcPr>
            <w:tcW w:w="534"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r w:rsidRPr="001B0B4B">
              <w:t>21</w:t>
            </w:r>
          </w:p>
        </w:tc>
        <w:tc>
          <w:tcPr>
            <w:tcW w:w="3402"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firstLine="34"/>
            </w:pPr>
            <w:r w:rsidRPr="001B0B4B">
              <w:rPr>
                <w:b/>
              </w:rPr>
              <w:t>Контрольная работа №1</w:t>
            </w:r>
            <w:r w:rsidRPr="001B0B4B">
              <w:t xml:space="preserve"> «Разработка алгоритмов и программ. Анализ алгоритмов»</w:t>
            </w:r>
          </w:p>
        </w:tc>
        <w:tc>
          <w:tcPr>
            <w:tcW w:w="850"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r w:rsidRPr="001B0B4B">
              <w:t>1</w:t>
            </w:r>
          </w:p>
        </w:tc>
        <w:tc>
          <w:tcPr>
            <w:tcW w:w="1701"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shd w:val="clear" w:color="auto" w:fill="FFFFFF"/>
              </w:rPr>
            </w:pPr>
            <w:r w:rsidRPr="001B0B4B">
              <w:rPr>
                <w:color w:val="000000"/>
                <w:shd w:val="clear" w:color="auto" w:fill="FFFFFF"/>
              </w:rPr>
              <w:t>Урок развивающего контроля</w:t>
            </w:r>
          </w:p>
        </w:tc>
        <w:tc>
          <w:tcPr>
            <w:tcW w:w="3544" w:type="dxa"/>
            <w:vMerge/>
            <w:tcBorders>
              <w:left w:val="single" w:sz="4" w:space="0" w:color="000000"/>
              <w:bottom w:val="single" w:sz="4" w:space="0" w:color="000000"/>
              <w:right w:val="single" w:sz="4" w:space="0" w:color="000000"/>
            </w:tcBorders>
          </w:tcPr>
          <w:p w:rsidR="008A0DFA" w:rsidRPr="001B0B4B" w:rsidRDefault="008A0DFA" w:rsidP="008A0DFA">
            <w:pPr>
              <w:tabs>
                <w:tab w:val="left" w:pos="1276"/>
              </w:tabs>
              <w:ind w:right="5"/>
              <w:jc w:val="both"/>
            </w:pPr>
          </w:p>
        </w:tc>
        <w:tc>
          <w:tcPr>
            <w:tcW w:w="1417"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r w:rsidRPr="001B0B4B">
              <w:t>Итоговый</w:t>
            </w:r>
          </w:p>
          <w:p w:rsidR="008A0DFA" w:rsidRPr="001B0B4B" w:rsidRDefault="008A0DFA" w:rsidP="008A0DFA">
            <w:pPr>
              <w:tabs>
                <w:tab w:val="left" w:pos="1276"/>
              </w:tabs>
              <w:ind w:right="5"/>
              <w:jc w:val="both"/>
            </w:pPr>
            <w:r w:rsidRPr="001B0B4B">
              <w:t>Индивидуальный</w:t>
            </w:r>
          </w:p>
        </w:tc>
        <w:tc>
          <w:tcPr>
            <w:tcW w:w="1276" w:type="dxa"/>
            <w:tcBorders>
              <w:top w:val="single" w:sz="4" w:space="0" w:color="000000"/>
              <w:left w:val="single" w:sz="4" w:space="0" w:color="000000"/>
              <w:bottom w:val="single" w:sz="4" w:space="0" w:color="000000"/>
              <w:right w:val="single" w:sz="4" w:space="0" w:color="auto"/>
            </w:tcBorders>
          </w:tcPr>
          <w:p w:rsidR="008A0DFA" w:rsidRPr="001B0B4B" w:rsidRDefault="008A0DFA" w:rsidP="008A0DFA">
            <w:pPr>
              <w:tabs>
                <w:tab w:val="left" w:pos="1276"/>
              </w:tabs>
              <w:ind w:right="5"/>
              <w:jc w:val="center"/>
            </w:pPr>
          </w:p>
        </w:tc>
        <w:tc>
          <w:tcPr>
            <w:tcW w:w="1418"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1276"/>
              </w:tabs>
              <w:ind w:right="5"/>
              <w:jc w:val="center"/>
            </w:pPr>
          </w:p>
        </w:tc>
        <w:tc>
          <w:tcPr>
            <w:tcW w:w="1701"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1276"/>
              </w:tabs>
              <w:ind w:right="5"/>
              <w:jc w:val="center"/>
            </w:pPr>
          </w:p>
        </w:tc>
      </w:tr>
      <w:tr w:rsidR="008A0DFA" w:rsidRPr="001B0B4B" w:rsidTr="008A0DFA">
        <w:trPr>
          <w:trHeight w:val="309"/>
        </w:trPr>
        <w:tc>
          <w:tcPr>
            <w:tcW w:w="3936" w:type="dxa"/>
            <w:gridSpan w:val="2"/>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firstLine="34"/>
              <w:rPr>
                <w:b/>
              </w:rPr>
            </w:pPr>
            <w:r w:rsidRPr="001B0B4B">
              <w:rPr>
                <w:b/>
              </w:rPr>
              <w:t>Глава 4. Анализ алгоритмов</w:t>
            </w:r>
          </w:p>
        </w:tc>
        <w:tc>
          <w:tcPr>
            <w:tcW w:w="850"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b/>
              </w:rPr>
            </w:pPr>
            <w:r w:rsidRPr="001B0B4B">
              <w:rPr>
                <w:b/>
              </w:rPr>
              <w:t>2</w:t>
            </w:r>
          </w:p>
        </w:tc>
        <w:tc>
          <w:tcPr>
            <w:tcW w:w="1701"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pPr>
              <w:tabs>
                <w:tab w:val="left" w:pos="1276"/>
              </w:tabs>
              <w:ind w:right="5"/>
              <w:jc w:val="center"/>
            </w:pPr>
          </w:p>
        </w:tc>
        <w:tc>
          <w:tcPr>
            <w:tcW w:w="9356" w:type="dxa"/>
            <w:gridSpan w:val="5"/>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p>
        </w:tc>
      </w:tr>
      <w:tr w:rsidR="008A0DFA" w:rsidRPr="001B0B4B" w:rsidTr="008A0DFA">
        <w:trPr>
          <w:trHeight w:val="696"/>
        </w:trPr>
        <w:tc>
          <w:tcPr>
            <w:tcW w:w="534"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r w:rsidRPr="001B0B4B">
              <w:t>22</w:t>
            </w:r>
          </w:p>
        </w:tc>
        <w:tc>
          <w:tcPr>
            <w:tcW w:w="3402"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firstLine="34"/>
            </w:pPr>
            <w:r w:rsidRPr="001B0B4B">
              <w:t xml:space="preserve">Сложность вычисления: количество выполненных операций, размер используемой памяти; их </w:t>
            </w:r>
            <w:r w:rsidRPr="001B0B4B">
              <w:lastRenderedPageBreak/>
              <w:t>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tc>
        <w:tc>
          <w:tcPr>
            <w:tcW w:w="850"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p>
        </w:tc>
        <w:tc>
          <w:tcPr>
            <w:tcW w:w="1701"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color w:val="000000"/>
                <w:shd w:val="clear" w:color="auto" w:fill="FFFFFF"/>
              </w:rPr>
            </w:pPr>
            <w:r w:rsidRPr="001B0B4B">
              <w:rPr>
                <w:color w:val="000000"/>
                <w:shd w:val="clear" w:color="auto" w:fill="FFFFFF"/>
              </w:rPr>
              <w:t>Урок «открытия» нового знания</w:t>
            </w:r>
          </w:p>
        </w:tc>
        <w:tc>
          <w:tcPr>
            <w:tcW w:w="3544" w:type="dxa"/>
            <w:vMerge w:val="restart"/>
            <w:tcBorders>
              <w:top w:val="single" w:sz="4" w:space="0" w:color="000000"/>
              <w:left w:val="single" w:sz="4" w:space="0" w:color="000000"/>
              <w:right w:val="single" w:sz="4" w:space="0" w:color="000000"/>
            </w:tcBorders>
          </w:tcPr>
          <w:p w:rsidR="008A0DFA" w:rsidRPr="001B0B4B" w:rsidRDefault="008A0DFA" w:rsidP="008A0DFA">
            <w:pPr>
              <w:tabs>
                <w:tab w:val="left" w:pos="1276"/>
              </w:tabs>
              <w:ind w:right="5"/>
            </w:pPr>
            <w:r w:rsidRPr="001B0B4B">
              <w:rPr>
                <w:i/>
              </w:rPr>
              <w:t>Аналитическая деятельность:</w:t>
            </w:r>
            <w:r w:rsidRPr="001B0B4B">
              <w:t xml:space="preserve"> </w:t>
            </w:r>
            <w:r w:rsidRPr="001B0B4B">
              <w:sym w:font="Symbol" w:char="F0B7"/>
            </w:r>
            <w:r w:rsidRPr="001B0B4B">
              <w:t xml:space="preserve"> анализировать процессы, происходящие в различных </w:t>
            </w:r>
            <w:r w:rsidRPr="001B0B4B">
              <w:lastRenderedPageBreak/>
              <w:t xml:space="preserve">системах, как процессы функционирования исполнителей, описывать обстановки этих исполнителей, команды- действия и команды-вопросы; </w:t>
            </w:r>
          </w:p>
          <w:p w:rsidR="008A0DFA" w:rsidRPr="001B0B4B" w:rsidRDefault="008A0DFA" w:rsidP="008A0DFA">
            <w:pPr>
              <w:tabs>
                <w:tab w:val="left" w:pos="1276"/>
              </w:tabs>
              <w:ind w:right="5"/>
            </w:pPr>
            <w:r w:rsidRPr="001B0B4B">
              <w:sym w:font="Symbol" w:char="F0B7"/>
            </w:r>
            <w:r w:rsidRPr="001B0B4B">
              <w:t xml:space="preserve"> анализировать работу алгоритмов в зависимости от исходных данных алгоритмов; </w:t>
            </w:r>
          </w:p>
          <w:p w:rsidR="008A0DFA" w:rsidRPr="001B0B4B" w:rsidRDefault="008A0DFA" w:rsidP="008A0DFA">
            <w:pPr>
              <w:tabs>
                <w:tab w:val="left" w:pos="1276"/>
              </w:tabs>
              <w:ind w:right="5"/>
            </w:pPr>
            <w:r w:rsidRPr="001B0B4B">
              <w:sym w:font="Symbol" w:char="F0B7"/>
            </w:r>
            <w:r w:rsidRPr="001B0B4B">
              <w:t xml:space="preserve"> приводить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 </w:t>
            </w:r>
          </w:p>
          <w:p w:rsidR="008A0DFA" w:rsidRPr="001B0B4B" w:rsidRDefault="008A0DFA" w:rsidP="008A0DFA">
            <w:pPr>
              <w:tabs>
                <w:tab w:val="left" w:pos="1276"/>
              </w:tabs>
              <w:ind w:right="5"/>
            </w:pPr>
            <w:r w:rsidRPr="001B0B4B">
              <w:rPr>
                <w:i/>
              </w:rPr>
              <w:t>Практическая деятельность:</w:t>
            </w:r>
            <w:r w:rsidRPr="001B0B4B">
              <w:t xml:space="preserve"> </w:t>
            </w:r>
          </w:p>
          <w:p w:rsidR="008A0DFA" w:rsidRPr="001B0B4B" w:rsidRDefault="008A0DFA" w:rsidP="008A0DFA">
            <w:pPr>
              <w:tabs>
                <w:tab w:val="left" w:pos="1276"/>
              </w:tabs>
              <w:ind w:right="5"/>
            </w:pPr>
            <w:r w:rsidRPr="001B0B4B">
              <w:sym w:font="Symbol" w:char="F0B7"/>
            </w:r>
            <w:r w:rsidRPr="001B0B4B">
              <w:t xml:space="preserve"> решать задачи по управлению исполнителем для достижения требуемого результата, командуя учебным исполнителем; </w:t>
            </w:r>
          </w:p>
          <w:p w:rsidR="008A0DFA" w:rsidRPr="001B0B4B" w:rsidRDefault="008A0DFA" w:rsidP="008A0DFA">
            <w:pPr>
              <w:tabs>
                <w:tab w:val="left" w:pos="1276"/>
              </w:tabs>
              <w:ind w:right="5"/>
            </w:pPr>
            <w:r w:rsidRPr="001B0B4B">
              <w:sym w:font="Symbol" w:char="F0B7"/>
            </w:r>
            <w:r w:rsidRPr="001B0B4B">
              <w:t xml:space="preserve"> уметь записать (неформально) план управления учебным исполнителем при решении простейших задач; </w:t>
            </w:r>
          </w:p>
          <w:p w:rsidR="008A0DFA" w:rsidRPr="001B0B4B" w:rsidRDefault="008A0DFA" w:rsidP="008A0DFA">
            <w:pPr>
              <w:tabs>
                <w:tab w:val="left" w:pos="1276"/>
              </w:tabs>
              <w:ind w:right="5"/>
            </w:pPr>
            <w:r w:rsidRPr="001B0B4B">
              <w:sym w:font="Symbol" w:char="F0B7"/>
            </w:r>
            <w:r w:rsidRPr="001B0B4B">
              <w:t xml:space="preserve"> исполнять алгоритм при заданных исходных данных; </w:t>
            </w:r>
          </w:p>
          <w:p w:rsidR="008A0DFA" w:rsidRPr="001B0B4B" w:rsidRDefault="008A0DFA" w:rsidP="008A0DFA">
            <w:pPr>
              <w:tabs>
                <w:tab w:val="left" w:pos="1276"/>
              </w:tabs>
              <w:ind w:right="5"/>
            </w:pPr>
            <w:r w:rsidRPr="001B0B4B">
              <w:sym w:font="Symbol" w:char="F0B7"/>
            </w:r>
            <w:r w:rsidRPr="001B0B4B">
              <w:t xml:space="preserve"> определение возможных результатов работы алгоритма при данном множестве входных данных.</w:t>
            </w:r>
          </w:p>
        </w:tc>
        <w:tc>
          <w:tcPr>
            <w:tcW w:w="1417"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r w:rsidRPr="001B0B4B">
              <w:lastRenderedPageBreak/>
              <w:t xml:space="preserve">Текущий </w:t>
            </w:r>
          </w:p>
          <w:p w:rsidR="008A0DFA" w:rsidRPr="001B0B4B" w:rsidRDefault="008A0DFA" w:rsidP="008A0DFA">
            <w:pPr>
              <w:tabs>
                <w:tab w:val="left" w:pos="1276"/>
              </w:tabs>
              <w:ind w:right="5"/>
              <w:jc w:val="both"/>
            </w:pPr>
            <w:r w:rsidRPr="001B0B4B">
              <w:t>Фронтальный опрос</w:t>
            </w:r>
          </w:p>
        </w:tc>
        <w:tc>
          <w:tcPr>
            <w:tcW w:w="1276" w:type="dxa"/>
            <w:tcBorders>
              <w:top w:val="single" w:sz="4" w:space="0" w:color="000000"/>
              <w:left w:val="single" w:sz="4" w:space="0" w:color="000000"/>
              <w:bottom w:val="single" w:sz="4" w:space="0" w:color="000000"/>
              <w:right w:val="single" w:sz="4" w:space="0" w:color="auto"/>
            </w:tcBorders>
          </w:tcPr>
          <w:p w:rsidR="008A0DFA" w:rsidRPr="001B0B4B" w:rsidRDefault="008A0DFA" w:rsidP="008A0DFA">
            <w:pPr>
              <w:tabs>
                <w:tab w:val="left" w:pos="1276"/>
              </w:tabs>
              <w:ind w:right="5"/>
              <w:jc w:val="center"/>
            </w:pPr>
          </w:p>
        </w:tc>
        <w:tc>
          <w:tcPr>
            <w:tcW w:w="1418"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1276"/>
              </w:tabs>
              <w:ind w:right="5"/>
              <w:jc w:val="center"/>
            </w:pPr>
          </w:p>
        </w:tc>
        <w:tc>
          <w:tcPr>
            <w:tcW w:w="1701"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1276"/>
              </w:tabs>
              <w:ind w:right="5"/>
              <w:jc w:val="center"/>
            </w:pPr>
          </w:p>
        </w:tc>
      </w:tr>
      <w:tr w:rsidR="008A0DFA" w:rsidRPr="001B0B4B" w:rsidTr="008A0DFA">
        <w:trPr>
          <w:trHeight w:val="696"/>
        </w:trPr>
        <w:tc>
          <w:tcPr>
            <w:tcW w:w="534"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r w:rsidRPr="001B0B4B">
              <w:lastRenderedPageBreak/>
              <w:t>23</w:t>
            </w:r>
          </w:p>
        </w:tc>
        <w:tc>
          <w:tcPr>
            <w:tcW w:w="3402"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firstLine="34"/>
            </w:pPr>
            <w:r w:rsidRPr="001B0B4B">
              <w:t>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 Практическая работа: 9. 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tc>
        <w:tc>
          <w:tcPr>
            <w:tcW w:w="850"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r w:rsidRPr="001B0B4B">
              <w:t>1</w:t>
            </w:r>
          </w:p>
        </w:tc>
        <w:tc>
          <w:tcPr>
            <w:tcW w:w="1701"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r w:rsidRPr="001B0B4B">
              <w:rPr>
                <w:color w:val="000000"/>
                <w:shd w:val="clear" w:color="auto" w:fill="FFFFFF"/>
              </w:rPr>
              <w:t>Урок «открытия» нового знания</w:t>
            </w:r>
          </w:p>
        </w:tc>
        <w:tc>
          <w:tcPr>
            <w:tcW w:w="3544" w:type="dxa"/>
            <w:vMerge/>
            <w:tcBorders>
              <w:left w:val="single" w:sz="4" w:space="0" w:color="000000"/>
              <w:bottom w:val="single" w:sz="4" w:space="0" w:color="000000"/>
              <w:right w:val="single" w:sz="4" w:space="0" w:color="000000"/>
            </w:tcBorders>
          </w:tcPr>
          <w:p w:rsidR="008A0DFA" w:rsidRPr="001B0B4B" w:rsidRDefault="008A0DFA" w:rsidP="008A0DFA">
            <w:pPr>
              <w:tabs>
                <w:tab w:val="left" w:pos="1276"/>
              </w:tabs>
              <w:ind w:right="5"/>
              <w:jc w:val="both"/>
            </w:pPr>
          </w:p>
        </w:tc>
        <w:tc>
          <w:tcPr>
            <w:tcW w:w="1417"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r w:rsidRPr="001B0B4B">
              <w:t>Тематический</w:t>
            </w:r>
          </w:p>
          <w:p w:rsidR="008A0DFA" w:rsidRPr="001B0B4B" w:rsidRDefault="008A0DFA" w:rsidP="008A0DFA">
            <w:r w:rsidRPr="001B0B4B">
              <w:t>Индивидуальный</w:t>
            </w:r>
          </w:p>
          <w:p w:rsidR="008A0DFA" w:rsidRPr="001B0B4B" w:rsidRDefault="008A0DFA" w:rsidP="008A0DFA">
            <w:pPr>
              <w:tabs>
                <w:tab w:val="left" w:pos="1276"/>
              </w:tabs>
              <w:ind w:right="5"/>
              <w:jc w:val="both"/>
            </w:pPr>
          </w:p>
        </w:tc>
        <w:tc>
          <w:tcPr>
            <w:tcW w:w="1276" w:type="dxa"/>
            <w:tcBorders>
              <w:top w:val="single" w:sz="4" w:space="0" w:color="000000"/>
              <w:left w:val="single" w:sz="4" w:space="0" w:color="000000"/>
              <w:bottom w:val="single" w:sz="4" w:space="0" w:color="000000"/>
              <w:right w:val="single" w:sz="4" w:space="0" w:color="auto"/>
            </w:tcBorders>
          </w:tcPr>
          <w:p w:rsidR="008A0DFA" w:rsidRPr="001B0B4B" w:rsidRDefault="008A0DFA" w:rsidP="008A0DFA">
            <w:pPr>
              <w:tabs>
                <w:tab w:val="left" w:pos="1276"/>
              </w:tabs>
              <w:ind w:right="5"/>
              <w:jc w:val="center"/>
            </w:pPr>
          </w:p>
        </w:tc>
        <w:tc>
          <w:tcPr>
            <w:tcW w:w="1418"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1276"/>
              </w:tabs>
              <w:ind w:right="5"/>
              <w:jc w:val="center"/>
            </w:pPr>
          </w:p>
        </w:tc>
        <w:tc>
          <w:tcPr>
            <w:tcW w:w="1701"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1276"/>
              </w:tabs>
              <w:ind w:right="5"/>
              <w:jc w:val="center"/>
            </w:pPr>
          </w:p>
        </w:tc>
      </w:tr>
      <w:tr w:rsidR="008A0DFA" w:rsidRPr="001B0B4B" w:rsidTr="008A0DFA">
        <w:trPr>
          <w:trHeight w:val="419"/>
        </w:trPr>
        <w:tc>
          <w:tcPr>
            <w:tcW w:w="3936" w:type="dxa"/>
            <w:gridSpan w:val="2"/>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rPr>
                <w:b/>
              </w:rPr>
            </w:pPr>
            <w:r w:rsidRPr="001B0B4B">
              <w:rPr>
                <w:b/>
              </w:rPr>
              <w:lastRenderedPageBreak/>
              <w:t xml:space="preserve">Глава 5. </w:t>
            </w:r>
            <w:r w:rsidRPr="001B0B4B">
              <w:rPr>
                <w:b/>
                <w:bCs/>
              </w:rPr>
              <w:t xml:space="preserve"> </w:t>
            </w:r>
            <w:r w:rsidRPr="001B0B4B">
              <w:rPr>
                <w:b/>
              </w:rPr>
              <w:t>Робототехника</w:t>
            </w:r>
          </w:p>
        </w:tc>
        <w:tc>
          <w:tcPr>
            <w:tcW w:w="850"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b/>
              </w:rPr>
            </w:pPr>
            <w:r w:rsidRPr="001B0B4B">
              <w:rPr>
                <w:b/>
              </w:rPr>
              <w:t>4</w:t>
            </w:r>
          </w:p>
        </w:tc>
        <w:tc>
          <w:tcPr>
            <w:tcW w:w="1701"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pPr>
              <w:tabs>
                <w:tab w:val="left" w:pos="1276"/>
              </w:tabs>
              <w:ind w:right="5"/>
              <w:jc w:val="center"/>
            </w:pPr>
          </w:p>
        </w:tc>
        <w:tc>
          <w:tcPr>
            <w:tcW w:w="9356" w:type="dxa"/>
            <w:gridSpan w:val="5"/>
            <w:tcBorders>
              <w:top w:val="single" w:sz="4" w:space="0" w:color="000000"/>
              <w:left w:val="single" w:sz="4" w:space="0" w:color="000000"/>
              <w:bottom w:val="single" w:sz="4" w:space="0" w:color="000000"/>
              <w:right w:val="single" w:sz="4" w:space="0" w:color="000000"/>
            </w:tcBorders>
          </w:tcPr>
          <w:p w:rsidR="008A0DFA" w:rsidRPr="001B0B4B" w:rsidRDefault="008A0DFA" w:rsidP="008A0DFA">
            <w:pPr>
              <w:tabs>
                <w:tab w:val="left" w:pos="1276"/>
              </w:tabs>
              <w:ind w:right="5"/>
              <w:jc w:val="center"/>
            </w:pPr>
          </w:p>
        </w:tc>
      </w:tr>
      <w:tr w:rsidR="008A0DFA" w:rsidRPr="001B0B4B" w:rsidTr="008A0DFA">
        <w:trPr>
          <w:trHeight w:val="696"/>
        </w:trPr>
        <w:tc>
          <w:tcPr>
            <w:tcW w:w="534"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r w:rsidRPr="001B0B4B">
              <w:t>24</w:t>
            </w:r>
          </w:p>
        </w:tc>
        <w:tc>
          <w:tcPr>
            <w:tcW w:w="3402"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left="34" w:right="5"/>
            </w:pPr>
            <w:r w:rsidRPr="001B0B4B">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w:t>
            </w:r>
          </w:p>
        </w:tc>
        <w:tc>
          <w:tcPr>
            <w:tcW w:w="850"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r w:rsidRPr="001B0B4B">
              <w:t>1</w:t>
            </w:r>
          </w:p>
        </w:tc>
        <w:tc>
          <w:tcPr>
            <w:tcW w:w="1701"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r w:rsidRPr="001B0B4B">
              <w:rPr>
                <w:color w:val="000000"/>
                <w:shd w:val="clear" w:color="auto" w:fill="FFFFFF"/>
              </w:rPr>
              <w:t>Урок «открытия» нового знания</w:t>
            </w:r>
          </w:p>
        </w:tc>
        <w:tc>
          <w:tcPr>
            <w:tcW w:w="3544" w:type="dxa"/>
            <w:vMerge w:val="restart"/>
            <w:tcBorders>
              <w:top w:val="single" w:sz="4" w:space="0" w:color="000000"/>
              <w:left w:val="single" w:sz="4" w:space="0" w:color="000000"/>
              <w:right w:val="single" w:sz="4" w:space="0" w:color="000000"/>
            </w:tcBorders>
          </w:tcPr>
          <w:p w:rsidR="008A0DFA" w:rsidRPr="001B0B4B" w:rsidRDefault="008A0DFA" w:rsidP="008A0DFA">
            <w:pPr>
              <w:tabs>
                <w:tab w:val="left" w:pos="1276"/>
              </w:tabs>
              <w:ind w:right="5"/>
            </w:pPr>
            <w:r w:rsidRPr="001B0B4B">
              <w:rPr>
                <w:i/>
              </w:rPr>
              <w:t>Аналитическая деятельность:</w:t>
            </w:r>
            <w:r w:rsidRPr="001B0B4B">
              <w:t xml:space="preserve"> </w:t>
            </w:r>
            <w:r w:rsidRPr="001B0B4B">
              <w:sym w:font="Symbol" w:char="F0B7"/>
            </w:r>
            <w:r w:rsidRPr="001B0B4B">
              <w:t xml:space="preserve"> анализировать процессы, происходящие в различных роботизированных системах, как процессы функционирования исполнителей; </w:t>
            </w:r>
          </w:p>
          <w:p w:rsidR="008A0DFA" w:rsidRPr="001B0B4B" w:rsidRDefault="008A0DFA" w:rsidP="008A0DFA">
            <w:pPr>
              <w:tabs>
                <w:tab w:val="left" w:pos="1276"/>
              </w:tabs>
              <w:ind w:right="5"/>
            </w:pPr>
            <w:r w:rsidRPr="001B0B4B">
              <w:sym w:font="Symbol" w:char="F0B7"/>
            </w:r>
            <w:r w:rsidRPr="001B0B4B">
              <w:t xml:space="preserve"> оценивать влияние ошибок измерений и вычислений на выполнение алгоритмов управления роботом; </w:t>
            </w:r>
          </w:p>
          <w:p w:rsidR="008A0DFA" w:rsidRPr="001B0B4B" w:rsidRDefault="008A0DFA" w:rsidP="008A0DFA">
            <w:pPr>
              <w:tabs>
                <w:tab w:val="left" w:pos="1276"/>
              </w:tabs>
              <w:ind w:right="5"/>
            </w:pPr>
            <w:r w:rsidRPr="001B0B4B">
              <w:sym w:font="Symbol" w:char="F0B7"/>
            </w:r>
            <w:r w:rsidRPr="001B0B4B">
              <w:t xml:space="preserve"> анализировать работу роботизированных систем в зависимости от исполнительных устройств, датчиков; </w:t>
            </w:r>
          </w:p>
          <w:p w:rsidR="008A0DFA" w:rsidRPr="001B0B4B" w:rsidRDefault="008A0DFA" w:rsidP="008A0DFA">
            <w:pPr>
              <w:tabs>
                <w:tab w:val="left" w:pos="1276"/>
              </w:tabs>
              <w:ind w:right="5"/>
            </w:pPr>
            <w:r w:rsidRPr="001B0B4B">
              <w:sym w:font="Symbol" w:char="F0B7"/>
            </w:r>
            <w:r w:rsidRPr="001B0B4B">
              <w:t xml:space="preserve"> анализировать возможности учебной среды разработки программ управления движущимися роботами; </w:t>
            </w:r>
          </w:p>
          <w:p w:rsidR="008A0DFA" w:rsidRPr="001B0B4B" w:rsidRDefault="008A0DFA" w:rsidP="008A0DFA">
            <w:pPr>
              <w:tabs>
                <w:tab w:val="left" w:pos="1276"/>
              </w:tabs>
              <w:ind w:right="5"/>
            </w:pPr>
            <w:r w:rsidRPr="001B0B4B">
              <w:sym w:font="Symbol" w:char="F0B7"/>
            </w:r>
            <w:r w:rsidRPr="001B0B4B">
              <w:t xml:space="preserve"> приводить примеры роботизированных систем, а также зависимостей между характеристиками исполнительных устройств. </w:t>
            </w:r>
            <w:r w:rsidRPr="001B0B4B">
              <w:rPr>
                <w:i/>
              </w:rPr>
              <w:t>Практическая деятельность:</w:t>
            </w:r>
            <w:r w:rsidRPr="001B0B4B">
              <w:t xml:space="preserve"> </w:t>
            </w:r>
          </w:p>
          <w:p w:rsidR="008A0DFA" w:rsidRPr="001B0B4B" w:rsidRDefault="008A0DFA" w:rsidP="008A0DFA">
            <w:pPr>
              <w:tabs>
                <w:tab w:val="left" w:pos="1276"/>
              </w:tabs>
              <w:ind w:right="5"/>
            </w:pPr>
            <w:r w:rsidRPr="001B0B4B">
              <w:sym w:font="Symbol" w:char="F0B7"/>
            </w:r>
            <w:r w:rsidRPr="001B0B4B">
              <w:t xml:space="preserve"> решать задачи по управлению исполнителем для достижения требуемого результата, командуя учебным исполнителем; </w:t>
            </w:r>
          </w:p>
          <w:p w:rsidR="008A0DFA" w:rsidRPr="001B0B4B" w:rsidRDefault="008A0DFA" w:rsidP="008A0DFA">
            <w:pPr>
              <w:tabs>
                <w:tab w:val="left" w:pos="1276"/>
              </w:tabs>
              <w:ind w:right="5"/>
            </w:pPr>
            <w:r w:rsidRPr="001B0B4B">
              <w:lastRenderedPageBreak/>
              <w:sym w:font="Symbol" w:char="F0B7"/>
            </w:r>
            <w:r w:rsidRPr="001B0B4B">
              <w:t xml:space="preserve"> проводить испытание механизма робота, отладку программы управления роботом.</w:t>
            </w:r>
          </w:p>
        </w:tc>
        <w:tc>
          <w:tcPr>
            <w:tcW w:w="1417"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r w:rsidRPr="001B0B4B">
              <w:lastRenderedPageBreak/>
              <w:t xml:space="preserve">Текущий </w:t>
            </w:r>
          </w:p>
          <w:p w:rsidR="008A0DFA" w:rsidRPr="001B0B4B" w:rsidRDefault="008A0DFA" w:rsidP="008A0DFA">
            <w:pPr>
              <w:tabs>
                <w:tab w:val="left" w:pos="1276"/>
              </w:tabs>
              <w:ind w:right="5"/>
              <w:jc w:val="both"/>
            </w:pPr>
            <w:r w:rsidRPr="001B0B4B">
              <w:t>Фронтальный опрос</w:t>
            </w:r>
          </w:p>
        </w:tc>
        <w:tc>
          <w:tcPr>
            <w:tcW w:w="1276" w:type="dxa"/>
            <w:tcBorders>
              <w:top w:val="single" w:sz="4" w:space="0" w:color="000000"/>
              <w:left w:val="single" w:sz="4" w:space="0" w:color="000000"/>
              <w:bottom w:val="single" w:sz="4" w:space="0" w:color="000000"/>
              <w:right w:val="single" w:sz="4" w:space="0" w:color="auto"/>
            </w:tcBorders>
          </w:tcPr>
          <w:p w:rsidR="008A0DFA" w:rsidRPr="001B0B4B" w:rsidRDefault="008A0DFA" w:rsidP="008A0DFA">
            <w:pPr>
              <w:tabs>
                <w:tab w:val="left" w:pos="1276"/>
              </w:tabs>
              <w:ind w:right="5"/>
              <w:jc w:val="center"/>
            </w:pPr>
          </w:p>
        </w:tc>
        <w:tc>
          <w:tcPr>
            <w:tcW w:w="1418"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1276"/>
              </w:tabs>
              <w:ind w:right="5"/>
              <w:jc w:val="center"/>
            </w:pPr>
          </w:p>
        </w:tc>
        <w:tc>
          <w:tcPr>
            <w:tcW w:w="1701"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1276"/>
              </w:tabs>
              <w:ind w:right="5"/>
              <w:jc w:val="center"/>
            </w:pPr>
          </w:p>
        </w:tc>
      </w:tr>
      <w:tr w:rsidR="008A0DFA" w:rsidRPr="001B0B4B" w:rsidTr="008A0DFA">
        <w:trPr>
          <w:trHeight w:val="696"/>
        </w:trPr>
        <w:tc>
          <w:tcPr>
            <w:tcW w:w="534"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r w:rsidRPr="001B0B4B">
              <w:t>25</w:t>
            </w:r>
          </w:p>
        </w:tc>
        <w:tc>
          <w:tcPr>
            <w:tcW w:w="3402"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left="34" w:right="5"/>
            </w:pPr>
            <w:r w:rsidRPr="001B0B4B">
              <w:t xml:space="preserve">Автономные движущиеся роботы. Исполнительные устройства, датчики. Система  команд робота. Моделирование робота парой: исполнитель команд и устройство управления. Ручное и программное управление роботами. Пример учебной среды разработки </w:t>
            </w:r>
            <w:r w:rsidRPr="001B0B4B">
              <w:lastRenderedPageBreak/>
              <w:t>программ управления движущимися роботами. Алгоритмы управления движущимися роботами. Влияние ошибок измерений и вычислений на выполнение алгоритмов управления роботом.</w:t>
            </w:r>
          </w:p>
        </w:tc>
        <w:tc>
          <w:tcPr>
            <w:tcW w:w="850"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r w:rsidRPr="001B0B4B">
              <w:lastRenderedPageBreak/>
              <w:t>1</w:t>
            </w:r>
          </w:p>
        </w:tc>
        <w:tc>
          <w:tcPr>
            <w:tcW w:w="1701"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r w:rsidRPr="001B0B4B">
              <w:rPr>
                <w:color w:val="000000"/>
                <w:shd w:val="clear" w:color="auto" w:fill="FFFFFF"/>
              </w:rPr>
              <w:t>Урок «открытия» нового знания</w:t>
            </w:r>
          </w:p>
        </w:tc>
        <w:tc>
          <w:tcPr>
            <w:tcW w:w="3544" w:type="dxa"/>
            <w:vMerge/>
            <w:tcBorders>
              <w:left w:val="single" w:sz="4" w:space="0" w:color="000000"/>
              <w:right w:val="single" w:sz="4" w:space="0" w:color="000000"/>
            </w:tcBorders>
          </w:tcPr>
          <w:p w:rsidR="008A0DFA" w:rsidRPr="001B0B4B" w:rsidRDefault="008A0DFA" w:rsidP="008A0DFA">
            <w:pPr>
              <w:tabs>
                <w:tab w:val="left" w:pos="1276"/>
              </w:tabs>
              <w:ind w:right="5"/>
              <w:jc w:val="both"/>
            </w:pPr>
          </w:p>
        </w:tc>
        <w:tc>
          <w:tcPr>
            <w:tcW w:w="1417"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r w:rsidRPr="001B0B4B">
              <w:t xml:space="preserve">Текущий </w:t>
            </w:r>
          </w:p>
          <w:p w:rsidR="008A0DFA" w:rsidRPr="001B0B4B" w:rsidRDefault="008A0DFA" w:rsidP="008A0DFA">
            <w:pPr>
              <w:tabs>
                <w:tab w:val="left" w:pos="1276"/>
              </w:tabs>
              <w:ind w:right="5"/>
              <w:jc w:val="both"/>
            </w:pPr>
            <w:r w:rsidRPr="001B0B4B">
              <w:t>Фронтальный опрос</w:t>
            </w:r>
          </w:p>
        </w:tc>
        <w:tc>
          <w:tcPr>
            <w:tcW w:w="1276" w:type="dxa"/>
            <w:tcBorders>
              <w:top w:val="single" w:sz="4" w:space="0" w:color="000000"/>
              <w:left w:val="single" w:sz="4" w:space="0" w:color="000000"/>
              <w:bottom w:val="single" w:sz="4" w:space="0" w:color="000000"/>
              <w:right w:val="single" w:sz="4" w:space="0" w:color="auto"/>
            </w:tcBorders>
          </w:tcPr>
          <w:p w:rsidR="008A0DFA" w:rsidRPr="001B0B4B" w:rsidRDefault="008A0DFA" w:rsidP="008A0DFA">
            <w:pPr>
              <w:tabs>
                <w:tab w:val="left" w:pos="1276"/>
              </w:tabs>
              <w:ind w:right="5"/>
              <w:jc w:val="center"/>
            </w:pPr>
          </w:p>
        </w:tc>
        <w:tc>
          <w:tcPr>
            <w:tcW w:w="1418"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1276"/>
              </w:tabs>
              <w:ind w:right="5"/>
              <w:jc w:val="center"/>
            </w:pPr>
          </w:p>
        </w:tc>
        <w:tc>
          <w:tcPr>
            <w:tcW w:w="1701"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1276"/>
              </w:tabs>
              <w:ind w:right="5"/>
              <w:jc w:val="center"/>
            </w:pPr>
          </w:p>
        </w:tc>
      </w:tr>
      <w:tr w:rsidR="008A0DFA" w:rsidRPr="001B0B4B" w:rsidTr="008A0DFA">
        <w:trPr>
          <w:trHeight w:val="696"/>
        </w:trPr>
        <w:tc>
          <w:tcPr>
            <w:tcW w:w="534"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r w:rsidRPr="001B0B4B">
              <w:lastRenderedPageBreak/>
              <w:t>26</w:t>
            </w:r>
          </w:p>
        </w:tc>
        <w:tc>
          <w:tcPr>
            <w:tcW w:w="3402"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ind w:left="34"/>
              <w:jc w:val="both"/>
              <w:rPr>
                <w:rFonts w:eastAsia="Calibri"/>
              </w:rPr>
            </w:pPr>
            <w:r w:rsidRPr="001B0B4B">
              <w:t>Практическая работа: 10. Конструирование робота. Реализация алгоритмов "движение до препятствия", "следование вдоль линии" и т.п.</w:t>
            </w:r>
          </w:p>
        </w:tc>
        <w:tc>
          <w:tcPr>
            <w:tcW w:w="850"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r w:rsidRPr="001B0B4B">
              <w:t>1</w:t>
            </w:r>
          </w:p>
        </w:tc>
        <w:tc>
          <w:tcPr>
            <w:tcW w:w="1701"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r w:rsidRPr="001B0B4B">
              <w:rPr>
                <w:color w:val="000000"/>
                <w:shd w:val="clear" w:color="auto" w:fill="FFFFFF"/>
              </w:rPr>
              <w:t>Урок общеметодологической направленности</w:t>
            </w:r>
          </w:p>
        </w:tc>
        <w:tc>
          <w:tcPr>
            <w:tcW w:w="3544" w:type="dxa"/>
            <w:vMerge/>
            <w:tcBorders>
              <w:left w:val="single" w:sz="4" w:space="0" w:color="000000"/>
              <w:right w:val="single" w:sz="4" w:space="0" w:color="000000"/>
            </w:tcBorders>
          </w:tcPr>
          <w:p w:rsidR="008A0DFA" w:rsidRPr="001B0B4B" w:rsidRDefault="008A0DFA" w:rsidP="008A0DFA">
            <w:pPr>
              <w:tabs>
                <w:tab w:val="left" w:pos="1276"/>
              </w:tabs>
              <w:ind w:right="5"/>
              <w:jc w:val="both"/>
            </w:pPr>
          </w:p>
        </w:tc>
        <w:tc>
          <w:tcPr>
            <w:tcW w:w="1417"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r w:rsidRPr="001B0B4B">
              <w:t>Тематический</w:t>
            </w:r>
          </w:p>
          <w:p w:rsidR="008A0DFA" w:rsidRPr="001B0B4B" w:rsidRDefault="008A0DFA" w:rsidP="008A0DFA">
            <w:r w:rsidRPr="001B0B4B">
              <w:t>Индивидуальный</w:t>
            </w:r>
          </w:p>
          <w:p w:rsidR="008A0DFA" w:rsidRPr="001B0B4B" w:rsidRDefault="008A0DFA" w:rsidP="008A0DFA">
            <w:pPr>
              <w:tabs>
                <w:tab w:val="left" w:pos="1276"/>
              </w:tabs>
              <w:ind w:right="5"/>
              <w:jc w:val="both"/>
            </w:pPr>
          </w:p>
        </w:tc>
        <w:tc>
          <w:tcPr>
            <w:tcW w:w="1276" w:type="dxa"/>
            <w:tcBorders>
              <w:top w:val="single" w:sz="4" w:space="0" w:color="000000"/>
              <w:left w:val="single" w:sz="4" w:space="0" w:color="000000"/>
              <w:bottom w:val="single" w:sz="4" w:space="0" w:color="000000"/>
              <w:right w:val="single" w:sz="4" w:space="0" w:color="auto"/>
            </w:tcBorders>
          </w:tcPr>
          <w:p w:rsidR="008A0DFA" w:rsidRPr="001B0B4B" w:rsidRDefault="008A0DFA" w:rsidP="008A0DFA">
            <w:pPr>
              <w:tabs>
                <w:tab w:val="left" w:pos="1276"/>
              </w:tabs>
              <w:ind w:right="5"/>
              <w:jc w:val="center"/>
            </w:pPr>
          </w:p>
        </w:tc>
        <w:tc>
          <w:tcPr>
            <w:tcW w:w="1418"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1276"/>
              </w:tabs>
              <w:ind w:right="5"/>
              <w:jc w:val="center"/>
            </w:pPr>
          </w:p>
        </w:tc>
        <w:tc>
          <w:tcPr>
            <w:tcW w:w="1701"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1276"/>
              </w:tabs>
              <w:ind w:right="5"/>
              <w:jc w:val="center"/>
            </w:pPr>
          </w:p>
        </w:tc>
      </w:tr>
      <w:tr w:rsidR="008A0DFA" w:rsidRPr="001B0B4B" w:rsidTr="008A0DFA">
        <w:trPr>
          <w:trHeight w:val="696"/>
        </w:trPr>
        <w:tc>
          <w:tcPr>
            <w:tcW w:w="534"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r w:rsidRPr="001B0B4B">
              <w:t>27</w:t>
            </w:r>
          </w:p>
        </w:tc>
        <w:tc>
          <w:tcPr>
            <w:tcW w:w="3402"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pPr>
              <w:tabs>
                <w:tab w:val="left" w:pos="1276"/>
              </w:tabs>
              <w:ind w:left="34" w:right="5"/>
            </w:pPr>
            <w:r w:rsidRPr="001B0B4B">
              <w:t>Практическая работа: 11. Анализ алгоритмов действий роботов. Испытание механизма робота, отладка программы управления роботом</w:t>
            </w:r>
          </w:p>
        </w:tc>
        <w:tc>
          <w:tcPr>
            <w:tcW w:w="850"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r w:rsidRPr="001B0B4B">
              <w:t>1</w:t>
            </w:r>
          </w:p>
        </w:tc>
        <w:tc>
          <w:tcPr>
            <w:tcW w:w="1701"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r w:rsidRPr="001B0B4B">
              <w:rPr>
                <w:color w:val="000000"/>
                <w:shd w:val="clear" w:color="auto" w:fill="FFFFFF"/>
              </w:rPr>
              <w:t>Урок общеметодологической направленности</w:t>
            </w:r>
          </w:p>
        </w:tc>
        <w:tc>
          <w:tcPr>
            <w:tcW w:w="3544" w:type="dxa"/>
            <w:vMerge/>
            <w:tcBorders>
              <w:left w:val="single" w:sz="4" w:space="0" w:color="000000"/>
              <w:bottom w:val="single" w:sz="4" w:space="0" w:color="000000"/>
              <w:right w:val="single" w:sz="4" w:space="0" w:color="000000"/>
            </w:tcBorders>
          </w:tcPr>
          <w:p w:rsidR="008A0DFA" w:rsidRPr="001B0B4B" w:rsidRDefault="008A0DFA" w:rsidP="008A0DFA">
            <w:pPr>
              <w:tabs>
                <w:tab w:val="left" w:pos="1276"/>
              </w:tabs>
              <w:ind w:right="5"/>
              <w:jc w:val="both"/>
            </w:pPr>
          </w:p>
        </w:tc>
        <w:tc>
          <w:tcPr>
            <w:tcW w:w="1417"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r w:rsidRPr="001B0B4B">
              <w:t>Тематический</w:t>
            </w:r>
          </w:p>
          <w:p w:rsidR="008A0DFA" w:rsidRPr="001B0B4B" w:rsidRDefault="008A0DFA" w:rsidP="008A0DFA">
            <w:r w:rsidRPr="001B0B4B">
              <w:t>Индивидуальный</w:t>
            </w:r>
          </w:p>
          <w:p w:rsidR="008A0DFA" w:rsidRPr="001B0B4B" w:rsidRDefault="008A0DFA" w:rsidP="008A0DFA">
            <w:pPr>
              <w:tabs>
                <w:tab w:val="left" w:pos="1276"/>
              </w:tabs>
              <w:ind w:right="5"/>
              <w:jc w:val="both"/>
            </w:pPr>
          </w:p>
        </w:tc>
        <w:tc>
          <w:tcPr>
            <w:tcW w:w="1276" w:type="dxa"/>
            <w:tcBorders>
              <w:top w:val="single" w:sz="4" w:space="0" w:color="000000"/>
              <w:left w:val="single" w:sz="4" w:space="0" w:color="000000"/>
              <w:bottom w:val="single" w:sz="4" w:space="0" w:color="000000"/>
              <w:right w:val="single" w:sz="4" w:space="0" w:color="auto"/>
            </w:tcBorders>
          </w:tcPr>
          <w:p w:rsidR="008A0DFA" w:rsidRPr="001B0B4B" w:rsidRDefault="008A0DFA" w:rsidP="008A0DFA">
            <w:pPr>
              <w:tabs>
                <w:tab w:val="left" w:pos="1276"/>
              </w:tabs>
              <w:ind w:right="5"/>
              <w:jc w:val="center"/>
            </w:pPr>
          </w:p>
        </w:tc>
        <w:tc>
          <w:tcPr>
            <w:tcW w:w="1418"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1276"/>
              </w:tabs>
              <w:ind w:right="5"/>
              <w:jc w:val="center"/>
            </w:pPr>
          </w:p>
        </w:tc>
        <w:tc>
          <w:tcPr>
            <w:tcW w:w="1701"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1276"/>
              </w:tabs>
              <w:ind w:right="5"/>
              <w:jc w:val="center"/>
            </w:pPr>
          </w:p>
        </w:tc>
      </w:tr>
      <w:tr w:rsidR="008A0DFA" w:rsidRPr="001B0B4B" w:rsidTr="008A0DFA">
        <w:trPr>
          <w:trHeight w:val="696"/>
        </w:trPr>
        <w:tc>
          <w:tcPr>
            <w:tcW w:w="534"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r w:rsidRPr="001B0B4B">
              <w:t>28</w:t>
            </w:r>
          </w:p>
        </w:tc>
        <w:tc>
          <w:tcPr>
            <w:tcW w:w="3402"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pPr>
              <w:tabs>
                <w:tab w:val="left" w:pos="1276"/>
              </w:tabs>
              <w:ind w:left="34" w:right="5"/>
            </w:pPr>
            <w:r w:rsidRPr="001B0B4B">
              <w:rPr>
                <w:b/>
              </w:rPr>
              <w:t>Контрольная работа №2</w:t>
            </w:r>
            <w:r w:rsidRPr="001B0B4B">
              <w:t xml:space="preserve"> «Анализ алгоритмов»</w:t>
            </w:r>
          </w:p>
        </w:tc>
        <w:tc>
          <w:tcPr>
            <w:tcW w:w="850"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r w:rsidRPr="001B0B4B">
              <w:t>1</w:t>
            </w:r>
          </w:p>
        </w:tc>
        <w:tc>
          <w:tcPr>
            <w:tcW w:w="1701"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r w:rsidRPr="001B0B4B">
              <w:rPr>
                <w:color w:val="000000"/>
                <w:shd w:val="clear" w:color="auto" w:fill="FFFFFF"/>
              </w:rPr>
              <w:t>Урок развивающего контроля</w:t>
            </w:r>
          </w:p>
        </w:tc>
        <w:tc>
          <w:tcPr>
            <w:tcW w:w="3544"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pPr>
              <w:tabs>
                <w:tab w:val="left" w:pos="1276"/>
              </w:tabs>
              <w:ind w:right="5"/>
              <w:jc w:val="both"/>
            </w:pPr>
          </w:p>
        </w:tc>
        <w:tc>
          <w:tcPr>
            <w:tcW w:w="1417"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r w:rsidRPr="001B0B4B">
              <w:t>Итоговый</w:t>
            </w:r>
          </w:p>
          <w:p w:rsidR="008A0DFA" w:rsidRPr="001B0B4B" w:rsidRDefault="008A0DFA" w:rsidP="008A0DFA">
            <w:pPr>
              <w:tabs>
                <w:tab w:val="left" w:pos="1276"/>
              </w:tabs>
              <w:ind w:right="5"/>
              <w:jc w:val="both"/>
            </w:pPr>
            <w:r w:rsidRPr="001B0B4B">
              <w:t>Индивидуальный</w:t>
            </w:r>
          </w:p>
        </w:tc>
        <w:tc>
          <w:tcPr>
            <w:tcW w:w="1276" w:type="dxa"/>
            <w:tcBorders>
              <w:top w:val="single" w:sz="4" w:space="0" w:color="000000"/>
              <w:left w:val="single" w:sz="4" w:space="0" w:color="000000"/>
              <w:bottom w:val="single" w:sz="4" w:space="0" w:color="000000"/>
              <w:right w:val="single" w:sz="4" w:space="0" w:color="auto"/>
            </w:tcBorders>
          </w:tcPr>
          <w:p w:rsidR="008A0DFA" w:rsidRPr="001B0B4B" w:rsidRDefault="008A0DFA" w:rsidP="008A0DFA">
            <w:pPr>
              <w:tabs>
                <w:tab w:val="left" w:pos="1276"/>
              </w:tabs>
              <w:ind w:right="5"/>
              <w:jc w:val="center"/>
            </w:pPr>
          </w:p>
        </w:tc>
        <w:tc>
          <w:tcPr>
            <w:tcW w:w="1418"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1276"/>
              </w:tabs>
              <w:ind w:right="5"/>
              <w:jc w:val="center"/>
            </w:pPr>
          </w:p>
        </w:tc>
        <w:tc>
          <w:tcPr>
            <w:tcW w:w="1701"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1276"/>
              </w:tabs>
              <w:ind w:right="5"/>
              <w:jc w:val="center"/>
            </w:pPr>
          </w:p>
        </w:tc>
      </w:tr>
      <w:tr w:rsidR="008A0DFA" w:rsidRPr="001B0B4B" w:rsidTr="008A0DFA">
        <w:trPr>
          <w:trHeight w:val="419"/>
        </w:trPr>
        <w:tc>
          <w:tcPr>
            <w:tcW w:w="3936" w:type="dxa"/>
            <w:gridSpan w:val="2"/>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left="34" w:right="5"/>
              <w:rPr>
                <w:b/>
              </w:rPr>
            </w:pPr>
            <w:r w:rsidRPr="001B0B4B">
              <w:rPr>
                <w:b/>
              </w:rPr>
              <w:t>Глава 6. Работа в информационном пространстве. Информационно- коммуникационные технологии</w:t>
            </w:r>
          </w:p>
        </w:tc>
        <w:tc>
          <w:tcPr>
            <w:tcW w:w="850"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rPr>
                <w:b/>
              </w:rPr>
            </w:pPr>
            <w:r w:rsidRPr="001B0B4B">
              <w:rPr>
                <w:b/>
              </w:rPr>
              <w:t>6</w:t>
            </w:r>
          </w:p>
        </w:tc>
        <w:tc>
          <w:tcPr>
            <w:tcW w:w="1701"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p>
        </w:tc>
        <w:tc>
          <w:tcPr>
            <w:tcW w:w="3544"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pPr>
              <w:tabs>
                <w:tab w:val="left" w:pos="1276"/>
              </w:tabs>
              <w:ind w:right="5"/>
              <w:jc w:val="both"/>
            </w:pPr>
          </w:p>
        </w:tc>
        <w:tc>
          <w:tcPr>
            <w:tcW w:w="1417"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pPr>
              <w:tabs>
                <w:tab w:val="left" w:pos="1276"/>
              </w:tabs>
              <w:ind w:right="5"/>
              <w:jc w:val="both"/>
            </w:pPr>
          </w:p>
        </w:tc>
        <w:tc>
          <w:tcPr>
            <w:tcW w:w="1276" w:type="dxa"/>
            <w:tcBorders>
              <w:top w:val="single" w:sz="4" w:space="0" w:color="000000"/>
              <w:left w:val="single" w:sz="4" w:space="0" w:color="000000"/>
              <w:bottom w:val="single" w:sz="4" w:space="0" w:color="000000"/>
              <w:right w:val="single" w:sz="4" w:space="0" w:color="auto"/>
            </w:tcBorders>
          </w:tcPr>
          <w:p w:rsidR="008A0DFA" w:rsidRPr="001B0B4B" w:rsidRDefault="008A0DFA" w:rsidP="008A0DFA">
            <w:pPr>
              <w:tabs>
                <w:tab w:val="left" w:pos="1276"/>
              </w:tabs>
              <w:ind w:right="5"/>
              <w:jc w:val="center"/>
            </w:pPr>
          </w:p>
        </w:tc>
        <w:tc>
          <w:tcPr>
            <w:tcW w:w="1418"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1276"/>
              </w:tabs>
              <w:ind w:right="5"/>
              <w:jc w:val="center"/>
            </w:pPr>
          </w:p>
        </w:tc>
        <w:tc>
          <w:tcPr>
            <w:tcW w:w="1701"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1276"/>
              </w:tabs>
              <w:ind w:right="5"/>
              <w:jc w:val="center"/>
            </w:pPr>
          </w:p>
        </w:tc>
      </w:tr>
      <w:tr w:rsidR="008A0DFA" w:rsidRPr="001B0B4B" w:rsidTr="008A0DFA">
        <w:trPr>
          <w:trHeight w:val="696"/>
        </w:trPr>
        <w:tc>
          <w:tcPr>
            <w:tcW w:w="534"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r w:rsidRPr="001B0B4B">
              <w:t>29</w:t>
            </w:r>
          </w:p>
        </w:tc>
        <w:tc>
          <w:tcPr>
            <w:tcW w:w="3402"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pPr>
            <w:r w:rsidRPr="001B0B4B">
              <w:t xml:space="preserve">Компьютерные вирусы и другие вредоносные программы; защита от них. Практическая работа: 12. Приемы, повышающие безопасность работы в сети Интернет. Проблема </w:t>
            </w:r>
            <w:r w:rsidRPr="001B0B4B">
              <w:lastRenderedPageBreak/>
              <w:t>подлинности полученной информации. Электронная подпись, сертифицированные сайты и документы</w:t>
            </w:r>
          </w:p>
        </w:tc>
        <w:tc>
          <w:tcPr>
            <w:tcW w:w="850"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r w:rsidRPr="001B0B4B">
              <w:lastRenderedPageBreak/>
              <w:t>1</w:t>
            </w:r>
          </w:p>
        </w:tc>
        <w:tc>
          <w:tcPr>
            <w:tcW w:w="1701"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r w:rsidRPr="001B0B4B">
              <w:rPr>
                <w:color w:val="000000"/>
                <w:shd w:val="clear" w:color="auto" w:fill="FFFFFF"/>
              </w:rPr>
              <w:t>Урок общеметодологической направленности</w:t>
            </w:r>
          </w:p>
        </w:tc>
        <w:tc>
          <w:tcPr>
            <w:tcW w:w="3544" w:type="dxa"/>
            <w:vMerge w:val="restart"/>
            <w:tcBorders>
              <w:top w:val="single" w:sz="4" w:space="0" w:color="000000"/>
              <w:left w:val="single" w:sz="4" w:space="0" w:color="000000"/>
              <w:right w:val="single" w:sz="4" w:space="0" w:color="000000"/>
            </w:tcBorders>
          </w:tcPr>
          <w:p w:rsidR="008A0DFA" w:rsidRPr="001B0B4B" w:rsidRDefault="008A0DFA" w:rsidP="008A0DFA">
            <w:pPr>
              <w:tabs>
                <w:tab w:val="left" w:pos="1276"/>
              </w:tabs>
              <w:ind w:right="5"/>
            </w:pPr>
            <w:r w:rsidRPr="001B0B4B">
              <w:rPr>
                <w:i/>
              </w:rPr>
              <w:t>Аналитическая деятельность:</w:t>
            </w:r>
            <w:r w:rsidRPr="001B0B4B">
              <w:t xml:space="preserve"> </w:t>
            </w:r>
            <w:r w:rsidRPr="001B0B4B">
              <w:sym w:font="Symbol" w:char="F0B7"/>
            </w:r>
            <w:r w:rsidRPr="001B0B4B">
              <w:t xml:space="preserve"> приводить примеры ситуаций, в которых требуется поиск информации; </w:t>
            </w:r>
          </w:p>
          <w:p w:rsidR="008A0DFA" w:rsidRPr="001B0B4B" w:rsidRDefault="008A0DFA" w:rsidP="008A0DFA">
            <w:pPr>
              <w:tabs>
                <w:tab w:val="left" w:pos="1276"/>
              </w:tabs>
              <w:ind w:right="5"/>
            </w:pPr>
            <w:r w:rsidRPr="001B0B4B">
              <w:sym w:font="Symbol" w:char="F0B7"/>
            </w:r>
            <w:r w:rsidRPr="001B0B4B">
              <w:t xml:space="preserve"> анализировать и сопоставлять различные источники </w:t>
            </w:r>
            <w:r w:rsidRPr="001B0B4B">
              <w:lastRenderedPageBreak/>
              <w:t>информации, оценивать достоверность найденной информации;</w:t>
            </w:r>
          </w:p>
          <w:p w:rsidR="008A0DFA" w:rsidRPr="001B0B4B" w:rsidRDefault="008A0DFA" w:rsidP="008A0DFA">
            <w:pPr>
              <w:tabs>
                <w:tab w:val="left" w:pos="1276"/>
              </w:tabs>
              <w:ind w:right="5"/>
            </w:pPr>
            <w:r w:rsidRPr="001B0B4B">
              <w:sym w:font="Symbol" w:char="F0B7"/>
            </w:r>
            <w:r w:rsidRPr="001B0B4B">
              <w:t xml:space="preserve"> распознавать потенциальные угрозы и вредные воздействия, связанные с ИКТ; оценивать предлагаемы пути их устранения; </w:t>
            </w:r>
          </w:p>
          <w:p w:rsidR="008A0DFA" w:rsidRPr="001B0B4B" w:rsidRDefault="008A0DFA" w:rsidP="008A0DFA">
            <w:pPr>
              <w:tabs>
                <w:tab w:val="left" w:pos="1276"/>
              </w:tabs>
              <w:ind w:right="5"/>
            </w:pPr>
            <w:r w:rsidRPr="001B0B4B">
              <w:sym w:font="Symbol" w:char="F0B7"/>
            </w:r>
            <w:r w:rsidRPr="001B0B4B">
              <w:t xml:space="preserve"> анализировать информационно- коммуникационные технологии для организации личного информационного пространства. </w:t>
            </w:r>
          </w:p>
          <w:p w:rsidR="008A0DFA" w:rsidRPr="001B0B4B" w:rsidRDefault="008A0DFA" w:rsidP="008A0DFA">
            <w:pPr>
              <w:tabs>
                <w:tab w:val="left" w:pos="1276"/>
              </w:tabs>
              <w:ind w:right="5"/>
            </w:pPr>
            <w:r w:rsidRPr="001B0B4B">
              <w:sym w:font="Symbol" w:char="F0B7"/>
            </w:r>
            <w:r w:rsidRPr="001B0B4B">
              <w:t xml:space="preserve"> приводить примеры стандартизации в области ИКТ, указывать примеры монополизации в области ИКТ и их воздействия на процессы информатизации; </w:t>
            </w:r>
          </w:p>
          <w:p w:rsidR="008A0DFA" w:rsidRPr="001B0B4B" w:rsidRDefault="008A0DFA" w:rsidP="008A0DFA">
            <w:pPr>
              <w:tabs>
                <w:tab w:val="left" w:pos="1276"/>
              </w:tabs>
              <w:ind w:right="5"/>
            </w:pPr>
            <w:r w:rsidRPr="001B0B4B">
              <w:sym w:font="Symbol" w:char="F0B7"/>
            </w:r>
            <w:r w:rsidRPr="001B0B4B">
              <w:t xml:space="preserve"> анализировать информационно- коммуникационные технологии для организации личного информационного пространства </w:t>
            </w:r>
            <w:r w:rsidRPr="001B0B4B">
              <w:rPr>
                <w:i/>
              </w:rPr>
              <w:t>Практическая деятельность:</w:t>
            </w:r>
            <w:r w:rsidRPr="001B0B4B">
              <w:t xml:space="preserve"> </w:t>
            </w:r>
          </w:p>
          <w:p w:rsidR="008A0DFA" w:rsidRPr="001B0B4B" w:rsidRDefault="008A0DFA" w:rsidP="008A0DFA">
            <w:pPr>
              <w:tabs>
                <w:tab w:val="left" w:pos="1276"/>
              </w:tabs>
              <w:ind w:right="5"/>
            </w:pPr>
            <w:r w:rsidRPr="001B0B4B">
              <w:sym w:font="Symbol" w:char="F0B7"/>
            </w:r>
            <w:r w:rsidRPr="001B0B4B">
              <w:t xml:space="preserve"> проводить поиск информации в сети Интернет по запросам с использованием логических операций; </w:t>
            </w:r>
          </w:p>
          <w:p w:rsidR="008A0DFA" w:rsidRPr="001B0B4B" w:rsidRDefault="008A0DFA" w:rsidP="008A0DFA">
            <w:pPr>
              <w:tabs>
                <w:tab w:val="left" w:pos="1276"/>
              </w:tabs>
              <w:ind w:right="5"/>
            </w:pPr>
            <w:r w:rsidRPr="001B0B4B">
              <w:sym w:font="Symbol" w:char="F0B7"/>
            </w:r>
            <w:r w:rsidRPr="001B0B4B">
              <w:t xml:space="preserve"> определять наличие вредоносной программы на персональном компьютере, приводить описание мер по </w:t>
            </w:r>
            <w:r w:rsidRPr="001B0B4B">
              <w:lastRenderedPageBreak/>
              <w:t xml:space="preserve">недопущению распространения вредоносных программ с личных устройств ИКТ; </w:t>
            </w:r>
          </w:p>
          <w:p w:rsidR="008A0DFA" w:rsidRPr="001B0B4B" w:rsidRDefault="008A0DFA" w:rsidP="008A0DFA">
            <w:pPr>
              <w:tabs>
                <w:tab w:val="left" w:pos="1276"/>
              </w:tabs>
              <w:ind w:right="5"/>
            </w:pPr>
            <w:r w:rsidRPr="001B0B4B">
              <w:sym w:font="Symbol" w:char="F0B7"/>
            </w:r>
            <w:r w:rsidRPr="001B0B4B">
              <w:t xml:space="preserve"> осуществлять защиту информации от компьютерных вирусов помощью антивирусных программ. </w:t>
            </w:r>
          </w:p>
          <w:p w:rsidR="008A0DFA" w:rsidRPr="001B0B4B" w:rsidRDefault="008A0DFA" w:rsidP="008A0DFA">
            <w:pPr>
              <w:tabs>
                <w:tab w:val="left" w:pos="1276"/>
              </w:tabs>
              <w:ind w:right="5"/>
            </w:pPr>
            <w:r w:rsidRPr="001B0B4B">
              <w:sym w:font="Symbol" w:char="F0B7"/>
            </w:r>
            <w:r w:rsidRPr="001B0B4B">
              <w:t xml:space="preserve"> приводить примеры правовых актов (международных или российских), действующих в области ИКТ.</w:t>
            </w:r>
          </w:p>
        </w:tc>
        <w:tc>
          <w:tcPr>
            <w:tcW w:w="1417"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r w:rsidRPr="001B0B4B">
              <w:lastRenderedPageBreak/>
              <w:t>Тематический</w:t>
            </w:r>
          </w:p>
          <w:p w:rsidR="008A0DFA" w:rsidRPr="001B0B4B" w:rsidRDefault="008A0DFA" w:rsidP="008A0DFA">
            <w:r w:rsidRPr="001B0B4B">
              <w:t>Индивидуальный</w:t>
            </w:r>
          </w:p>
          <w:p w:rsidR="008A0DFA" w:rsidRPr="001B0B4B" w:rsidRDefault="008A0DFA" w:rsidP="008A0DFA">
            <w:pPr>
              <w:tabs>
                <w:tab w:val="left" w:pos="1276"/>
              </w:tabs>
              <w:ind w:right="5"/>
              <w:jc w:val="both"/>
            </w:pPr>
          </w:p>
        </w:tc>
        <w:tc>
          <w:tcPr>
            <w:tcW w:w="1276" w:type="dxa"/>
            <w:tcBorders>
              <w:top w:val="single" w:sz="4" w:space="0" w:color="000000"/>
              <w:left w:val="single" w:sz="4" w:space="0" w:color="000000"/>
              <w:bottom w:val="single" w:sz="4" w:space="0" w:color="000000"/>
              <w:right w:val="single" w:sz="4" w:space="0" w:color="auto"/>
            </w:tcBorders>
          </w:tcPr>
          <w:p w:rsidR="008A0DFA" w:rsidRPr="001B0B4B" w:rsidRDefault="008A0DFA" w:rsidP="008A0DFA">
            <w:pPr>
              <w:tabs>
                <w:tab w:val="left" w:pos="1276"/>
              </w:tabs>
              <w:ind w:right="5"/>
              <w:jc w:val="center"/>
            </w:pPr>
          </w:p>
        </w:tc>
        <w:tc>
          <w:tcPr>
            <w:tcW w:w="1418"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1276"/>
              </w:tabs>
              <w:ind w:right="5"/>
              <w:jc w:val="center"/>
            </w:pPr>
          </w:p>
        </w:tc>
        <w:tc>
          <w:tcPr>
            <w:tcW w:w="1701"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1276"/>
              </w:tabs>
              <w:ind w:right="5"/>
              <w:jc w:val="center"/>
            </w:pPr>
          </w:p>
        </w:tc>
      </w:tr>
      <w:tr w:rsidR="008A0DFA" w:rsidRPr="001B0B4B" w:rsidTr="008A0DFA">
        <w:trPr>
          <w:trHeight w:val="696"/>
        </w:trPr>
        <w:tc>
          <w:tcPr>
            <w:tcW w:w="534"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r w:rsidRPr="001B0B4B">
              <w:lastRenderedPageBreak/>
              <w:t>30</w:t>
            </w:r>
          </w:p>
        </w:tc>
        <w:tc>
          <w:tcPr>
            <w:tcW w:w="3402"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left="34" w:right="5"/>
            </w:pPr>
            <w:r w:rsidRPr="001B0B4B">
              <w:t>Методы индивидуального и коллективного размещения новой информации в сети Интернет. Личная информация, средства ее защиты. Организация личного информационного пространства.</w:t>
            </w:r>
          </w:p>
        </w:tc>
        <w:tc>
          <w:tcPr>
            <w:tcW w:w="850"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r w:rsidRPr="001B0B4B">
              <w:t>1</w:t>
            </w:r>
          </w:p>
        </w:tc>
        <w:tc>
          <w:tcPr>
            <w:tcW w:w="1701"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r w:rsidRPr="001B0B4B">
              <w:rPr>
                <w:color w:val="000000"/>
                <w:shd w:val="clear" w:color="auto" w:fill="FFFFFF"/>
              </w:rPr>
              <w:t>Урок «открытия» нового знания</w:t>
            </w:r>
          </w:p>
        </w:tc>
        <w:tc>
          <w:tcPr>
            <w:tcW w:w="3544" w:type="dxa"/>
            <w:vMerge/>
            <w:tcBorders>
              <w:left w:val="single" w:sz="4" w:space="0" w:color="000000"/>
              <w:right w:val="single" w:sz="4" w:space="0" w:color="000000"/>
            </w:tcBorders>
          </w:tcPr>
          <w:p w:rsidR="008A0DFA" w:rsidRPr="001B0B4B" w:rsidRDefault="008A0DFA" w:rsidP="008A0DFA">
            <w:pPr>
              <w:tabs>
                <w:tab w:val="left" w:pos="1276"/>
              </w:tabs>
              <w:ind w:right="5"/>
              <w:jc w:val="both"/>
            </w:pPr>
          </w:p>
        </w:tc>
        <w:tc>
          <w:tcPr>
            <w:tcW w:w="1417"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r w:rsidRPr="001B0B4B">
              <w:t xml:space="preserve">Текущий </w:t>
            </w:r>
          </w:p>
          <w:p w:rsidR="008A0DFA" w:rsidRPr="001B0B4B" w:rsidRDefault="008A0DFA" w:rsidP="008A0DFA">
            <w:pPr>
              <w:tabs>
                <w:tab w:val="left" w:pos="1276"/>
              </w:tabs>
              <w:ind w:right="5"/>
              <w:jc w:val="both"/>
            </w:pPr>
            <w:r w:rsidRPr="001B0B4B">
              <w:t>Фронтальный опрос</w:t>
            </w:r>
          </w:p>
        </w:tc>
        <w:tc>
          <w:tcPr>
            <w:tcW w:w="1276" w:type="dxa"/>
            <w:tcBorders>
              <w:top w:val="single" w:sz="4" w:space="0" w:color="000000"/>
              <w:left w:val="single" w:sz="4" w:space="0" w:color="000000"/>
              <w:bottom w:val="single" w:sz="4" w:space="0" w:color="000000"/>
              <w:right w:val="single" w:sz="4" w:space="0" w:color="auto"/>
            </w:tcBorders>
          </w:tcPr>
          <w:p w:rsidR="008A0DFA" w:rsidRPr="001B0B4B" w:rsidRDefault="008A0DFA" w:rsidP="008A0DFA">
            <w:pPr>
              <w:tabs>
                <w:tab w:val="left" w:pos="1276"/>
              </w:tabs>
              <w:ind w:right="5"/>
              <w:jc w:val="center"/>
            </w:pPr>
          </w:p>
        </w:tc>
        <w:tc>
          <w:tcPr>
            <w:tcW w:w="1418"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1276"/>
              </w:tabs>
              <w:ind w:right="5"/>
              <w:jc w:val="center"/>
            </w:pPr>
          </w:p>
        </w:tc>
        <w:tc>
          <w:tcPr>
            <w:tcW w:w="1701"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1276"/>
              </w:tabs>
              <w:ind w:right="5"/>
              <w:jc w:val="center"/>
            </w:pPr>
          </w:p>
        </w:tc>
      </w:tr>
      <w:tr w:rsidR="008A0DFA" w:rsidRPr="001B0B4B" w:rsidTr="008A0DFA">
        <w:trPr>
          <w:trHeight w:val="696"/>
        </w:trPr>
        <w:tc>
          <w:tcPr>
            <w:tcW w:w="534"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r w:rsidRPr="001B0B4B">
              <w:t>31</w:t>
            </w:r>
          </w:p>
        </w:tc>
        <w:tc>
          <w:tcPr>
            <w:tcW w:w="3402"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ind w:left="34"/>
              <w:rPr>
                <w:rFonts w:eastAsia="Calibri"/>
              </w:rPr>
            </w:pPr>
            <w:r w:rsidRPr="001B0B4B">
              <w:t>Гигиенические, эргономические и технические условия эксплуатации средств ИКТ. Экономические, правовые и этические аспекты их использования.</w:t>
            </w:r>
          </w:p>
        </w:tc>
        <w:tc>
          <w:tcPr>
            <w:tcW w:w="850"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r w:rsidRPr="001B0B4B">
              <w:t>1</w:t>
            </w:r>
          </w:p>
        </w:tc>
        <w:tc>
          <w:tcPr>
            <w:tcW w:w="1701"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r w:rsidRPr="001B0B4B">
              <w:rPr>
                <w:color w:val="000000"/>
                <w:shd w:val="clear" w:color="auto" w:fill="FFFFFF"/>
              </w:rPr>
              <w:t>Урок общеметодологической направленности</w:t>
            </w:r>
          </w:p>
        </w:tc>
        <w:tc>
          <w:tcPr>
            <w:tcW w:w="3544" w:type="dxa"/>
            <w:vMerge/>
            <w:tcBorders>
              <w:left w:val="single" w:sz="4" w:space="0" w:color="000000"/>
              <w:right w:val="single" w:sz="4" w:space="0" w:color="000000"/>
            </w:tcBorders>
          </w:tcPr>
          <w:p w:rsidR="008A0DFA" w:rsidRPr="001B0B4B" w:rsidRDefault="008A0DFA" w:rsidP="008A0DFA">
            <w:pPr>
              <w:tabs>
                <w:tab w:val="left" w:pos="1276"/>
              </w:tabs>
              <w:ind w:right="5"/>
              <w:jc w:val="both"/>
            </w:pPr>
          </w:p>
        </w:tc>
        <w:tc>
          <w:tcPr>
            <w:tcW w:w="1417"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r w:rsidRPr="001B0B4B">
              <w:t xml:space="preserve">Текущий </w:t>
            </w:r>
          </w:p>
          <w:p w:rsidR="008A0DFA" w:rsidRPr="001B0B4B" w:rsidRDefault="008A0DFA" w:rsidP="008A0DFA">
            <w:pPr>
              <w:tabs>
                <w:tab w:val="left" w:pos="1276"/>
              </w:tabs>
              <w:ind w:right="5"/>
              <w:jc w:val="both"/>
            </w:pPr>
            <w:r w:rsidRPr="001B0B4B">
              <w:t>Фронтальный опрос</w:t>
            </w:r>
          </w:p>
        </w:tc>
        <w:tc>
          <w:tcPr>
            <w:tcW w:w="1276" w:type="dxa"/>
            <w:tcBorders>
              <w:top w:val="single" w:sz="4" w:space="0" w:color="000000"/>
              <w:left w:val="single" w:sz="4" w:space="0" w:color="000000"/>
              <w:bottom w:val="single" w:sz="4" w:space="0" w:color="000000"/>
              <w:right w:val="single" w:sz="4" w:space="0" w:color="auto"/>
            </w:tcBorders>
          </w:tcPr>
          <w:p w:rsidR="008A0DFA" w:rsidRPr="001B0B4B" w:rsidRDefault="008A0DFA" w:rsidP="008A0DFA">
            <w:pPr>
              <w:tabs>
                <w:tab w:val="left" w:pos="1276"/>
              </w:tabs>
              <w:ind w:right="5"/>
              <w:jc w:val="center"/>
            </w:pPr>
          </w:p>
        </w:tc>
        <w:tc>
          <w:tcPr>
            <w:tcW w:w="1418"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1276"/>
              </w:tabs>
              <w:ind w:right="5"/>
              <w:jc w:val="center"/>
            </w:pPr>
          </w:p>
        </w:tc>
        <w:tc>
          <w:tcPr>
            <w:tcW w:w="1701"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1276"/>
              </w:tabs>
              <w:ind w:right="5"/>
              <w:jc w:val="center"/>
            </w:pPr>
          </w:p>
        </w:tc>
      </w:tr>
      <w:tr w:rsidR="008A0DFA" w:rsidRPr="001B0B4B" w:rsidTr="008A0DFA">
        <w:trPr>
          <w:trHeight w:val="696"/>
        </w:trPr>
        <w:tc>
          <w:tcPr>
            <w:tcW w:w="534"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r w:rsidRPr="001B0B4B">
              <w:t>32</w:t>
            </w:r>
          </w:p>
        </w:tc>
        <w:tc>
          <w:tcPr>
            <w:tcW w:w="3402"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pPr>
            <w:r w:rsidRPr="001B0B4B">
              <w:t>Основные этапы и тенденции развития ИКТ. Стандарты в сфере информатики и ИКТ. 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 др.).</w:t>
            </w:r>
          </w:p>
        </w:tc>
        <w:tc>
          <w:tcPr>
            <w:tcW w:w="850"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r w:rsidRPr="001B0B4B">
              <w:t>1</w:t>
            </w:r>
          </w:p>
        </w:tc>
        <w:tc>
          <w:tcPr>
            <w:tcW w:w="1701"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r w:rsidRPr="001B0B4B">
              <w:rPr>
                <w:color w:val="000000"/>
                <w:shd w:val="clear" w:color="auto" w:fill="FFFFFF"/>
              </w:rPr>
              <w:t>Урок общеметодологической направленности</w:t>
            </w:r>
          </w:p>
        </w:tc>
        <w:tc>
          <w:tcPr>
            <w:tcW w:w="3544" w:type="dxa"/>
            <w:vMerge/>
            <w:tcBorders>
              <w:left w:val="single" w:sz="4" w:space="0" w:color="000000"/>
              <w:bottom w:val="single" w:sz="4" w:space="0" w:color="000000"/>
              <w:right w:val="single" w:sz="4" w:space="0" w:color="000000"/>
            </w:tcBorders>
          </w:tcPr>
          <w:p w:rsidR="008A0DFA" w:rsidRPr="001B0B4B" w:rsidRDefault="008A0DFA" w:rsidP="008A0DFA">
            <w:pPr>
              <w:tabs>
                <w:tab w:val="left" w:pos="1276"/>
              </w:tabs>
              <w:ind w:right="5"/>
              <w:jc w:val="center"/>
            </w:pPr>
          </w:p>
        </w:tc>
        <w:tc>
          <w:tcPr>
            <w:tcW w:w="1417"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r w:rsidRPr="001B0B4B">
              <w:t xml:space="preserve">Текущий </w:t>
            </w:r>
          </w:p>
          <w:p w:rsidR="008A0DFA" w:rsidRPr="001B0B4B" w:rsidRDefault="008A0DFA" w:rsidP="008A0DFA">
            <w:pPr>
              <w:tabs>
                <w:tab w:val="left" w:pos="1276"/>
              </w:tabs>
              <w:ind w:right="5"/>
            </w:pPr>
            <w:r w:rsidRPr="001B0B4B">
              <w:t>Фронтальный опрос</w:t>
            </w:r>
          </w:p>
        </w:tc>
        <w:tc>
          <w:tcPr>
            <w:tcW w:w="1276" w:type="dxa"/>
            <w:tcBorders>
              <w:top w:val="single" w:sz="4" w:space="0" w:color="000000"/>
              <w:left w:val="single" w:sz="4" w:space="0" w:color="000000"/>
              <w:bottom w:val="single" w:sz="4" w:space="0" w:color="000000"/>
              <w:right w:val="single" w:sz="4" w:space="0" w:color="auto"/>
            </w:tcBorders>
          </w:tcPr>
          <w:p w:rsidR="008A0DFA" w:rsidRPr="001B0B4B" w:rsidRDefault="008A0DFA" w:rsidP="008A0DFA">
            <w:pPr>
              <w:tabs>
                <w:tab w:val="left" w:pos="1276"/>
              </w:tabs>
              <w:ind w:right="5"/>
              <w:jc w:val="center"/>
            </w:pPr>
          </w:p>
        </w:tc>
        <w:tc>
          <w:tcPr>
            <w:tcW w:w="1418"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1276"/>
              </w:tabs>
              <w:ind w:right="5"/>
              <w:jc w:val="center"/>
            </w:pPr>
          </w:p>
        </w:tc>
        <w:tc>
          <w:tcPr>
            <w:tcW w:w="1701"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1276"/>
              </w:tabs>
              <w:ind w:right="5"/>
              <w:jc w:val="center"/>
            </w:pPr>
          </w:p>
        </w:tc>
      </w:tr>
      <w:tr w:rsidR="008A0DFA" w:rsidRPr="001B0B4B" w:rsidTr="008A0DFA">
        <w:trPr>
          <w:trHeight w:val="696"/>
        </w:trPr>
        <w:tc>
          <w:tcPr>
            <w:tcW w:w="534"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r w:rsidRPr="001B0B4B">
              <w:lastRenderedPageBreak/>
              <w:t>33</w:t>
            </w:r>
          </w:p>
        </w:tc>
        <w:tc>
          <w:tcPr>
            <w:tcW w:w="3402"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rPr>
                <w:b/>
              </w:rPr>
            </w:pPr>
            <w:r w:rsidRPr="001B0B4B">
              <w:rPr>
                <w:b/>
              </w:rPr>
              <w:t>Итоговая контрольная работа на промежуточной аттестации</w:t>
            </w:r>
          </w:p>
        </w:tc>
        <w:tc>
          <w:tcPr>
            <w:tcW w:w="850"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r w:rsidRPr="001B0B4B">
              <w:t>1</w:t>
            </w:r>
          </w:p>
        </w:tc>
        <w:tc>
          <w:tcPr>
            <w:tcW w:w="1701"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pPr>
              <w:tabs>
                <w:tab w:val="left" w:pos="1276"/>
              </w:tabs>
              <w:ind w:right="5"/>
              <w:jc w:val="center"/>
            </w:pPr>
            <w:r w:rsidRPr="001B0B4B">
              <w:rPr>
                <w:color w:val="000000"/>
                <w:shd w:val="clear" w:color="auto" w:fill="FFFFFF"/>
              </w:rPr>
              <w:t>Урок развивающего контроля</w:t>
            </w:r>
          </w:p>
        </w:tc>
        <w:tc>
          <w:tcPr>
            <w:tcW w:w="3544"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pPr>
              <w:tabs>
                <w:tab w:val="left" w:pos="1276"/>
              </w:tabs>
              <w:ind w:right="5"/>
              <w:jc w:val="center"/>
            </w:pPr>
            <w:r w:rsidRPr="001B0B4B">
              <w:rPr>
                <w:b/>
              </w:rPr>
              <w:t>(тестирование).</w:t>
            </w:r>
          </w:p>
        </w:tc>
        <w:tc>
          <w:tcPr>
            <w:tcW w:w="1417"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r w:rsidRPr="001B0B4B">
              <w:t>Итоговый</w:t>
            </w:r>
          </w:p>
          <w:p w:rsidR="008A0DFA" w:rsidRPr="001B0B4B" w:rsidRDefault="008A0DFA" w:rsidP="008A0DFA">
            <w:pPr>
              <w:tabs>
                <w:tab w:val="left" w:pos="1276"/>
              </w:tabs>
              <w:ind w:right="5"/>
              <w:jc w:val="center"/>
            </w:pPr>
          </w:p>
        </w:tc>
        <w:tc>
          <w:tcPr>
            <w:tcW w:w="1276" w:type="dxa"/>
            <w:tcBorders>
              <w:top w:val="single" w:sz="4" w:space="0" w:color="000000"/>
              <w:left w:val="single" w:sz="4" w:space="0" w:color="000000"/>
              <w:bottom w:val="single" w:sz="4" w:space="0" w:color="000000"/>
              <w:right w:val="single" w:sz="4" w:space="0" w:color="auto"/>
            </w:tcBorders>
          </w:tcPr>
          <w:p w:rsidR="008A0DFA" w:rsidRPr="001B0B4B" w:rsidRDefault="008A0DFA" w:rsidP="008A0DFA">
            <w:pPr>
              <w:tabs>
                <w:tab w:val="left" w:pos="1276"/>
              </w:tabs>
              <w:ind w:right="5"/>
              <w:jc w:val="center"/>
            </w:pPr>
          </w:p>
        </w:tc>
        <w:tc>
          <w:tcPr>
            <w:tcW w:w="1418"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1276"/>
              </w:tabs>
              <w:ind w:right="5"/>
              <w:jc w:val="center"/>
            </w:pPr>
          </w:p>
        </w:tc>
        <w:tc>
          <w:tcPr>
            <w:tcW w:w="1701"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1276"/>
              </w:tabs>
              <w:ind w:right="5"/>
              <w:jc w:val="center"/>
            </w:pPr>
          </w:p>
        </w:tc>
      </w:tr>
      <w:tr w:rsidR="008A0DFA" w:rsidRPr="001B0B4B" w:rsidTr="008A0DFA">
        <w:trPr>
          <w:trHeight w:val="696"/>
        </w:trPr>
        <w:tc>
          <w:tcPr>
            <w:tcW w:w="534"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r w:rsidRPr="001B0B4B">
              <w:t>34</w:t>
            </w:r>
          </w:p>
        </w:tc>
        <w:tc>
          <w:tcPr>
            <w:tcW w:w="3402"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rPr>
                <w:b/>
              </w:rPr>
            </w:pPr>
            <w:r w:rsidRPr="001B0B4B">
              <w:rPr>
                <w:b/>
              </w:rPr>
              <w:t>Резерв времени</w:t>
            </w:r>
          </w:p>
        </w:tc>
        <w:tc>
          <w:tcPr>
            <w:tcW w:w="850" w:type="dxa"/>
            <w:tcBorders>
              <w:top w:val="single" w:sz="4" w:space="0" w:color="000000"/>
              <w:left w:val="single" w:sz="4" w:space="0" w:color="000000"/>
              <w:bottom w:val="single" w:sz="4" w:space="0" w:color="000000"/>
              <w:right w:val="single" w:sz="4" w:space="0" w:color="000000"/>
            </w:tcBorders>
            <w:hideMark/>
          </w:tcPr>
          <w:p w:rsidR="008A0DFA" w:rsidRPr="001B0B4B" w:rsidRDefault="008A0DFA" w:rsidP="008A0DFA">
            <w:pPr>
              <w:tabs>
                <w:tab w:val="left" w:pos="1276"/>
              </w:tabs>
              <w:ind w:right="5"/>
              <w:jc w:val="center"/>
            </w:pPr>
            <w:r w:rsidRPr="001B0B4B">
              <w:t>1</w:t>
            </w:r>
          </w:p>
        </w:tc>
        <w:tc>
          <w:tcPr>
            <w:tcW w:w="1701"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pPr>
              <w:tabs>
                <w:tab w:val="left" w:pos="1276"/>
              </w:tabs>
              <w:ind w:right="5"/>
              <w:jc w:val="center"/>
            </w:pPr>
          </w:p>
        </w:tc>
        <w:tc>
          <w:tcPr>
            <w:tcW w:w="3544"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pPr>
              <w:tabs>
                <w:tab w:val="left" w:pos="1276"/>
              </w:tabs>
              <w:ind w:right="5"/>
              <w:jc w:val="center"/>
            </w:pPr>
          </w:p>
        </w:tc>
        <w:tc>
          <w:tcPr>
            <w:tcW w:w="1417" w:type="dxa"/>
            <w:tcBorders>
              <w:top w:val="single" w:sz="4" w:space="0" w:color="000000"/>
              <w:left w:val="single" w:sz="4" w:space="0" w:color="000000"/>
              <w:bottom w:val="single" w:sz="4" w:space="0" w:color="000000"/>
              <w:right w:val="single" w:sz="4" w:space="0" w:color="000000"/>
            </w:tcBorders>
          </w:tcPr>
          <w:p w:rsidR="008A0DFA" w:rsidRPr="001B0B4B" w:rsidRDefault="008A0DFA" w:rsidP="008A0DFA">
            <w:pPr>
              <w:tabs>
                <w:tab w:val="left" w:pos="1276"/>
              </w:tabs>
              <w:ind w:right="5"/>
              <w:jc w:val="center"/>
            </w:pPr>
          </w:p>
        </w:tc>
        <w:tc>
          <w:tcPr>
            <w:tcW w:w="1276" w:type="dxa"/>
            <w:tcBorders>
              <w:top w:val="single" w:sz="4" w:space="0" w:color="000000"/>
              <w:left w:val="single" w:sz="4" w:space="0" w:color="000000"/>
              <w:bottom w:val="single" w:sz="4" w:space="0" w:color="000000"/>
              <w:right w:val="single" w:sz="4" w:space="0" w:color="auto"/>
            </w:tcBorders>
          </w:tcPr>
          <w:p w:rsidR="008A0DFA" w:rsidRPr="001B0B4B" w:rsidRDefault="008A0DFA" w:rsidP="008A0DFA">
            <w:pPr>
              <w:tabs>
                <w:tab w:val="left" w:pos="1276"/>
              </w:tabs>
              <w:ind w:right="5"/>
              <w:jc w:val="center"/>
            </w:pPr>
          </w:p>
        </w:tc>
        <w:tc>
          <w:tcPr>
            <w:tcW w:w="1418"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1276"/>
              </w:tabs>
              <w:ind w:right="5"/>
              <w:jc w:val="center"/>
            </w:pPr>
          </w:p>
        </w:tc>
        <w:tc>
          <w:tcPr>
            <w:tcW w:w="1701" w:type="dxa"/>
            <w:tcBorders>
              <w:top w:val="single" w:sz="4" w:space="0" w:color="000000"/>
              <w:left w:val="single" w:sz="4" w:space="0" w:color="auto"/>
              <w:bottom w:val="single" w:sz="4" w:space="0" w:color="000000"/>
              <w:right w:val="single" w:sz="4" w:space="0" w:color="000000"/>
            </w:tcBorders>
          </w:tcPr>
          <w:p w:rsidR="008A0DFA" w:rsidRPr="001B0B4B" w:rsidRDefault="008A0DFA" w:rsidP="008A0DFA">
            <w:pPr>
              <w:tabs>
                <w:tab w:val="left" w:pos="1276"/>
              </w:tabs>
              <w:ind w:right="5"/>
              <w:jc w:val="center"/>
            </w:pPr>
          </w:p>
        </w:tc>
      </w:tr>
    </w:tbl>
    <w:p w:rsidR="008A0DFA" w:rsidRDefault="008A0DFA" w:rsidP="00746826">
      <w:pPr>
        <w:tabs>
          <w:tab w:val="left" w:pos="1575"/>
        </w:tabs>
      </w:pPr>
    </w:p>
    <w:p w:rsidR="008A0DFA" w:rsidRDefault="008A0DFA" w:rsidP="00746826">
      <w:pPr>
        <w:tabs>
          <w:tab w:val="left" w:pos="1575"/>
        </w:tabs>
      </w:pPr>
    </w:p>
    <w:p w:rsidR="008A0DFA" w:rsidRDefault="008A0DFA" w:rsidP="00746826">
      <w:pPr>
        <w:tabs>
          <w:tab w:val="left" w:pos="1575"/>
        </w:tabs>
      </w:pPr>
    </w:p>
    <w:p w:rsidR="008A0DFA" w:rsidRPr="001B0B4B" w:rsidRDefault="008A0DFA" w:rsidP="00746826">
      <w:pPr>
        <w:tabs>
          <w:tab w:val="left" w:pos="1575"/>
        </w:tabs>
      </w:pPr>
    </w:p>
    <w:p w:rsidR="00180A30" w:rsidRDefault="00180A30" w:rsidP="001664BE">
      <w:pPr>
        <w:tabs>
          <w:tab w:val="left" w:pos="1575"/>
        </w:tabs>
        <w:rPr>
          <w:b/>
        </w:rPr>
      </w:pPr>
    </w:p>
    <w:p w:rsidR="008A0DFA" w:rsidRDefault="008A0DFA" w:rsidP="001664BE">
      <w:pPr>
        <w:tabs>
          <w:tab w:val="left" w:pos="1575"/>
        </w:tabs>
        <w:rPr>
          <w:b/>
        </w:rPr>
      </w:pPr>
    </w:p>
    <w:p w:rsidR="008A0DFA" w:rsidRDefault="008A0DFA" w:rsidP="001664BE">
      <w:pPr>
        <w:tabs>
          <w:tab w:val="left" w:pos="1575"/>
        </w:tabs>
        <w:rPr>
          <w:b/>
        </w:rPr>
      </w:pPr>
    </w:p>
    <w:p w:rsidR="008A0DFA" w:rsidRDefault="008A0DFA" w:rsidP="001664BE">
      <w:pPr>
        <w:tabs>
          <w:tab w:val="left" w:pos="1575"/>
        </w:tabs>
        <w:rPr>
          <w:b/>
        </w:rPr>
      </w:pPr>
    </w:p>
    <w:p w:rsidR="008A0DFA" w:rsidRDefault="008A0DFA" w:rsidP="001664BE">
      <w:pPr>
        <w:tabs>
          <w:tab w:val="left" w:pos="1575"/>
        </w:tabs>
        <w:rPr>
          <w:b/>
        </w:rPr>
      </w:pPr>
    </w:p>
    <w:p w:rsidR="008A0DFA" w:rsidRDefault="008A0DFA" w:rsidP="001664BE">
      <w:pPr>
        <w:tabs>
          <w:tab w:val="left" w:pos="1575"/>
        </w:tabs>
        <w:rPr>
          <w:b/>
        </w:rPr>
      </w:pPr>
    </w:p>
    <w:p w:rsidR="008A0DFA" w:rsidRDefault="008A0DFA" w:rsidP="001664BE">
      <w:pPr>
        <w:tabs>
          <w:tab w:val="left" w:pos="1575"/>
        </w:tabs>
        <w:rPr>
          <w:b/>
        </w:rPr>
      </w:pPr>
    </w:p>
    <w:p w:rsidR="008A0DFA" w:rsidRDefault="008A0DFA" w:rsidP="001664BE">
      <w:pPr>
        <w:tabs>
          <w:tab w:val="left" w:pos="1575"/>
        </w:tabs>
        <w:rPr>
          <w:b/>
        </w:rPr>
      </w:pPr>
    </w:p>
    <w:p w:rsidR="008A0DFA" w:rsidRDefault="008A0DFA" w:rsidP="001664BE">
      <w:pPr>
        <w:tabs>
          <w:tab w:val="left" w:pos="1575"/>
        </w:tabs>
        <w:rPr>
          <w:b/>
        </w:rPr>
      </w:pPr>
    </w:p>
    <w:p w:rsidR="008A0DFA" w:rsidRDefault="008A0DFA" w:rsidP="001664BE">
      <w:pPr>
        <w:tabs>
          <w:tab w:val="left" w:pos="1575"/>
        </w:tabs>
        <w:rPr>
          <w:b/>
        </w:rPr>
      </w:pPr>
    </w:p>
    <w:p w:rsidR="008A0DFA" w:rsidRDefault="008A0DFA" w:rsidP="001664BE">
      <w:pPr>
        <w:tabs>
          <w:tab w:val="left" w:pos="1575"/>
        </w:tabs>
        <w:rPr>
          <w:b/>
        </w:rPr>
      </w:pPr>
    </w:p>
    <w:p w:rsidR="008A0DFA" w:rsidRDefault="008A0DFA" w:rsidP="001664BE">
      <w:pPr>
        <w:tabs>
          <w:tab w:val="left" w:pos="1575"/>
        </w:tabs>
        <w:rPr>
          <w:b/>
        </w:rPr>
      </w:pPr>
    </w:p>
    <w:p w:rsidR="001664BE" w:rsidRPr="001B0B4B" w:rsidRDefault="001664BE" w:rsidP="00746826">
      <w:pPr>
        <w:tabs>
          <w:tab w:val="left" w:pos="1575"/>
        </w:tabs>
      </w:pPr>
    </w:p>
    <w:sectPr w:rsidR="001664BE" w:rsidRPr="001B0B4B" w:rsidSect="005D7FA1">
      <w:footerReference w:type="default" r:id="rId10"/>
      <w:pgSz w:w="16838" w:h="11906" w:orient="landscape"/>
      <w:pgMar w:top="568" w:right="678" w:bottom="28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0A0E" w:rsidRDefault="00A20A0E" w:rsidP="00FC71CF">
      <w:r>
        <w:separator/>
      </w:r>
    </w:p>
  </w:endnote>
  <w:endnote w:type="continuationSeparator" w:id="0">
    <w:p w:rsidR="00A20A0E" w:rsidRDefault="00A20A0E" w:rsidP="00FC71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4475307"/>
    </w:sdtPr>
    <w:sdtEndPr/>
    <w:sdtContent>
      <w:p w:rsidR="00180A30" w:rsidRDefault="00180A30">
        <w:pPr>
          <w:pStyle w:val="a9"/>
          <w:jc w:val="right"/>
        </w:pPr>
      </w:p>
      <w:p w:rsidR="00180A30" w:rsidRDefault="00180A30">
        <w:pPr>
          <w:pStyle w:val="a9"/>
          <w:jc w:val="right"/>
        </w:pPr>
      </w:p>
      <w:p w:rsidR="003B1472" w:rsidRDefault="009E18A1">
        <w:pPr>
          <w:pStyle w:val="a9"/>
          <w:jc w:val="right"/>
        </w:pPr>
        <w:r>
          <w:fldChar w:fldCharType="begin"/>
        </w:r>
        <w:r>
          <w:instrText xml:space="preserve"> PAGE   \* MERGEFORMAT </w:instrText>
        </w:r>
        <w:r>
          <w:fldChar w:fldCharType="separate"/>
        </w:r>
        <w:r w:rsidR="0026546B">
          <w:rPr>
            <w:noProof/>
          </w:rPr>
          <w:t>54</w:t>
        </w:r>
        <w:r>
          <w:rPr>
            <w:noProof/>
          </w:rPr>
          <w:fldChar w:fldCharType="end"/>
        </w:r>
      </w:p>
    </w:sdtContent>
  </w:sdt>
  <w:p w:rsidR="003B1472" w:rsidRDefault="003B1472">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0A0E" w:rsidRDefault="00A20A0E" w:rsidP="00FC71CF">
      <w:r>
        <w:separator/>
      </w:r>
    </w:p>
  </w:footnote>
  <w:footnote w:type="continuationSeparator" w:id="0">
    <w:p w:rsidR="00A20A0E" w:rsidRDefault="00A20A0E" w:rsidP="00FC71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45AD1"/>
    <w:multiLevelType w:val="hybridMultilevel"/>
    <w:tmpl w:val="97D2F8FC"/>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nsid w:val="03FB6654"/>
    <w:multiLevelType w:val="hybridMultilevel"/>
    <w:tmpl w:val="55C28E12"/>
    <w:lvl w:ilvl="0" w:tplc="58AC25C4">
      <w:start w:val="1"/>
      <w:numFmt w:val="decimal"/>
      <w:lvlText w:val="%1."/>
      <w:lvlJc w:val="left"/>
      <w:pPr>
        <w:ind w:left="708" w:hanging="360"/>
      </w:pPr>
      <w:rPr>
        <w:rFonts w:hint="default"/>
      </w:rPr>
    </w:lvl>
    <w:lvl w:ilvl="1" w:tplc="04190019" w:tentative="1">
      <w:start w:val="1"/>
      <w:numFmt w:val="lowerLetter"/>
      <w:lvlText w:val="%2."/>
      <w:lvlJc w:val="left"/>
      <w:pPr>
        <w:ind w:left="1428" w:hanging="360"/>
      </w:pPr>
    </w:lvl>
    <w:lvl w:ilvl="2" w:tplc="0419001B" w:tentative="1">
      <w:start w:val="1"/>
      <w:numFmt w:val="lowerRoman"/>
      <w:lvlText w:val="%3."/>
      <w:lvlJc w:val="right"/>
      <w:pPr>
        <w:ind w:left="2148" w:hanging="180"/>
      </w:pPr>
    </w:lvl>
    <w:lvl w:ilvl="3" w:tplc="0419000F" w:tentative="1">
      <w:start w:val="1"/>
      <w:numFmt w:val="decimal"/>
      <w:lvlText w:val="%4."/>
      <w:lvlJc w:val="left"/>
      <w:pPr>
        <w:ind w:left="2868" w:hanging="360"/>
      </w:pPr>
    </w:lvl>
    <w:lvl w:ilvl="4" w:tplc="04190019" w:tentative="1">
      <w:start w:val="1"/>
      <w:numFmt w:val="lowerLetter"/>
      <w:lvlText w:val="%5."/>
      <w:lvlJc w:val="left"/>
      <w:pPr>
        <w:ind w:left="3588" w:hanging="360"/>
      </w:pPr>
    </w:lvl>
    <w:lvl w:ilvl="5" w:tplc="0419001B" w:tentative="1">
      <w:start w:val="1"/>
      <w:numFmt w:val="lowerRoman"/>
      <w:lvlText w:val="%6."/>
      <w:lvlJc w:val="right"/>
      <w:pPr>
        <w:ind w:left="4308" w:hanging="180"/>
      </w:pPr>
    </w:lvl>
    <w:lvl w:ilvl="6" w:tplc="0419000F" w:tentative="1">
      <w:start w:val="1"/>
      <w:numFmt w:val="decimal"/>
      <w:lvlText w:val="%7."/>
      <w:lvlJc w:val="left"/>
      <w:pPr>
        <w:ind w:left="5028" w:hanging="360"/>
      </w:pPr>
    </w:lvl>
    <w:lvl w:ilvl="7" w:tplc="04190019" w:tentative="1">
      <w:start w:val="1"/>
      <w:numFmt w:val="lowerLetter"/>
      <w:lvlText w:val="%8."/>
      <w:lvlJc w:val="left"/>
      <w:pPr>
        <w:ind w:left="5748" w:hanging="360"/>
      </w:pPr>
    </w:lvl>
    <w:lvl w:ilvl="8" w:tplc="0419001B" w:tentative="1">
      <w:start w:val="1"/>
      <w:numFmt w:val="lowerRoman"/>
      <w:lvlText w:val="%9."/>
      <w:lvlJc w:val="right"/>
      <w:pPr>
        <w:ind w:left="6468" w:hanging="180"/>
      </w:pPr>
    </w:lvl>
  </w:abstractNum>
  <w:abstractNum w:abstractNumId="2">
    <w:nsid w:val="055672FA"/>
    <w:multiLevelType w:val="hybridMultilevel"/>
    <w:tmpl w:val="B2D04D3E"/>
    <w:lvl w:ilvl="0" w:tplc="A0EABCBA">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57B5CD6"/>
    <w:multiLevelType w:val="hybridMultilevel"/>
    <w:tmpl w:val="7CAA2288"/>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4">
    <w:nsid w:val="05C57B70"/>
    <w:multiLevelType w:val="hybridMultilevel"/>
    <w:tmpl w:val="9B4AD0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82C2F98"/>
    <w:multiLevelType w:val="hybridMultilevel"/>
    <w:tmpl w:val="60A6462C"/>
    <w:lvl w:ilvl="0" w:tplc="04190001">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6">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BC2446D"/>
    <w:multiLevelType w:val="hybridMultilevel"/>
    <w:tmpl w:val="A09E5A82"/>
    <w:lvl w:ilvl="0" w:tplc="5D528DA2">
      <w:start w:val="1"/>
      <w:numFmt w:val="bullet"/>
      <w:lvlText w:val=""/>
      <w:lvlJc w:val="left"/>
      <w:pPr>
        <w:tabs>
          <w:tab w:val="num" w:pos="567"/>
        </w:tabs>
        <w:ind w:left="567" w:hanging="56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0DAE10D2"/>
    <w:multiLevelType w:val="hybridMultilevel"/>
    <w:tmpl w:val="FA32DDB6"/>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F6702C2"/>
    <w:multiLevelType w:val="hybridMultilevel"/>
    <w:tmpl w:val="AC4425F8"/>
    <w:lvl w:ilvl="0" w:tplc="DA1E2F9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13706FD6"/>
    <w:multiLevelType w:val="hybridMultilevel"/>
    <w:tmpl w:val="47948510"/>
    <w:lvl w:ilvl="0" w:tplc="84C4E882">
      <w:start w:val="1"/>
      <w:numFmt w:val="decimal"/>
      <w:lvlText w:val="%1."/>
      <w:lvlJc w:val="left"/>
      <w:pPr>
        <w:ind w:left="644"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nsid w:val="17974440"/>
    <w:multiLevelType w:val="hybridMultilevel"/>
    <w:tmpl w:val="1F0EC46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nsid w:val="19226826"/>
    <w:multiLevelType w:val="hybridMultilevel"/>
    <w:tmpl w:val="A01CE14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nsid w:val="19CE2BFC"/>
    <w:multiLevelType w:val="hybridMultilevel"/>
    <w:tmpl w:val="DC844F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C370ED8"/>
    <w:multiLevelType w:val="hybridMultilevel"/>
    <w:tmpl w:val="31088C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C5637B2"/>
    <w:multiLevelType w:val="hybridMultilevel"/>
    <w:tmpl w:val="EF1A39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5113722"/>
    <w:multiLevelType w:val="hybridMultilevel"/>
    <w:tmpl w:val="93F227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5590679"/>
    <w:multiLevelType w:val="hybridMultilevel"/>
    <w:tmpl w:val="47948510"/>
    <w:lvl w:ilvl="0" w:tplc="84C4E882">
      <w:start w:val="1"/>
      <w:numFmt w:val="decimal"/>
      <w:lvlText w:val="%1."/>
      <w:lvlJc w:val="left"/>
      <w:pPr>
        <w:ind w:left="644"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9">
    <w:nsid w:val="2E897D96"/>
    <w:multiLevelType w:val="hybridMultilevel"/>
    <w:tmpl w:val="9140EA7E"/>
    <w:lvl w:ilvl="0" w:tplc="04190001">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20">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95408A3"/>
    <w:multiLevelType w:val="hybridMultilevel"/>
    <w:tmpl w:val="47948510"/>
    <w:lvl w:ilvl="0" w:tplc="84C4E882">
      <w:start w:val="1"/>
      <w:numFmt w:val="decimal"/>
      <w:lvlText w:val="%1."/>
      <w:lvlJc w:val="left"/>
      <w:pPr>
        <w:ind w:left="644"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2">
    <w:nsid w:val="45174A81"/>
    <w:multiLevelType w:val="hybridMultilevel"/>
    <w:tmpl w:val="F60A86FA"/>
    <w:lvl w:ilvl="0" w:tplc="04190001">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23">
    <w:nsid w:val="47D924EB"/>
    <w:multiLevelType w:val="hybridMultilevel"/>
    <w:tmpl w:val="1556F376"/>
    <w:lvl w:ilvl="0" w:tplc="281E7E60">
      <w:start w:val="1"/>
      <w:numFmt w:val="bullet"/>
      <w:lvlText w:val=""/>
      <w:lvlJc w:val="left"/>
      <w:pPr>
        <w:tabs>
          <w:tab w:val="num" w:pos="567"/>
        </w:tabs>
        <w:ind w:left="567" w:hanging="567"/>
      </w:pPr>
      <w:rPr>
        <w:rFonts w:ascii="Symbol" w:hAnsi="Symbol" w:hint="default"/>
        <w:sz w:val="22"/>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A4B5CE2"/>
    <w:multiLevelType w:val="hybridMultilevel"/>
    <w:tmpl w:val="13FC19A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6">
    <w:nsid w:val="4AF67492"/>
    <w:multiLevelType w:val="hybridMultilevel"/>
    <w:tmpl w:val="B3A698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C5223C8"/>
    <w:multiLevelType w:val="hybridMultilevel"/>
    <w:tmpl w:val="B9FA49A6"/>
    <w:lvl w:ilvl="0" w:tplc="04190001">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28">
    <w:nsid w:val="4D8658ED"/>
    <w:multiLevelType w:val="hybridMultilevel"/>
    <w:tmpl w:val="47948510"/>
    <w:lvl w:ilvl="0" w:tplc="84C4E882">
      <w:start w:val="1"/>
      <w:numFmt w:val="decimal"/>
      <w:lvlText w:val="%1."/>
      <w:lvlJc w:val="left"/>
      <w:pPr>
        <w:ind w:left="644"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9">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4824593"/>
    <w:multiLevelType w:val="hybridMultilevel"/>
    <w:tmpl w:val="B35A0386"/>
    <w:lvl w:ilvl="0" w:tplc="04190001">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31">
    <w:nsid w:val="5D3919B3"/>
    <w:multiLevelType w:val="hybridMultilevel"/>
    <w:tmpl w:val="250EE0E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nsid w:val="5EFF3298"/>
    <w:multiLevelType w:val="hybridMultilevel"/>
    <w:tmpl w:val="02F482A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1413F1D"/>
    <w:multiLevelType w:val="hybridMultilevel"/>
    <w:tmpl w:val="05BAF6B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5">
    <w:nsid w:val="62A5246D"/>
    <w:multiLevelType w:val="hybridMultilevel"/>
    <w:tmpl w:val="54A0DCC0"/>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6">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2BF6046"/>
    <w:multiLevelType w:val="hybridMultilevel"/>
    <w:tmpl w:val="93A819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63A62B6"/>
    <w:multiLevelType w:val="hybridMultilevel"/>
    <w:tmpl w:val="7402ED30"/>
    <w:lvl w:ilvl="0" w:tplc="04190001">
      <w:start w:val="1"/>
      <w:numFmt w:val="bullet"/>
      <w:lvlText w:val=""/>
      <w:lvlJc w:val="left"/>
      <w:pPr>
        <w:ind w:left="1470" w:hanging="360"/>
      </w:pPr>
      <w:rPr>
        <w:rFonts w:ascii="Symbol" w:hAnsi="Symbol" w:hint="default"/>
      </w:rPr>
    </w:lvl>
    <w:lvl w:ilvl="1" w:tplc="04190003" w:tentative="1">
      <w:start w:val="1"/>
      <w:numFmt w:val="bullet"/>
      <w:lvlText w:val="o"/>
      <w:lvlJc w:val="left"/>
      <w:pPr>
        <w:ind w:left="2190" w:hanging="360"/>
      </w:pPr>
      <w:rPr>
        <w:rFonts w:ascii="Courier New" w:hAnsi="Courier New" w:cs="Courier New" w:hint="default"/>
      </w:rPr>
    </w:lvl>
    <w:lvl w:ilvl="2" w:tplc="04190005" w:tentative="1">
      <w:start w:val="1"/>
      <w:numFmt w:val="bullet"/>
      <w:lvlText w:val=""/>
      <w:lvlJc w:val="left"/>
      <w:pPr>
        <w:ind w:left="2910" w:hanging="360"/>
      </w:pPr>
      <w:rPr>
        <w:rFonts w:ascii="Wingdings" w:hAnsi="Wingdings" w:hint="default"/>
      </w:rPr>
    </w:lvl>
    <w:lvl w:ilvl="3" w:tplc="04190001" w:tentative="1">
      <w:start w:val="1"/>
      <w:numFmt w:val="bullet"/>
      <w:lvlText w:val=""/>
      <w:lvlJc w:val="left"/>
      <w:pPr>
        <w:ind w:left="3630" w:hanging="360"/>
      </w:pPr>
      <w:rPr>
        <w:rFonts w:ascii="Symbol" w:hAnsi="Symbol" w:hint="default"/>
      </w:rPr>
    </w:lvl>
    <w:lvl w:ilvl="4" w:tplc="04190003" w:tentative="1">
      <w:start w:val="1"/>
      <w:numFmt w:val="bullet"/>
      <w:lvlText w:val="o"/>
      <w:lvlJc w:val="left"/>
      <w:pPr>
        <w:ind w:left="4350" w:hanging="360"/>
      </w:pPr>
      <w:rPr>
        <w:rFonts w:ascii="Courier New" w:hAnsi="Courier New" w:cs="Courier New" w:hint="default"/>
      </w:rPr>
    </w:lvl>
    <w:lvl w:ilvl="5" w:tplc="04190005" w:tentative="1">
      <w:start w:val="1"/>
      <w:numFmt w:val="bullet"/>
      <w:lvlText w:val=""/>
      <w:lvlJc w:val="left"/>
      <w:pPr>
        <w:ind w:left="5070" w:hanging="360"/>
      </w:pPr>
      <w:rPr>
        <w:rFonts w:ascii="Wingdings" w:hAnsi="Wingdings" w:hint="default"/>
      </w:rPr>
    </w:lvl>
    <w:lvl w:ilvl="6" w:tplc="04190001" w:tentative="1">
      <w:start w:val="1"/>
      <w:numFmt w:val="bullet"/>
      <w:lvlText w:val=""/>
      <w:lvlJc w:val="left"/>
      <w:pPr>
        <w:ind w:left="5790" w:hanging="360"/>
      </w:pPr>
      <w:rPr>
        <w:rFonts w:ascii="Symbol" w:hAnsi="Symbol" w:hint="default"/>
      </w:rPr>
    </w:lvl>
    <w:lvl w:ilvl="7" w:tplc="04190003" w:tentative="1">
      <w:start w:val="1"/>
      <w:numFmt w:val="bullet"/>
      <w:lvlText w:val="o"/>
      <w:lvlJc w:val="left"/>
      <w:pPr>
        <w:ind w:left="6510" w:hanging="360"/>
      </w:pPr>
      <w:rPr>
        <w:rFonts w:ascii="Courier New" w:hAnsi="Courier New" w:cs="Courier New" w:hint="default"/>
      </w:rPr>
    </w:lvl>
    <w:lvl w:ilvl="8" w:tplc="04190005" w:tentative="1">
      <w:start w:val="1"/>
      <w:numFmt w:val="bullet"/>
      <w:lvlText w:val=""/>
      <w:lvlJc w:val="left"/>
      <w:pPr>
        <w:ind w:left="7230" w:hanging="360"/>
      </w:pPr>
      <w:rPr>
        <w:rFonts w:ascii="Wingdings" w:hAnsi="Wingdings" w:hint="default"/>
      </w:r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5"/>
  </w:num>
  <w:num w:numId="3">
    <w:abstractNumId w:val="21"/>
  </w:num>
  <w:num w:numId="4">
    <w:abstractNumId w:val="10"/>
  </w:num>
  <w:num w:numId="5">
    <w:abstractNumId w:val="35"/>
  </w:num>
  <w:num w:numId="6">
    <w:abstractNumId w:val="28"/>
  </w:num>
  <w:num w:numId="7">
    <w:abstractNumId w:val="7"/>
  </w:num>
  <w:num w:numId="8">
    <w:abstractNumId w:val="23"/>
  </w:num>
  <w:num w:numId="9">
    <w:abstractNumId w:val="18"/>
  </w:num>
  <w:num w:numId="10">
    <w:abstractNumId w:val="1"/>
  </w:num>
  <w:num w:numId="11">
    <w:abstractNumId w:val="2"/>
  </w:num>
  <w:num w:numId="12">
    <w:abstractNumId w:val="25"/>
  </w:num>
  <w:num w:numId="13">
    <w:abstractNumId w:val="26"/>
  </w:num>
  <w:num w:numId="14">
    <w:abstractNumId w:val="17"/>
  </w:num>
  <w:num w:numId="15">
    <w:abstractNumId w:val="15"/>
  </w:num>
  <w:num w:numId="16">
    <w:abstractNumId w:val="37"/>
  </w:num>
  <w:num w:numId="17">
    <w:abstractNumId w:val="8"/>
  </w:num>
  <w:num w:numId="18">
    <w:abstractNumId w:val="32"/>
  </w:num>
  <w:num w:numId="19">
    <w:abstractNumId w:val="34"/>
  </w:num>
  <w:num w:numId="20">
    <w:abstractNumId w:val="0"/>
  </w:num>
  <w:num w:numId="21">
    <w:abstractNumId w:val="11"/>
  </w:num>
  <w:num w:numId="22">
    <w:abstractNumId w:val="39"/>
  </w:num>
  <w:num w:numId="23">
    <w:abstractNumId w:val="31"/>
  </w:num>
  <w:num w:numId="24">
    <w:abstractNumId w:val="12"/>
  </w:num>
  <w:num w:numId="25">
    <w:abstractNumId w:val="9"/>
  </w:num>
  <w:num w:numId="26">
    <w:abstractNumId w:val="13"/>
  </w:num>
  <w:num w:numId="27">
    <w:abstractNumId w:val="30"/>
  </w:num>
  <w:num w:numId="28">
    <w:abstractNumId w:val="27"/>
  </w:num>
  <w:num w:numId="29">
    <w:abstractNumId w:val="5"/>
  </w:num>
  <w:num w:numId="30">
    <w:abstractNumId w:val="19"/>
  </w:num>
  <w:num w:numId="31">
    <w:abstractNumId w:val="22"/>
  </w:num>
  <w:num w:numId="32">
    <w:abstractNumId w:val="6"/>
  </w:num>
  <w:num w:numId="33">
    <w:abstractNumId w:val="3"/>
  </w:num>
  <w:num w:numId="34">
    <w:abstractNumId w:val="14"/>
  </w:num>
  <w:num w:numId="35">
    <w:abstractNumId w:val="4"/>
  </w:num>
  <w:num w:numId="36">
    <w:abstractNumId w:val="38"/>
  </w:num>
  <w:num w:numId="37">
    <w:abstractNumId w:val="36"/>
  </w:num>
  <w:num w:numId="38">
    <w:abstractNumId w:val="33"/>
  </w:num>
  <w:num w:numId="39">
    <w:abstractNumId w:val="24"/>
  </w:num>
  <w:num w:numId="40">
    <w:abstractNumId w:val="20"/>
  </w:num>
  <w:num w:numId="41">
    <w:abstractNumId w:val="29"/>
  </w:num>
  <w:num w:numId="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757"/>
    <w:rsid w:val="0000784C"/>
    <w:rsid w:val="00024B72"/>
    <w:rsid w:val="00026700"/>
    <w:rsid w:val="000276E2"/>
    <w:rsid w:val="00042757"/>
    <w:rsid w:val="0005489F"/>
    <w:rsid w:val="00054F6D"/>
    <w:rsid w:val="0007434D"/>
    <w:rsid w:val="000A5241"/>
    <w:rsid w:val="000C102D"/>
    <w:rsid w:val="000C7AF0"/>
    <w:rsid w:val="000D05C0"/>
    <w:rsid w:val="000E1490"/>
    <w:rsid w:val="000E1E9D"/>
    <w:rsid w:val="000F3183"/>
    <w:rsid w:val="0010397F"/>
    <w:rsid w:val="00104BFB"/>
    <w:rsid w:val="00115BD4"/>
    <w:rsid w:val="001175D8"/>
    <w:rsid w:val="0013040F"/>
    <w:rsid w:val="00130965"/>
    <w:rsid w:val="00142483"/>
    <w:rsid w:val="00145157"/>
    <w:rsid w:val="00145E4E"/>
    <w:rsid w:val="00151A4C"/>
    <w:rsid w:val="00157B82"/>
    <w:rsid w:val="00164EB5"/>
    <w:rsid w:val="001664BE"/>
    <w:rsid w:val="00177245"/>
    <w:rsid w:val="00180A30"/>
    <w:rsid w:val="001840A8"/>
    <w:rsid w:val="001B0B4B"/>
    <w:rsid w:val="001C1011"/>
    <w:rsid w:val="001C6294"/>
    <w:rsid w:val="001D3138"/>
    <w:rsid w:val="001E455C"/>
    <w:rsid w:val="0020724D"/>
    <w:rsid w:val="002100FE"/>
    <w:rsid w:val="00213086"/>
    <w:rsid w:val="002146E1"/>
    <w:rsid w:val="00223AEF"/>
    <w:rsid w:val="00230B3B"/>
    <w:rsid w:val="002311EF"/>
    <w:rsid w:val="00233D8E"/>
    <w:rsid w:val="0024061A"/>
    <w:rsid w:val="0024207D"/>
    <w:rsid w:val="0025197D"/>
    <w:rsid w:val="00261C47"/>
    <w:rsid w:val="0026546B"/>
    <w:rsid w:val="00271BF6"/>
    <w:rsid w:val="002771C2"/>
    <w:rsid w:val="002807B7"/>
    <w:rsid w:val="00281B5A"/>
    <w:rsid w:val="00293021"/>
    <w:rsid w:val="002973C5"/>
    <w:rsid w:val="002A4AF8"/>
    <w:rsid w:val="002A5F5C"/>
    <w:rsid w:val="002B32EC"/>
    <w:rsid w:val="002B5D2E"/>
    <w:rsid w:val="002C3BAD"/>
    <w:rsid w:val="002E4490"/>
    <w:rsid w:val="002F1D48"/>
    <w:rsid w:val="002F42B0"/>
    <w:rsid w:val="002F6932"/>
    <w:rsid w:val="00303254"/>
    <w:rsid w:val="00303CFA"/>
    <w:rsid w:val="00321D9D"/>
    <w:rsid w:val="0032282D"/>
    <w:rsid w:val="00323518"/>
    <w:rsid w:val="00337F9A"/>
    <w:rsid w:val="00346A3C"/>
    <w:rsid w:val="00347818"/>
    <w:rsid w:val="00354616"/>
    <w:rsid w:val="00366322"/>
    <w:rsid w:val="00390D59"/>
    <w:rsid w:val="00393790"/>
    <w:rsid w:val="003A45EF"/>
    <w:rsid w:val="003B1472"/>
    <w:rsid w:val="003B7D96"/>
    <w:rsid w:val="003D4EF2"/>
    <w:rsid w:val="003E415F"/>
    <w:rsid w:val="003F7422"/>
    <w:rsid w:val="00400C65"/>
    <w:rsid w:val="00422F94"/>
    <w:rsid w:val="0042761E"/>
    <w:rsid w:val="00431616"/>
    <w:rsid w:val="00446190"/>
    <w:rsid w:val="004500FF"/>
    <w:rsid w:val="00453235"/>
    <w:rsid w:val="00454949"/>
    <w:rsid w:val="00457AD3"/>
    <w:rsid w:val="00467D61"/>
    <w:rsid w:val="0047292B"/>
    <w:rsid w:val="0048214B"/>
    <w:rsid w:val="00486ED2"/>
    <w:rsid w:val="004A1A2E"/>
    <w:rsid w:val="004A35E1"/>
    <w:rsid w:val="004B4861"/>
    <w:rsid w:val="004B7484"/>
    <w:rsid w:val="004C653E"/>
    <w:rsid w:val="004D04EF"/>
    <w:rsid w:val="004D7526"/>
    <w:rsid w:val="005061B1"/>
    <w:rsid w:val="00510300"/>
    <w:rsid w:val="005202EC"/>
    <w:rsid w:val="005275E9"/>
    <w:rsid w:val="00536C11"/>
    <w:rsid w:val="00536F7A"/>
    <w:rsid w:val="00542A3F"/>
    <w:rsid w:val="00556E1D"/>
    <w:rsid w:val="00566C50"/>
    <w:rsid w:val="00587153"/>
    <w:rsid w:val="00596452"/>
    <w:rsid w:val="005A1862"/>
    <w:rsid w:val="005A4E85"/>
    <w:rsid w:val="005D7FA1"/>
    <w:rsid w:val="005E0D98"/>
    <w:rsid w:val="00623B2E"/>
    <w:rsid w:val="0064355C"/>
    <w:rsid w:val="00651B7B"/>
    <w:rsid w:val="00664159"/>
    <w:rsid w:val="0067621E"/>
    <w:rsid w:val="00676CF5"/>
    <w:rsid w:val="006813AA"/>
    <w:rsid w:val="0068498F"/>
    <w:rsid w:val="00687819"/>
    <w:rsid w:val="006A3291"/>
    <w:rsid w:val="006A56E3"/>
    <w:rsid w:val="006B3207"/>
    <w:rsid w:val="006C2FFF"/>
    <w:rsid w:val="006D5294"/>
    <w:rsid w:val="006E09B2"/>
    <w:rsid w:val="006E1975"/>
    <w:rsid w:val="006F183F"/>
    <w:rsid w:val="006F30C3"/>
    <w:rsid w:val="006F74AA"/>
    <w:rsid w:val="007037E4"/>
    <w:rsid w:val="00707EA3"/>
    <w:rsid w:val="0071772A"/>
    <w:rsid w:val="00730FC5"/>
    <w:rsid w:val="0073452E"/>
    <w:rsid w:val="0074274A"/>
    <w:rsid w:val="00746826"/>
    <w:rsid w:val="00766A9E"/>
    <w:rsid w:val="00774A22"/>
    <w:rsid w:val="007808B7"/>
    <w:rsid w:val="00793673"/>
    <w:rsid w:val="0079641B"/>
    <w:rsid w:val="007964B5"/>
    <w:rsid w:val="007B251F"/>
    <w:rsid w:val="007B3FE9"/>
    <w:rsid w:val="007C1C2E"/>
    <w:rsid w:val="007C5B20"/>
    <w:rsid w:val="007C7E41"/>
    <w:rsid w:val="007D01B8"/>
    <w:rsid w:val="007E6811"/>
    <w:rsid w:val="008016BF"/>
    <w:rsid w:val="008104CD"/>
    <w:rsid w:val="0081065E"/>
    <w:rsid w:val="00811A72"/>
    <w:rsid w:val="00813118"/>
    <w:rsid w:val="008311DD"/>
    <w:rsid w:val="00840FD2"/>
    <w:rsid w:val="00841A32"/>
    <w:rsid w:val="00843EB7"/>
    <w:rsid w:val="008455EC"/>
    <w:rsid w:val="008464EF"/>
    <w:rsid w:val="00855EF2"/>
    <w:rsid w:val="0088082A"/>
    <w:rsid w:val="00883CEB"/>
    <w:rsid w:val="0088424D"/>
    <w:rsid w:val="00890B0A"/>
    <w:rsid w:val="00895E2F"/>
    <w:rsid w:val="008A0DFA"/>
    <w:rsid w:val="008A2C10"/>
    <w:rsid w:val="008A48A9"/>
    <w:rsid w:val="008B19D7"/>
    <w:rsid w:val="008B45F3"/>
    <w:rsid w:val="008B7351"/>
    <w:rsid w:val="008C76B6"/>
    <w:rsid w:val="008D0EEB"/>
    <w:rsid w:val="008D2365"/>
    <w:rsid w:val="008D7C68"/>
    <w:rsid w:val="008E29AA"/>
    <w:rsid w:val="008E58E3"/>
    <w:rsid w:val="008F1F1B"/>
    <w:rsid w:val="008F27A0"/>
    <w:rsid w:val="009029E8"/>
    <w:rsid w:val="00903262"/>
    <w:rsid w:val="00910355"/>
    <w:rsid w:val="00916D8F"/>
    <w:rsid w:val="00936BBD"/>
    <w:rsid w:val="00944696"/>
    <w:rsid w:val="0096094F"/>
    <w:rsid w:val="009859A1"/>
    <w:rsid w:val="0099352E"/>
    <w:rsid w:val="00995FC8"/>
    <w:rsid w:val="009A5A62"/>
    <w:rsid w:val="009B24E3"/>
    <w:rsid w:val="009B4DBA"/>
    <w:rsid w:val="009B622B"/>
    <w:rsid w:val="009C0BE3"/>
    <w:rsid w:val="009C1DCC"/>
    <w:rsid w:val="009D57AB"/>
    <w:rsid w:val="009E18A1"/>
    <w:rsid w:val="009E6612"/>
    <w:rsid w:val="009E7B18"/>
    <w:rsid w:val="009F6A6F"/>
    <w:rsid w:val="00A03A0F"/>
    <w:rsid w:val="00A069B4"/>
    <w:rsid w:val="00A1331B"/>
    <w:rsid w:val="00A20A0E"/>
    <w:rsid w:val="00A21F4C"/>
    <w:rsid w:val="00A4209D"/>
    <w:rsid w:val="00A65389"/>
    <w:rsid w:val="00A65414"/>
    <w:rsid w:val="00A6575C"/>
    <w:rsid w:val="00A7693B"/>
    <w:rsid w:val="00A809C3"/>
    <w:rsid w:val="00A91018"/>
    <w:rsid w:val="00A942A6"/>
    <w:rsid w:val="00A942FF"/>
    <w:rsid w:val="00A96AB3"/>
    <w:rsid w:val="00AA68A8"/>
    <w:rsid w:val="00AB3283"/>
    <w:rsid w:val="00AC1591"/>
    <w:rsid w:val="00AC678E"/>
    <w:rsid w:val="00AF6B1F"/>
    <w:rsid w:val="00AF7AF8"/>
    <w:rsid w:val="00B064AE"/>
    <w:rsid w:val="00B16D96"/>
    <w:rsid w:val="00B26D99"/>
    <w:rsid w:val="00B35F89"/>
    <w:rsid w:val="00B62CD8"/>
    <w:rsid w:val="00B631A0"/>
    <w:rsid w:val="00B93FE5"/>
    <w:rsid w:val="00B9424C"/>
    <w:rsid w:val="00B948A2"/>
    <w:rsid w:val="00B94BAE"/>
    <w:rsid w:val="00BA2FFE"/>
    <w:rsid w:val="00BB160D"/>
    <w:rsid w:val="00BD1E10"/>
    <w:rsid w:val="00BD3D68"/>
    <w:rsid w:val="00BD4BFD"/>
    <w:rsid w:val="00BD72AA"/>
    <w:rsid w:val="00BE3691"/>
    <w:rsid w:val="00BF1583"/>
    <w:rsid w:val="00BF3B45"/>
    <w:rsid w:val="00BF3E5B"/>
    <w:rsid w:val="00BF43B8"/>
    <w:rsid w:val="00C02BF8"/>
    <w:rsid w:val="00C11AF3"/>
    <w:rsid w:val="00C11ECA"/>
    <w:rsid w:val="00C13D98"/>
    <w:rsid w:val="00C30A8E"/>
    <w:rsid w:val="00C335B3"/>
    <w:rsid w:val="00C3471F"/>
    <w:rsid w:val="00C36C92"/>
    <w:rsid w:val="00C47ACA"/>
    <w:rsid w:val="00C52A05"/>
    <w:rsid w:val="00C642EB"/>
    <w:rsid w:val="00C67F36"/>
    <w:rsid w:val="00C71077"/>
    <w:rsid w:val="00C83974"/>
    <w:rsid w:val="00C92537"/>
    <w:rsid w:val="00C95E4B"/>
    <w:rsid w:val="00CB012F"/>
    <w:rsid w:val="00CC10B3"/>
    <w:rsid w:val="00CE5CCD"/>
    <w:rsid w:val="00CF075A"/>
    <w:rsid w:val="00CF12A6"/>
    <w:rsid w:val="00CF4B95"/>
    <w:rsid w:val="00CF5C22"/>
    <w:rsid w:val="00CF7C3C"/>
    <w:rsid w:val="00D03467"/>
    <w:rsid w:val="00D25ADA"/>
    <w:rsid w:val="00D37E4F"/>
    <w:rsid w:val="00D43C1B"/>
    <w:rsid w:val="00D442A5"/>
    <w:rsid w:val="00D4759A"/>
    <w:rsid w:val="00D63788"/>
    <w:rsid w:val="00D64FD1"/>
    <w:rsid w:val="00D67B3B"/>
    <w:rsid w:val="00D67B3E"/>
    <w:rsid w:val="00D75B50"/>
    <w:rsid w:val="00D761D9"/>
    <w:rsid w:val="00D869A1"/>
    <w:rsid w:val="00D92477"/>
    <w:rsid w:val="00D940BE"/>
    <w:rsid w:val="00D96B64"/>
    <w:rsid w:val="00D96E9A"/>
    <w:rsid w:val="00DA58B4"/>
    <w:rsid w:val="00DA718C"/>
    <w:rsid w:val="00DB4C23"/>
    <w:rsid w:val="00DB4C96"/>
    <w:rsid w:val="00DB68D2"/>
    <w:rsid w:val="00DB6E52"/>
    <w:rsid w:val="00DC09EA"/>
    <w:rsid w:val="00DD0AA5"/>
    <w:rsid w:val="00DD3AD7"/>
    <w:rsid w:val="00DE4562"/>
    <w:rsid w:val="00DF51B8"/>
    <w:rsid w:val="00E021D3"/>
    <w:rsid w:val="00E069D4"/>
    <w:rsid w:val="00E206D7"/>
    <w:rsid w:val="00E22876"/>
    <w:rsid w:val="00E242FD"/>
    <w:rsid w:val="00E26DEF"/>
    <w:rsid w:val="00E27283"/>
    <w:rsid w:val="00E31341"/>
    <w:rsid w:val="00E3248E"/>
    <w:rsid w:val="00E32B88"/>
    <w:rsid w:val="00E32DAC"/>
    <w:rsid w:val="00E33C67"/>
    <w:rsid w:val="00E347DA"/>
    <w:rsid w:val="00E352EE"/>
    <w:rsid w:val="00E50827"/>
    <w:rsid w:val="00E5088F"/>
    <w:rsid w:val="00E56E40"/>
    <w:rsid w:val="00E669DC"/>
    <w:rsid w:val="00E715CB"/>
    <w:rsid w:val="00E8337B"/>
    <w:rsid w:val="00E90BA3"/>
    <w:rsid w:val="00E93760"/>
    <w:rsid w:val="00E96250"/>
    <w:rsid w:val="00EA11C2"/>
    <w:rsid w:val="00EA4A66"/>
    <w:rsid w:val="00EB465D"/>
    <w:rsid w:val="00EB6969"/>
    <w:rsid w:val="00EC47DE"/>
    <w:rsid w:val="00ED3AA7"/>
    <w:rsid w:val="00ED5356"/>
    <w:rsid w:val="00ED5D7B"/>
    <w:rsid w:val="00EE6747"/>
    <w:rsid w:val="00EF04EC"/>
    <w:rsid w:val="00F256A4"/>
    <w:rsid w:val="00F307FC"/>
    <w:rsid w:val="00F30AE6"/>
    <w:rsid w:val="00F313A5"/>
    <w:rsid w:val="00F369DA"/>
    <w:rsid w:val="00F37657"/>
    <w:rsid w:val="00F66BFE"/>
    <w:rsid w:val="00F8742E"/>
    <w:rsid w:val="00F878C2"/>
    <w:rsid w:val="00F93A8F"/>
    <w:rsid w:val="00FA2ACF"/>
    <w:rsid w:val="00FA6C5F"/>
    <w:rsid w:val="00FC25C3"/>
    <w:rsid w:val="00FC71CF"/>
    <w:rsid w:val="00FF15CE"/>
    <w:rsid w:val="00FF29BF"/>
    <w:rsid w:val="00FF3E44"/>
    <w:rsid w:val="00FF548B"/>
    <w:rsid w:val="00FF78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275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D0EEB"/>
    <w:pPr>
      <w:keepNext/>
      <w:spacing w:before="240" w:after="60" w:line="276" w:lineRule="auto"/>
      <w:outlineLvl w:val="0"/>
    </w:pPr>
    <w:rPr>
      <w:rFonts w:ascii="Cambria" w:hAnsi="Cambria"/>
      <w:b/>
      <w:bCs/>
      <w:kern w:val="32"/>
      <w:sz w:val="32"/>
      <w:szCs w:val="32"/>
    </w:rPr>
  </w:style>
  <w:style w:type="paragraph" w:styleId="2">
    <w:name w:val="heading 2"/>
    <w:basedOn w:val="a"/>
    <w:next w:val="a"/>
    <w:link w:val="20"/>
    <w:qFormat/>
    <w:rsid w:val="005061B1"/>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042757"/>
    <w:pPr>
      <w:spacing w:after="0" w:line="240" w:lineRule="auto"/>
    </w:pPr>
    <w:rPr>
      <w:rFonts w:ascii="Calibri" w:eastAsia="Times New Roman" w:hAnsi="Calibri" w:cs="Times New Roman"/>
      <w:lang w:eastAsia="ru-RU"/>
    </w:rPr>
  </w:style>
  <w:style w:type="character" w:customStyle="1" w:styleId="10">
    <w:name w:val="Заголовок 1 Знак"/>
    <w:basedOn w:val="a0"/>
    <w:link w:val="1"/>
    <w:uiPriority w:val="9"/>
    <w:rsid w:val="008D0EEB"/>
    <w:rPr>
      <w:rFonts w:ascii="Cambria" w:eastAsia="Times New Roman" w:hAnsi="Cambria" w:cs="Times New Roman"/>
      <w:b/>
      <w:bCs/>
      <w:kern w:val="32"/>
      <w:sz w:val="32"/>
      <w:szCs w:val="32"/>
      <w:lang w:eastAsia="ru-RU"/>
    </w:rPr>
  </w:style>
  <w:style w:type="paragraph" w:customStyle="1" w:styleId="Default">
    <w:name w:val="Default"/>
    <w:rsid w:val="008D0EE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List Paragraph"/>
    <w:basedOn w:val="a"/>
    <w:link w:val="a6"/>
    <w:uiPriority w:val="34"/>
    <w:qFormat/>
    <w:rsid w:val="00813118"/>
    <w:pPr>
      <w:spacing w:after="200" w:line="276" w:lineRule="auto"/>
      <w:ind w:left="720"/>
      <w:contextualSpacing/>
    </w:pPr>
    <w:rPr>
      <w:rFonts w:ascii="Calibri" w:hAnsi="Calibri"/>
      <w:sz w:val="22"/>
      <w:szCs w:val="22"/>
    </w:rPr>
  </w:style>
  <w:style w:type="paragraph" w:customStyle="1" w:styleId="21">
    <w:name w:val="стиль2"/>
    <w:basedOn w:val="a"/>
    <w:rsid w:val="00813118"/>
    <w:pPr>
      <w:spacing w:before="100" w:beforeAutospacing="1" w:after="100" w:afterAutospacing="1"/>
    </w:pPr>
    <w:rPr>
      <w:rFonts w:ascii="Tahoma" w:hAnsi="Tahoma" w:cs="Tahoma"/>
      <w:sz w:val="18"/>
      <w:szCs w:val="18"/>
    </w:rPr>
  </w:style>
  <w:style w:type="paragraph" w:styleId="a7">
    <w:name w:val="header"/>
    <w:basedOn w:val="a"/>
    <w:link w:val="a8"/>
    <w:uiPriority w:val="99"/>
    <w:semiHidden/>
    <w:unhideWhenUsed/>
    <w:rsid w:val="00FC71CF"/>
    <w:pPr>
      <w:tabs>
        <w:tab w:val="center" w:pos="4677"/>
        <w:tab w:val="right" w:pos="9355"/>
      </w:tabs>
    </w:pPr>
  </w:style>
  <w:style w:type="character" w:customStyle="1" w:styleId="a8">
    <w:name w:val="Верхний колонтитул Знак"/>
    <w:basedOn w:val="a0"/>
    <w:link w:val="a7"/>
    <w:uiPriority w:val="99"/>
    <w:semiHidden/>
    <w:rsid w:val="00FC71CF"/>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FC71CF"/>
    <w:pPr>
      <w:tabs>
        <w:tab w:val="center" w:pos="4677"/>
        <w:tab w:val="right" w:pos="9355"/>
      </w:tabs>
    </w:pPr>
  </w:style>
  <w:style w:type="character" w:customStyle="1" w:styleId="aa">
    <w:name w:val="Нижний колонтитул Знак"/>
    <w:basedOn w:val="a0"/>
    <w:link w:val="a9"/>
    <w:uiPriority w:val="99"/>
    <w:rsid w:val="00FC71CF"/>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5061B1"/>
    <w:rPr>
      <w:rFonts w:ascii="Arial" w:eastAsia="Times New Roman" w:hAnsi="Arial" w:cs="Arial"/>
      <w:b/>
      <w:bCs/>
      <w:i/>
      <w:iCs/>
      <w:sz w:val="28"/>
      <w:szCs w:val="28"/>
      <w:lang w:eastAsia="ru-RU"/>
    </w:rPr>
  </w:style>
  <w:style w:type="character" w:styleId="ab">
    <w:name w:val="Hyperlink"/>
    <w:basedOn w:val="a0"/>
    <w:uiPriority w:val="99"/>
    <w:unhideWhenUsed/>
    <w:rsid w:val="008D2365"/>
    <w:rPr>
      <w:color w:val="0000FF" w:themeColor="hyperlink"/>
      <w:u w:val="single"/>
    </w:rPr>
  </w:style>
  <w:style w:type="paragraph" w:styleId="ac">
    <w:name w:val="Balloon Text"/>
    <w:basedOn w:val="a"/>
    <w:link w:val="ad"/>
    <w:uiPriority w:val="99"/>
    <w:semiHidden/>
    <w:unhideWhenUsed/>
    <w:rsid w:val="00390D59"/>
    <w:rPr>
      <w:rFonts w:ascii="Tahoma" w:hAnsi="Tahoma" w:cs="Tahoma"/>
      <w:sz w:val="16"/>
      <w:szCs w:val="16"/>
    </w:rPr>
  </w:style>
  <w:style w:type="character" w:customStyle="1" w:styleId="ad">
    <w:name w:val="Текст выноски Знак"/>
    <w:basedOn w:val="a0"/>
    <w:link w:val="ac"/>
    <w:uiPriority w:val="99"/>
    <w:semiHidden/>
    <w:rsid w:val="00390D59"/>
    <w:rPr>
      <w:rFonts w:ascii="Tahoma" w:eastAsia="Times New Roman" w:hAnsi="Tahoma" w:cs="Tahoma"/>
      <w:sz w:val="16"/>
      <w:szCs w:val="16"/>
      <w:lang w:eastAsia="ru-RU"/>
    </w:rPr>
  </w:style>
  <w:style w:type="table" w:styleId="ae">
    <w:name w:val="Table Grid"/>
    <w:basedOn w:val="a1"/>
    <w:uiPriority w:val="59"/>
    <w:rsid w:val="00230B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rmal (Web)"/>
    <w:basedOn w:val="a"/>
    <w:uiPriority w:val="99"/>
    <w:semiHidden/>
    <w:unhideWhenUsed/>
    <w:rsid w:val="00C335B3"/>
    <w:pPr>
      <w:spacing w:before="100" w:beforeAutospacing="1" w:after="100" w:afterAutospacing="1"/>
    </w:pPr>
  </w:style>
  <w:style w:type="paragraph" w:customStyle="1" w:styleId="af0">
    <w:name w:val="Новый"/>
    <w:basedOn w:val="a"/>
    <w:rsid w:val="00D64FD1"/>
    <w:pPr>
      <w:spacing w:line="360" w:lineRule="auto"/>
      <w:ind w:firstLine="454"/>
      <w:jc w:val="both"/>
    </w:pPr>
    <w:rPr>
      <w:rFonts w:eastAsia="Calibri"/>
      <w:sz w:val="28"/>
      <w:lang w:eastAsia="en-US"/>
    </w:rPr>
  </w:style>
  <w:style w:type="character" w:customStyle="1" w:styleId="a4">
    <w:name w:val="Без интервала Знак"/>
    <w:link w:val="a3"/>
    <w:uiPriority w:val="1"/>
    <w:locked/>
    <w:rsid w:val="00453235"/>
    <w:rPr>
      <w:rFonts w:ascii="Calibri" w:eastAsia="Times New Roman" w:hAnsi="Calibri" w:cs="Times New Roman"/>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D4759A"/>
    <w:rPr>
      <w:rFonts w:ascii="Times New Roman" w:hAnsi="Times New Roman" w:cs="Times New Roman" w:hint="default"/>
      <w:strike w:val="0"/>
      <w:dstrike w:val="0"/>
      <w:sz w:val="24"/>
      <w:szCs w:val="24"/>
      <w:u w:val="none"/>
      <w:effect w:val="none"/>
    </w:rPr>
  </w:style>
  <w:style w:type="character" w:customStyle="1" w:styleId="a6">
    <w:name w:val="Абзац списка Знак"/>
    <w:link w:val="a5"/>
    <w:uiPriority w:val="34"/>
    <w:locked/>
    <w:rsid w:val="00D4759A"/>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275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D0EEB"/>
    <w:pPr>
      <w:keepNext/>
      <w:spacing w:before="240" w:after="60" w:line="276" w:lineRule="auto"/>
      <w:outlineLvl w:val="0"/>
    </w:pPr>
    <w:rPr>
      <w:rFonts w:ascii="Cambria" w:hAnsi="Cambria"/>
      <w:b/>
      <w:bCs/>
      <w:kern w:val="32"/>
      <w:sz w:val="32"/>
      <w:szCs w:val="32"/>
    </w:rPr>
  </w:style>
  <w:style w:type="paragraph" w:styleId="2">
    <w:name w:val="heading 2"/>
    <w:basedOn w:val="a"/>
    <w:next w:val="a"/>
    <w:link w:val="20"/>
    <w:qFormat/>
    <w:rsid w:val="005061B1"/>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042757"/>
    <w:pPr>
      <w:spacing w:after="0" w:line="240" w:lineRule="auto"/>
    </w:pPr>
    <w:rPr>
      <w:rFonts w:ascii="Calibri" w:eastAsia="Times New Roman" w:hAnsi="Calibri" w:cs="Times New Roman"/>
      <w:lang w:eastAsia="ru-RU"/>
    </w:rPr>
  </w:style>
  <w:style w:type="character" w:customStyle="1" w:styleId="10">
    <w:name w:val="Заголовок 1 Знак"/>
    <w:basedOn w:val="a0"/>
    <w:link w:val="1"/>
    <w:uiPriority w:val="9"/>
    <w:rsid w:val="008D0EEB"/>
    <w:rPr>
      <w:rFonts w:ascii="Cambria" w:eastAsia="Times New Roman" w:hAnsi="Cambria" w:cs="Times New Roman"/>
      <w:b/>
      <w:bCs/>
      <w:kern w:val="32"/>
      <w:sz w:val="32"/>
      <w:szCs w:val="32"/>
      <w:lang w:eastAsia="ru-RU"/>
    </w:rPr>
  </w:style>
  <w:style w:type="paragraph" w:customStyle="1" w:styleId="Default">
    <w:name w:val="Default"/>
    <w:rsid w:val="008D0EE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List Paragraph"/>
    <w:basedOn w:val="a"/>
    <w:link w:val="a6"/>
    <w:uiPriority w:val="34"/>
    <w:qFormat/>
    <w:rsid w:val="00813118"/>
    <w:pPr>
      <w:spacing w:after="200" w:line="276" w:lineRule="auto"/>
      <w:ind w:left="720"/>
      <w:contextualSpacing/>
    </w:pPr>
    <w:rPr>
      <w:rFonts w:ascii="Calibri" w:hAnsi="Calibri"/>
      <w:sz w:val="22"/>
      <w:szCs w:val="22"/>
    </w:rPr>
  </w:style>
  <w:style w:type="paragraph" w:customStyle="1" w:styleId="21">
    <w:name w:val="стиль2"/>
    <w:basedOn w:val="a"/>
    <w:rsid w:val="00813118"/>
    <w:pPr>
      <w:spacing w:before="100" w:beforeAutospacing="1" w:after="100" w:afterAutospacing="1"/>
    </w:pPr>
    <w:rPr>
      <w:rFonts w:ascii="Tahoma" w:hAnsi="Tahoma" w:cs="Tahoma"/>
      <w:sz w:val="18"/>
      <w:szCs w:val="18"/>
    </w:rPr>
  </w:style>
  <w:style w:type="paragraph" w:styleId="a7">
    <w:name w:val="header"/>
    <w:basedOn w:val="a"/>
    <w:link w:val="a8"/>
    <w:uiPriority w:val="99"/>
    <w:semiHidden/>
    <w:unhideWhenUsed/>
    <w:rsid w:val="00FC71CF"/>
    <w:pPr>
      <w:tabs>
        <w:tab w:val="center" w:pos="4677"/>
        <w:tab w:val="right" w:pos="9355"/>
      </w:tabs>
    </w:pPr>
  </w:style>
  <w:style w:type="character" w:customStyle="1" w:styleId="a8">
    <w:name w:val="Верхний колонтитул Знак"/>
    <w:basedOn w:val="a0"/>
    <w:link w:val="a7"/>
    <w:uiPriority w:val="99"/>
    <w:semiHidden/>
    <w:rsid w:val="00FC71CF"/>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FC71CF"/>
    <w:pPr>
      <w:tabs>
        <w:tab w:val="center" w:pos="4677"/>
        <w:tab w:val="right" w:pos="9355"/>
      </w:tabs>
    </w:pPr>
  </w:style>
  <w:style w:type="character" w:customStyle="1" w:styleId="aa">
    <w:name w:val="Нижний колонтитул Знак"/>
    <w:basedOn w:val="a0"/>
    <w:link w:val="a9"/>
    <w:uiPriority w:val="99"/>
    <w:rsid w:val="00FC71CF"/>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5061B1"/>
    <w:rPr>
      <w:rFonts w:ascii="Arial" w:eastAsia="Times New Roman" w:hAnsi="Arial" w:cs="Arial"/>
      <w:b/>
      <w:bCs/>
      <w:i/>
      <w:iCs/>
      <w:sz w:val="28"/>
      <w:szCs w:val="28"/>
      <w:lang w:eastAsia="ru-RU"/>
    </w:rPr>
  </w:style>
  <w:style w:type="character" w:styleId="ab">
    <w:name w:val="Hyperlink"/>
    <w:basedOn w:val="a0"/>
    <w:uiPriority w:val="99"/>
    <w:unhideWhenUsed/>
    <w:rsid w:val="008D2365"/>
    <w:rPr>
      <w:color w:val="0000FF" w:themeColor="hyperlink"/>
      <w:u w:val="single"/>
    </w:rPr>
  </w:style>
  <w:style w:type="paragraph" w:styleId="ac">
    <w:name w:val="Balloon Text"/>
    <w:basedOn w:val="a"/>
    <w:link w:val="ad"/>
    <w:uiPriority w:val="99"/>
    <w:semiHidden/>
    <w:unhideWhenUsed/>
    <w:rsid w:val="00390D59"/>
    <w:rPr>
      <w:rFonts w:ascii="Tahoma" w:hAnsi="Tahoma" w:cs="Tahoma"/>
      <w:sz w:val="16"/>
      <w:szCs w:val="16"/>
    </w:rPr>
  </w:style>
  <w:style w:type="character" w:customStyle="1" w:styleId="ad">
    <w:name w:val="Текст выноски Знак"/>
    <w:basedOn w:val="a0"/>
    <w:link w:val="ac"/>
    <w:uiPriority w:val="99"/>
    <w:semiHidden/>
    <w:rsid w:val="00390D59"/>
    <w:rPr>
      <w:rFonts w:ascii="Tahoma" w:eastAsia="Times New Roman" w:hAnsi="Tahoma" w:cs="Tahoma"/>
      <w:sz w:val="16"/>
      <w:szCs w:val="16"/>
      <w:lang w:eastAsia="ru-RU"/>
    </w:rPr>
  </w:style>
  <w:style w:type="table" w:styleId="ae">
    <w:name w:val="Table Grid"/>
    <w:basedOn w:val="a1"/>
    <w:uiPriority w:val="59"/>
    <w:rsid w:val="00230B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rmal (Web)"/>
    <w:basedOn w:val="a"/>
    <w:uiPriority w:val="99"/>
    <w:semiHidden/>
    <w:unhideWhenUsed/>
    <w:rsid w:val="00C335B3"/>
    <w:pPr>
      <w:spacing w:before="100" w:beforeAutospacing="1" w:after="100" w:afterAutospacing="1"/>
    </w:pPr>
  </w:style>
  <w:style w:type="paragraph" w:customStyle="1" w:styleId="af0">
    <w:name w:val="Новый"/>
    <w:basedOn w:val="a"/>
    <w:rsid w:val="00D64FD1"/>
    <w:pPr>
      <w:spacing w:line="360" w:lineRule="auto"/>
      <w:ind w:firstLine="454"/>
      <w:jc w:val="both"/>
    </w:pPr>
    <w:rPr>
      <w:rFonts w:eastAsia="Calibri"/>
      <w:sz w:val="28"/>
      <w:lang w:eastAsia="en-US"/>
    </w:rPr>
  </w:style>
  <w:style w:type="character" w:customStyle="1" w:styleId="a4">
    <w:name w:val="Без интервала Знак"/>
    <w:link w:val="a3"/>
    <w:uiPriority w:val="1"/>
    <w:locked/>
    <w:rsid w:val="00453235"/>
    <w:rPr>
      <w:rFonts w:ascii="Calibri" w:eastAsia="Times New Roman" w:hAnsi="Calibri" w:cs="Times New Roman"/>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D4759A"/>
    <w:rPr>
      <w:rFonts w:ascii="Times New Roman" w:hAnsi="Times New Roman" w:cs="Times New Roman" w:hint="default"/>
      <w:strike w:val="0"/>
      <w:dstrike w:val="0"/>
      <w:sz w:val="24"/>
      <w:szCs w:val="24"/>
      <w:u w:val="none"/>
      <w:effect w:val="none"/>
    </w:rPr>
  </w:style>
  <w:style w:type="character" w:customStyle="1" w:styleId="a6">
    <w:name w:val="Абзац списка Знак"/>
    <w:link w:val="a5"/>
    <w:uiPriority w:val="34"/>
    <w:locked/>
    <w:rsid w:val="00D4759A"/>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445324">
      <w:bodyDiv w:val="1"/>
      <w:marLeft w:val="0"/>
      <w:marRight w:val="0"/>
      <w:marTop w:val="0"/>
      <w:marBottom w:val="0"/>
      <w:divBdr>
        <w:top w:val="none" w:sz="0" w:space="0" w:color="auto"/>
        <w:left w:val="none" w:sz="0" w:space="0" w:color="auto"/>
        <w:bottom w:val="none" w:sz="0" w:space="0" w:color="auto"/>
        <w:right w:val="none" w:sz="0" w:space="0" w:color="auto"/>
      </w:divBdr>
    </w:div>
    <w:div w:id="631640841">
      <w:bodyDiv w:val="1"/>
      <w:marLeft w:val="0"/>
      <w:marRight w:val="0"/>
      <w:marTop w:val="0"/>
      <w:marBottom w:val="0"/>
      <w:divBdr>
        <w:top w:val="none" w:sz="0" w:space="0" w:color="auto"/>
        <w:left w:val="none" w:sz="0" w:space="0" w:color="auto"/>
        <w:bottom w:val="none" w:sz="0" w:space="0" w:color="auto"/>
        <w:right w:val="none" w:sz="0" w:space="0" w:color="auto"/>
      </w:divBdr>
    </w:div>
    <w:div w:id="1129124919">
      <w:bodyDiv w:val="1"/>
      <w:marLeft w:val="0"/>
      <w:marRight w:val="0"/>
      <w:marTop w:val="0"/>
      <w:marBottom w:val="0"/>
      <w:divBdr>
        <w:top w:val="none" w:sz="0" w:space="0" w:color="auto"/>
        <w:left w:val="none" w:sz="0" w:space="0" w:color="auto"/>
        <w:bottom w:val="none" w:sz="0" w:space="0" w:color="auto"/>
        <w:right w:val="none" w:sz="0" w:space="0" w:color="auto"/>
      </w:divBdr>
    </w:div>
    <w:div w:id="1150290831">
      <w:bodyDiv w:val="1"/>
      <w:marLeft w:val="0"/>
      <w:marRight w:val="0"/>
      <w:marTop w:val="0"/>
      <w:marBottom w:val="0"/>
      <w:divBdr>
        <w:top w:val="none" w:sz="0" w:space="0" w:color="auto"/>
        <w:left w:val="none" w:sz="0" w:space="0" w:color="auto"/>
        <w:bottom w:val="none" w:sz="0" w:space="0" w:color="auto"/>
        <w:right w:val="none" w:sz="0" w:space="0" w:color="auto"/>
      </w:divBdr>
    </w:div>
    <w:div w:id="1625039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C369C7-70B0-4E3F-994C-40F8C865D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54</Pages>
  <Words>14871</Words>
  <Characters>84768</Characters>
  <Application>Microsoft Office Word</Application>
  <DocSecurity>0</DocSecurity>
  <Lines>706</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99441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3</cp:revision>
  <cp:lastPrinted>2014-12-16T07:31:00Z</cp:lastPrinted>
  <dcterms:created xsi:type="dcterms:W3CDTF">2017-08-25T04:37:00Z</dcterms:created>
  <dcterms:modified xsi:type="dcterms:W3CDTF">2020-02-26T10:14:00Z</dcterms:modified>
</cp:coreProperties>
</file>